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104520" w14:textId="d10452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орта білім беру ұйымдарында, мектептен тыс қосымша білім беру ұйымдарында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қағидаларын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2018 жылғы 31 қазандағы № 598 бұйрығы. Қазақстан Республикасының Әділет министрлігінде 2018 жылғы 14 желтоқсанда № 17948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Білім және ғылым министрінің 24.05.2021 </w:t>
      </w:r>
      <w:r>
        <w:rPr>
          <w:rFonts w:ascii="Times New Roman"/>
          <w:b w:val="false"/>
          <w:i w:val="false"/>
          <w:color w:val="ff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"Білім туралы" Қазақстан Республикасы Заңының 5-бабының </w:t>
      </w:r>
      <w:r>
        <w:rPr>
          <w:rFonts w:ascii="Times New Roman"/>
          <w:b w:val="false"/>
          <w:i w:val="false"/>
          <w:color w:val="000000"/>
          <w:sz w:val="28"/>
        </w:rPr>
        <w:t>4)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31.07.2023 </w:t>
      </w:r>
      <w:r>
        <w:rPr>
          <w:rFonts w:ascii="Times New Roman"/>
          <w:b w:val="false"/>
          <w:i w:val="false"/>
          <w:color w:val="000000"/>
          <w:sz w:val="28"/>
        </w:rPr>
        <w:t>№ 236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Мемлекеттік орта білім беру ұйымдарында, мектептен тыс қосымша білім беру ұйымдарында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Білім және ғылым министрінің 24.05.2021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Мыналардың күші жойылды деп танылсын:</w:t>
      </w:r>
    </w:p>
    <w:bookmarkEnd w:id="2"/>
    <w:bookmarkStart w:name="z4" w:id="3"/>
    <w:p>
      <w:pPr>
        <w:spacing w:after="0"/>
        <w:ind w:left="0"/>
        <w:jc w:val="both"/>
      </w:pPr>
      <w:r>
        <w:rPr>
          <w:rFonts w:ascii="Times New Roman"/>
          <w:b w:val="false"/>
          <w:i w:val="false"/>
          <w:color w:val="000000"/>
          <w:sz w:val="28"/>
        </w:rPr>
        <w:t xml:space="preserve">
      1) "Орта білім беру ұйымдарында оқитындарды тамақтандыруды ұйымдастыру және мектепке дейінгі білім беру ұйымдарында, жетім балалар мен ата-аналарының қамқорлығынсыз қалған балаларға арналған білім беру ұйымдарында тәрбие алатын және оқитын балаларды тамақтандыруды қамтамасыз етуге байланысты тауарлар сатып алу қағидаларын бекіту туралы" Қазақстан Республикасы Білім және ғылым министрінің міндетін атқарушының 2015 жылғы 31 желтоқсандағы № 717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актілердің мемлекеттік тіркеу тізілімінде № 12788 болып тіркелген, 2016 жылғы 25 қаңтарда Қазақстан Республикасы нормативтік құқықтық актілерінің "Әділет" ақпараттық-құқықтық жүйесінде жарияланған);</w:t>
      </w:r>
    </w:p>
    <w:bookmarkEnd w:id="3"/>
    <w:bookmarkStart w:name="z5" w:id="4"/>
    <w:p>
      <w:pPr>
        <w:spacing w:after="0"/>
        <w:ind w:left="0"/>
        <w:jc w:val="both"/>
      </w:pPr>
      <w:r>
        <w:rPr>
          <w:rFonts w:ascii="Times New Roman"/>
          <w:b w:val="false"/>
          <w:i w:val="false"/>
          <w:color w:val="000000"/>
          <w:sz w:val="28"/>
        </w:rPr>
        <w:t xml:space="preserve">
      2) "Орта білім беру ұйымдарында білім алушыларды тамақтандыруды ұйымдастыру және мектепке дейінгі білім беру ұйымдарында, жетім балалар мен ата-аналарының қамқорлығынсыз қалған балаларға білім беру ұйымдарында тәрбиеленуші және білім алушы балаларды тамақтандыруды қамтамасыз етуге байланысты тауарлар сатып алу қағидаларын бекіту туралы" Қазақстан Республикасы Білім және ғылым министрінің міндетін атқарушының 2015 жылғы 31 желтоқсандағы № 717 бұйрығына өзгерістер енгізу туралы" Қазақстан Республикасы Білім және ғылым министрінің міндетін атқарушының 2017 жылғы 22 ақпандағы № 76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14956 болып тіркелген, 2017 жылғы 21 сәуірде Қазақстан Республикасы нормативтік құқықтық актілерінің "Әділет" ақпараттық-құқықтық жүйесінде жарияланған).</w:t>
      </w:r>
    </w:p>
    <w:bookmarkEnd w:id="4"/>
    <w:bookmarkStart w:name="z6" w:id="5"/>
    <w:p>
      <w:pPr>
        <w:spacing w:after="0"/>
        <w:ind w:left="0"/>
        <w:jc w:val="both"/>
      </w:pPr>
      <w:r>
        <w:rPr>
          <w:rFonts w:ascii="Times New Roman"/>
          <w:b w:val="false"/>
          <w:i w:val="false"/>
          <w:color w:val="000000"/>
          <w:sz w:val="28"/>
        </w:rPr>
        <w:t>
      3. Қазақстан Республикасы Білім және ғылым министрлігінің Балалардың құқықтарын қорғау комитеті Қазақстан Республикасының заңнамасында белгіленген тәртіппен:</w:t>
      </w:r>
    </w:p>
    <w:bookmarkEnd w:id="5"/>
    <w:bookmarkStart w:name="z7" w:id="6"/>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6"/>
    <w:bookmarkStart w:name="z8" w:id="7"/>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оның қазақ және орыс тілдеріндегі электронды түрдегі көшірмесін ресми жариялау және Қазақстан Республикасының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жолдауды;</w:t>
      </w:r>
    </w:p>
    <w:bookmarkEnd w:id="7"/>
    <w:bookmarkStart w:name="z9" w:id="8"/>
    <w:p>
      <w:pPr>
        <w:spacing w:after="0"/>
        <w:ind w:left="0"/>
        <w:jc w:val="both"/>
      </w:pPr>
      <w:r>
        <w:rPr>
          <w:rFonts w:ascii="Times New Roman"/>
          <w:b w:val="false"/>
          <w:i w:val="false"/>
          <w:color w:val="000000"/>
          <w:sz w:val="28"/>
        </w:rPr>
        <w:t>
      3) осы бұйрық ресми жарияланғаннан кейін оны Қазақстан Республикасы Білім және ғылым министрлігінің интернет-ресурсында орналастыруды;</w:t>
      </w:r>
    </w:p>
    <w:bookmarkEnd w:id="8"/>
    <w:bookmarkStart w:name="z10" w:id="9"/>
    <w:p>
      <w:pPr>
        <w:spacing w:after="0"/>
        <w:ind w:left="0"/>
        <w:jc w:val="both"/>
      </w:pPr>
      <w:r>
        <w:rPr>
          <w:rFonts w:ascii="Times New Roman"/>
          <w:b w:val="false"/>
          <w:i w:val="false"/>
          <w:color w:val="000000"/>
          <w:sz w:val="28"/>
        </w:rPr>
        <w:t>
      4) осы бұйрық мемлекеттік тіркеуден өткеннен кейін он жұмыс күні ішінде Қазақстан Республикасы Білім және ғылым министрлігінің Заң қызметі департаментіне осы тармақтың 1), 2) және 3) тармақшаларында көзделген іс-шаралардың орындалуы туралы мәліметтерді ұсынуды қамтамасыз етсін.</w:t>
      </w:r>
    </w:p>
    <w:bookmarkEnd w:id="9"/>
    <w:bookmarkStart w:name="z11" w:id="10"/>
    <w:p>
      <w:pPr>
        <w:spacing w:after="0"/>
        <w:ind w:left="0"/>
        <w:jc w:val="both"/>
      </w:pPr>
      <w:r>
        <w:rPr>
          <w:rFonts w:ascii="Times New Roman"/>
          <w:b w:val="false"/>
          <w:i w:val="false"/>
          <w:color w:val="000000"/>
          <w:sz w:val="28"/>
        </w:rPr>
        <w:t>
      4. Осы бұйрықтың орындалуын бақылау Қазақстан Республикасының Білім және ғылым вице-министрі Б.А. Асыловаға жүктелсін.</w:t>
      </w:r>
    </w:p>
    <w:bookmarkEnd w:id="10"/>
    <w:bookmarkStart w:name="z12" w:id="11"/>
    <w:p>
      <w:pPr>
        <w:spacing w:after="0"/>
        <w:ind w:left="0"/>
        <w:jc w:val="both"/>
      </w:pPr>
      <w:r>
        <w:rPr>
          <w:rFonts w:ascii="Times New Roman"/>
          <w:b w:val="false"/>
          <w:i w:val="false"/>
          <w:color w:val="000000"/>
          <w:sz w:val="28"/>
        </w:rPr>
        <w:t>
      5. Осы бұйрық алғашқы ресми жарияланған күнінен бастап күнтізбелік он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Білім және ғылым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Сағадиев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министрі</w:t>
      </w:r>
    </w:p>
    <w:p>
      <w:pPr>
        <w:spacing w:after="0"/>
        <w:ind w:left="0"/>
        <w:jc w:val="both"/>
      </w:pPr>
      <w:r>
        <w:rPr>
          <w:rFonts w:ascii="Times New Roman"/>
          <w:b w:val="false"/>
          <w:i w:val="false"/>
          <w:color w:val="000000"/>
          <w:sz w:val="28"/>
        </w:rPr>
        <w:t>
      ____________________</w:t>
      </w:r>
    </w:p>
    <w:p>
      <w:pPr>
        <w:spacing w:after="0"/>
        <w:ind w:left="0"/>
        <w:jc w:val="both"/>
      </w:pPr>
      <w:r>
        <w:rPr>
          <w:rFonts w:ascii="Times New Roman"/>
          <w:b w:val="false"/>
          <w:i w:val="false"/>
          <w:color w:val="000000"/>
          <w:sz w:val="28"/>
        </w:rPr>
        <w:t>
      2018 жылғы "____" __________</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министрі</w:t>
      </w:r>
    </w:p>
    <w:p>
      <w:pPr>
        <w:spacing w:after="0"/>
        <w:ind w:left="0"/>
        <w:jc w:val="both"/>
      </w:pPr>
      <w:r>
        <w:rPr>
          <w:rFonts w:ascii="Times New Roman"/>
          <w:b w:val="false"/>
          <w:i w:val="false"/>
          <w:color w:val="000000"/>
          <w:sz w:val="28"/>
        </w:rPr>
        <w:t>
      ____________________</w:t>
      </w:r>
    </w:p>
    <w:p>
      <w:pPr>
        <w:spacing w:after="0"/>
        <w:ind w:left="0"/>
        <w:jc w:val="both"/>
      </w:pPr>
      <w:r>
        <w:rPr>
          <w:rFonts w:ascii="Times New Roman"/>
          <w:b w:val="false"/>
          <w:i w:val="false"/>
          <w:color w:val="000000"/>
          <w:sz w:val="28"/>
        </w:rPr>
        <w:t>
      2018 жылғы "____" __________</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министрі</w:t>
      </w:r>
    </w:p>
    <w:p>
      <w:pPr>
        <w:spacing w:after="0"/>
        <w:ind w:left="0"/>
        <w:jc w:val="both"/>
      </w:pPr>
      <w:r>
        <w:rPr>
          <w:rFonts w:ascii="Times New Roman"/>
          <w:b w:val="false"/>
          <w:i w:val="false"/>
          <w:color w:val="000000"/>
          <w:sz w:val="28"/>
        </w:rPr>
        <w:t xml:space="preserve">
      __________________ </w:t>
      </w:r>
    </w:p>
    <w:p>
      <w:pPr>
        <w:spacing w:after="0"/>
        <w:ind w:left="0"/>
        <w:jc w:val="both"/>
      </w:pPr>
      <w:r>
        <w:rPr>
          <w:rFonts w:ascii="Times New Roman"/>
          <w:b w:val="false"/>
          <w:i w:val="false"/>
          <w:color w:val="000000"/>
          <w:sz w:val="28"/>
        </w:rPr>
        <w:t>
      2018 жылғы "____"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2018 жылғы 31 қазандағы</w:t>
            </w:r>
            <w:r>
              <w:br/>
            </w:r>
            <w:r>
              <w:rPr>
                <w:rFonts w:ascii="Times New Roman"/>
                <w:b w:val="false"/>
                <w:i w:val="false"/>
                <w:color w:val="000000"/>
                <w:sz w:val="20"/>
              </w:rPr>
              <w:t>№ 598 бұйрығымен</w:t>
            </w:r>
            <w:r>
              <w:br/>
            </w:r>
            <w:r>
              <w:rPr>
                <w:rFonts w:ascii="Times New Roman"/>
                <w:b w:val="false"/>
                <w:i w:val="false"/>
                <w:color w:val="000000"/>
                <w:sz w:val="20"/>
              </w:rPr>
              <w:t>бекітілген</w:t>
            </w:r>
          </w:p>
        </w:tc>
      </w:tr>
    </w:tbl>
    <w:bookmarkStart w:name="z26" w:id="12"/>
    <w:p>
      <w:pPr>
        <w:spacing w:after="0"/>
        <w:ind w:left="0"/>
        <w:jc w:val="left"/>
      </w:pPr>
      <w:r>
        <w:rPr>
          <w:rFonts w:ascii="Times New Roman"/>
          <w:b/>
          <w:i w:val="false"/>
          <w:color w:val="000000"/>
        </w:rPr>
        <w:t xml:space="preserve"> Мемлекеттік орта білім беру ұйымдарында, мектептен тыс қосымша білім беру ұйымдарында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қағидалары</w:t>
      </w:r>
    </w:p>
    <w:bookmarkEnd w:id="12"/>
    <w:p>
      <w:pPr>
        <w:spacing w:after="0"/>
        <w:ind w:left="0"/>
        <w:jc w:val="both"/>
      </w:pPr>
      <w:r>
        <w:rPr>
          <w:rFonts w:ascii="Times New Roman"/>
          <w:b w:val="false"/>
          <w:i w:val="false"/>
          <w:color w:val="ff0000"/>
          <w:sz w:val="28"/>
        </w:rPr>
        <w:t xml:space="preserve">
      Ескерту. Қағида жаңа редакцияда – ҚР Білім және ғылым министрінің 24.05.2021 </w:t>
      </w:r>
      <w:r>
        <w:rPr>
          <w:rFonts w:ascii="Times New Roman"/>
          <w:b w:val="false"/>
          <w:i w:val="false"/>
          <w:color w:val="ff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73" w:id="13"/>
    <w:p>
      <w:pPr>
        <w:spacing w:after="0"/>
        <w:ind w:left="0"/>
        <w:jc w:val="left"/>
      </w:pPr>
      <w:r>
        <w:rPr>
          <w:rFonts w:ascii="Times New Roman"/>
          <w:b/>
          <w:i w:val="false"/>
          <w:color w:val="000000"/>
        </w:rPr>
        <w:t xml:space="preserve"> 1-тарау. Жалпы ережелер</w:t>
      </w:r>
    </w:p>
    <w:bookmarkEnd w:id="13"/>
    <w:bookmarkStart w:name="z37" w:id="14"/>
    <w:p>
      <w:pPr>
        <w:spacing w:after="0"/>
        <w:ind w:left="0"/>
        <w:jc w:val="both"/>
      </w:pPr>
      <w:r>
        <w:rPr>
          <w:rFonts w:ascii="Times New Roman"/>
          <w:b w:val="false"/>
          <w:i w:val="false"/>
          <w:color w:val="000000"/>
          <w:sz w:val="28"/>
        </w:rPr>
        <w:t>
      1. Осы Мемлекеттік орта білім беру ұйымдарында, мектептен тыс қосымша білім беру ұйымдарында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қағидалары (бұдан әрі – Қағидалар) мемлекеттік орта білім беру ұйымдарында, мектептен тыс қосымша білім беру ұйымдарында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тәртібін белгілейді.</w:t>
      </w:r>
    </w:p>
    <w:bookmarkEnd w:id="14"/>
    <w:bookmarkStart w:name="z38" w:id="15"/>
    <w:p>
      <w:pPr>
        <w:spacing w:after="0"/>
        <w:ind w:left="0"/>
        <w:jc w:val="both"/>
      </w:pPr>
      <w:r>
        <w:rPr>
          <w:rFonts w:ascii="Times New Roman"/>
          <w:b w:val="false"/>
          <w:i w:val="false"/>
          <w:color w:val="000000"/>
          <w:sz w:val="28"/>
        </w:rPr>
        <w:t>
      2. Қағидаларда мынадай ұғымдар пайдаланылады:</w:t>
      </w:r>
    </w:p>
    <w:bookmarkEnd w:id="15"/>
    <w:p>
      <w:pPr>
        <w:spacing w:after="0"/>
        <w:ind w:left="0"/>
        <w:jc w:val="both"/>
      </w:pPr>
      <w:r>
        <w:rPr>
          <w:rFonts w:ascii="Times New Roman"/>
          <w:b w:val="false"/>
          <w:i w:val="false"/>
          <w:color w:val="000000"/>
          <w:sz w:val="28"/>
        </w:rPr>
        <w:t>
      1) әлеуетті өнім беруші – кәсіпкерлік қызметті жүзеге асыратын жеке кәсіпкер, заңды тұлға (мемлекеттік мекемелерді қоспағанда);</w:t>
      </w:r>
    </w:p>
    <w:p>
      <w:pPr>
        <w:spacing w:after="0"/>
        <w:ind w:left="0"/>
        <w:jc w:val="both"/>
      </w:pPr>
      <w:r>
        <w:rPr>
          <w:rFonts w:ascii="Times New Roman"/>
          <w:b w:val="false"/>
          <w:i w:val="false"/>
          <w:color w:val="000000"/>
          <w:sz w:val="28"/>
        </w:rPr>
        <w:t>
      2) конкурстық құжаттама – конкурсқа қатысуға өтінімді дайындау үшін конкурсты ұйымдастырушы әлеуетті өнім берушіге ұсынатын және конкурсты өткізу шарттары мен тәртібін қамтитын құжаттар;</w:t>
      </w:r>
    </w:p>
    <w:p>
      <w:pPr>
        <w:spacing w:after="0"/>
        <w:ind w:left="0"/>
        <w:jc w:val="both"/>
      </w:pPr>
      <w:r>
        <w:rPr>
          <w:rFonts w:ascii="Times New Roman"/>
          <w:b w:val="false"/>
          <w:i w:val="false"/>
          <w:color w:val="000000"/>
          <w:sz w:val="28"/>
        </w:rPr>
        <w:t>
      3) конкурсты ұйымдастырушы (тапсырыс беруші):</w:t>
      </w:r>
    </w:p>
    <w:p>
      <w:pPr>
        <w:spacing w:after="0"/>
        <w:ind w:left="0"/>
        <w:jc w:val="both"/>
      </w:pPr>
      <w:r>
        <w:rPr>
          <w:rFonts w:ascii="Times New Roman"/>
          <w:b w:val="false"/>
          <w:i w:val="false"/>
          <w:color w:val="000000"/>
          <w:sz w:val="28"/>
        </w:rPr>
        <w:t xml:space="preserve">
      мемлекеттік орта білім беру ұйымдарында, мектептен тыс қосымша білім беру ұйымдарында – орта білім беру ұйымы, мектептен тыс қосымша білім беру ұйымы бухгалтерлік есепті дербес жүргізбеген жағдайда, орта білім беру ұйымы, мектептен тыс қосымша білім беру ұйымы не білім беруді басқару органы не орта білім беру ұйымдарында білім алушыларды тамақтандыруды ұйымдастыру "Мемлекеттік-жекешелік әріптестік туралы" 2015 жылғы 31 қазандағы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Мемлекеттік-жекешелік әріптестік туралы заң) сәйкес мемлекеттік-жекешелік әріптестік шартын жасасу арқылы жүзеге асырылған жағдайда, облыстың, республикалық маңызы бар қаланың және астананың жергілікті атқарушы органы не облыстың, республикалық маңызы бар қаланың және астананың жергілікті атқарушы органының шешімі бойынша орган;</w:t>
      </w:r>
    </w:p>
    <w:p>
      <w:pPr>
        <w:spacing w:after="0"/>
        <w:ind w:left="0"/>
        <w:jc w:val="both"/>
      </w:pPr>
      <w:r>
        <w:rPr>
          <w:rFonts w:ascii="Times New Roman"/>
          <w:b w:val="false"/>
          <w:i w:val="false"/>
          <w:color w:val="000000"/>
          <w:sz w:val="28"/>
        </w:rPr>
        <w:t>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 мектепке дейінгі ұйым, жетім балалар мен ата-анасының қамқорлығынсыз қалған балаларға арналған білім беру ұйымы, техникалық және кәсіптік, орта білімнен кейінгі білім беру ұйымы бухгалтерлік есепті дербес жүргізбеген жағдайда, мектепке дейінгі ұйым, жетім балалар мен ата-анасының қамқорлығынсыз қалған балаларға арналған білім беру ұйымы, техникалық және кәсіптік, орта білімнен кейінгі білім беру ұйымы немесе білім беруді басқару органы не облыстың, республикалық маңызы бар қаланың және астананың жергілікті атқарушы органының шешімі бойынша орган;</w:t>
      </w:r>
    </w:p>
    <w:p>
      <w:pPr>
        <w:spacing w:after="0"/>
        <w:ind w:left="0"/>
        <w:jc w:val="both"/>
      </w:pPr>
      <w:r>
        <w:rPr>
          <w:rFonts w:ascii="Times New Roman"/>
          <w:b w:val="false"/>
          <w:i w:val="false"/>
          <w:color w:val="000000"/>
          <w:sz w:val="28"/>
        </w:rPr>
        <w:t>
      4) Қазақстан Республикасының резиденттері – шет мемлекетте тұрақты тұру құқығына осы мемлекеттің заңнамасына сәйкес берілген құжаты бар азаматтарды қоспағанда, Қазақстан Республикасының азаматтары, оның ішінде шетелде уақытша жүрген немесе одан тыс жерлерде мемлекеттік қызметте жүрген азаматтары;</w:t>
      </w:r>
    </w:p>
    <w:p>
      <w:pPr>
        <w:spacing w:after="0"/>
        <w:ind w:left="0"/>
        <w:jc w:val="both"/>
      </w:pPr>
      <w:r>
        <w:rPr>
          <w:rFonts w:ascii="Times New Roman"/>
          <w:b w:val="false"/>
          <w:i w:val="false"/>
          <w:color w:val="000000"/>
          <w:sz w:val="28"/>
        </w:rPr>
        <w:t>
      Қазақстан Республикасында тұрақты тұру құқығына құжаты бар шетелдіктер мен азаматтығы жоқ адамдар;</w:t>
      </w:r>
    </w:p>
    <w:p>
      <w:pPr>
        <w:spacing w:after="0"/>
        <w:ind w:left="0"/>
        <w:jc w:val="both"/>
      </w:pPr>
      <w:r>
        <w:rPr>
          <w:rFonts w:ascii="Times New Roman"/>
          <w:b w:val="false"/>
          <w:i w:val="false"/>
          <w:color w:val="000000"/>
          <w:sz w:val="28"/>
        </w:rPr>
        <w:t>
      Қазақстан Республикасының заңнамасына сәйкес құрылған, оның аумағында орналасқан заңды тұлғалар, сондай-ақ Қазақстан Республикасында және одан тысқары жерлерде орналасқан олардың филиалдары мен өкілдіктері;</w:t>
      </w:r>
    </w:p>
    <w:p>
      <w:pPr>
        <w:spacing w:after="0"/>
        <w:ind w:left="0"/>
        <w:jc w:val="both"/>
      </w:pPr>
      <w:r>
        <w:rPr>
          <w:rFonts w:ascii="Times New Roman"/>
          <w:b w:val="false"/>
          <w:i w:val="false"/>
          <w:color w:val="000000"/>
          <w:sz w:val="28"/>
        </w:rPr>
        <w:t>
      Қазақстан республикасының одан тыс жерлердегі дипломатиялық, сауда және өзге де ресми өкілдіктері;</w:t>
      </w:r>
    </w:p>
    <w:p>
      <w:pPr>
        <w:spacing w:after="0"/>
        <w:ind w:left="0"/>
        <w:jc w:val="both"/>
      </w:pPr>
      <w:r>
        <w:rPr>
          <w:rFonts w:ascii="Times New Roman"/>
          <w:b w:val="false"/>
          <w:i w:val="false"/>
          <w:color w:val="000000"/>
          <w:sz w:val="28"/>
        </w:rPr>
        <w:t>
      5) қаржы жылы – ағымдағы жылғы 1 қаңтарда басталып, 31 желтоқсанда аяқталатын уақыт аралығы;</w:t>
      </w:r>
    </w:p>
    <w:p>
      <w:pPr>
        <w:spacing w:after="0"/>
        <w:ind w:left="0"/>
        <w:jc w:val="both"/>
      </w:pPr>
      <w:r>
        <w:rPr>
          <w:rFonts w:ascii="Times New Roman"/>
          <w:b w:val="false"/>
          <w:i w:val="false"/>
          <w:color w:val="000000"/>
          <w:sz w:val="28"/>
        </w:rPr>
        <w:t>
      6) көрсетілетін қызметті берушіні таңдау өлшемшарттары – әлеуетті өнім берушінің қызмет көрсетуі бойынша мүмкіндіктері мен жағдайларын бағалау негізінде жасалатын белгілер;</w:t>
      </w:r>
    </w:p>
    <w:p>
      <w:pPr>
        <w:spacing w:after="0"/>
        <w:ind w:left="0"/>
        <w:jc w:val="both"/>
      </w:pPr>
      <w:r>
        <w:rPr>
          <w:rFonts w:ascii="Times New Roman"/>
          <w:b w:val="false"/>
          <w:i w:val="false"/>
          <w:color w:val="000000"/>
          <w:sz w:val="28"/>
        </w:rPr>
        <w:t>
      7) құжаттың электронды көшірмесі – түпнұсқа құжаттың түрі мен ақпаратын (деректерін) электрондық-цифрлық нысанда толық күйге келтіретін құжат;</w:t>
      </w:r>
    </w:p>
    <w:p>
      <w:pPr>
        <w:spacing w:after="0"/>
        <w:ind w:left="0"/>
        <w:jc w:val="both"/>
      </w:pPr>
      <w:r>
        <w:rPr>
          <w:rFonts w:ascii="Times New Roman"/>
          <w:b w:val="false"/>
          <w:i w:val="false"/>
          <w:color w:val="000000"/>
          <w:sz w:val="28"/>
        </w:rPr>
        <w:t xml:space="preserve">
      8) мемлекеттік-жекешелік әріптестік – мемлекеттік әріптес және жекешелік әріптес арасындағы "Мемлекеттік-жекешелік әріптестік туралы" </w:t>
      </w:r>
      <w:r>
        <w:rPr>
          <w:rFonts w:ascii="Times New Roman"/>
          <w:b w:val="false"/>
          <w:i w:val="false"/>
          <w:color w:val="000000"/>
          <w:sz w:val="28"/>
        </w:rPr>
        <w:t>заңда</w:t>
      </w:r>
      <w:r>
        <w:rPr>
          <w:rFonts w:ascii="Times New Roman"/>
          <w:b w:val="false"/>
          <w:i w:val="false"/>
          <w:color w:val="000000"/>
          <w:sz w:val="28"/>
        </w:rPr>
        <w:t xml:space="preserve"> (бұдан әрі – Мемлекеттік-жекешелік әріптестік туралы заң) айқындалған белгілерге сәйкес келетін ынтымақтастық нысаны;</w:t>
      </w:r>
    </w:p>
    <w:p>
      <w:pPr>
        <w:spacing w:after="0"/>
        <w:ind w:left="0"/>
        <w:jc w:val="both"/>
      </w:pPr>
      <w:r>
        <w:rPr>
          <w:rFonts w:ascii="Times New Roman"/>
          <w:b w:val="false"/>
          <w:i w:val="false"/>
          <w:color w:val="000000"/>
          <w:sz w:val="28"/>
        </w:rPr>
        <w:t>
      9) мемлекеттік-жекешелік әріптестік шарты – мемлекеттік-жекешелік әріптестік жобасын іске асыру шеңберінде мемлекеттік-жекешелік әріптестік шарты тараптарының құқықтарын, мiндеттерi мен жауапкершiлiгiн, мемлекеттік-жекешелік әріптестік шартының өзге де талаптарын айқындайтын жазбаша келiсiм;</w:t>
      </w:r>
    </w:p>
    <w:p>
      <w:pPr>
        <w:spacing w:after="0"/>
        <w:ind w:left="0"/>
        <w:jc w:val="both"/>
      </w:pPr>
      <w:r>
        <w:rPr>
          <w:rFonts w:ascii="Times New Roman"/>
          <w:b w:val="false"/>
          <w:i w:val="false"/>
          <w:color w:val="000000"/>
          <w:sz w:val="28"/>
        </w:rPr>
        <w:t xml:space="preserve">
      10) мемлекеттік сатып алу веб-порталы (бұдан әрі - веб-портал) – мемлекеттік органның сатып алудың электронды қызметтеріне бірыңғай қол жеткізу нүктесін ұсынатын ақпараттық жүйесі; </w:t>
      </w:r>
    </w:p>
    <w:p>
      <w:pPr>
        <w:spacing w:after="0"/>
        <w:ind w:left="0"/>
        <w:jc w:val="both"/>
      </w:pPr>
      <w:r>
        <w:rPr>
          <w:rFonts w:ascii="Times New Roman"/>
          <w:b w:val="false"/>
          <w:i w:val="false"/>
          <w:color w:val="000000"/>
          <w:sz w:val="28"/>
        </w:rPr>
        <w:t>
      11) көрсетілетін қызметтерді, тауарларды сатып алу туралы шарт (бұдан әрі – Шарт) – тапсырыс беруші мен өнім беруші арасында веб-портал арқылы жасалған, электрондық цифрлық қолтаңбалармен куәландырылған азаматтық-құқықтық шарт;</w:t>
      </w:r>
    </w:p>
    <w:p>
      <w:pPr>
        <w:spacing w:after="0"/>
        <w:ind w:left="0"/>
        <w:jc w:val="both"/>
      </w:pPr>
      <w:r>
        <w:rPr>
          <w:rFonts w:ascii="Times New Roman"/>
          <w:b w:val="false"/>
          <w:i w:val="false"/>
          <w:color w:val="000000"/>
          <w:sz w:val="28"/>
        </w:rPr>
        <w:t>
      12) орта білім беру ұйымы – бастауыш, негізгі орта, жалпы орта білім берудің жалпы білім беретін оқу бағдарламаларын, мамандандырылған жалпы білім беретін және арнайы оқу бағдарламаларын іске асыратын білім беру ұйымы;</w:t>
      </w:r>
    </w:p>
    <w:p>
      <w:pPr>
        <w:spacing w:after="0"/>
        <w:ind w:left="0"/>
        <w:jc w:val="both"/>
      </w:pPr>
      <w:r>
        <w:rPr>
          <w:rFonts w:ascii="Times New Roman"/>
          <w:b w:val="false"/>
          <w:i w:val="false"/>
          <w:color w:val="000000"/>
          <w:sz w:val="28"/>
        </w:rPr>
        <w:t xml:space="preserve">
      13) отандық қызмет көрсетушілерді, тауар өндірушілерді қолдау – 2015 жылғы 29 қазандағы Қазақстан Республикасының Кәсіпкерлік Кодексінің 17-бабының </w:t>
      </w:r>
      <w:r>
        <w:rPr>
          <w:rFonts w:ascii="Times New Roman"/>
          <w:b w:val="false"/>
          <w:i w:val="false"/>
          <w:color w:val="000000"/>
          <w:sz w:val="28"/>
        </w:rPr>
        <w:t>1-тармағына</w:t>
      </w:r>
      <w:r>
        <w:rPr>
          <w:rFonts w:ascii="Times New Roman"/>
          <w:b w:val="false"/>
          <w:i w:val="false"/>
          <w:color w:val="000000"/>
          <w:sz w:val="28"/>
        </w:rPr>
        <w:t xml:space="preserve"> сәйкес көрсетілетін қызметтердің, тауарлардың отандық өндірісін дамытуды ынталандыру үшін қолайлы жағдайлар жасау жөніндегі шаралар;</w:t>
      </w:r>
    </w:p>
    <w:p>
      <w:pPr>
        <w:spacing w:after="0"/>
        <w:ind w:left="0"/>
        <w:jc w:val="both"/>
      </w:pPr>
      <w:r>
        <w:rPr>
          <w:rFonts w:ascii="Times New Roman"/>
          <w:b w:val="false"/>
          <w:i w:val="false"/>
          <w:color w:val="000000"/>
          <w:sz w:val="28"/>
        </w:rPr>
        <w:t>
      14) өнім беруші – қызмет көрсету немесе тауарларды жеткізу туралы шарт жасасқан кәсіпкерлік қызметті жүзеге асыратын жеке кәсіпкер, заңды тұлға (мемлекеттік мекемелерді қоспағанда);</w:t>
      </w:r>
    </w:p>
    <w:p>
      <w:pPr>
        <w:spacing w:after="0"/>
        <w:ind w:left="0"/>
        <w:jc w:val="both"/>
      </w:pPr>
      <w:r>
        <w:rPr>
          <w:rFonts w:ascii="Times New Roman"/>
          <w:b w:val="false"/>
          <w:i w:val="false"/>
          <w:color w:val="000000"/>
          <w:sz w:val="28"/>
        </w:rPr>
        <w:t>
      15) сатып алудың сәйкестендіру коды – сатып алудың барлық кезеңдері туралы ақпарат қамтылған әрбір сатып алуға (лотқа) берілетін сәйкестендіру нөмірі;</w:t>
      </w:r>
    </w:p>
    <w:p>
      <w:pPr>
        <w:spacing w:after="0"/>
        <w:ind w:left="0"/>
        <w:jc w:val="both"/>
      </w:pPr>
      <w:r>
        <w:rPr>
          <w:rFonts w:ascii="Times New Roman"/>
          <w:b w:val="false"/>
          <w:i w:val="false"/>
          <w:color w:val="000000"/>
          <w:sz w:val="28"/>
        </w:rPr>
        <w:t>
      16) электрондық әмиян – мемлекеттік сатып алу саласындағы бірыңғай оператордың банктік шотында орналастырылатын, конкурсқа қатысуға өтінімдерді қамтамасыз етуге байланысты есептік операцияларды жүзеге асыруға арналған әлеуетті өнім берушінің жеке шоты.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Оқу-ағарту министрінің 10.08.2022 </w:t>
      </w:r>
      <w:r>
        <w:rPr>
          <w:rFonts w:ascii="Times New Roman"/>
          <w:b w:val="false"/>
          <w:i w:val="false"/>
          <w:color w:val="ff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16"/>
    <w:p>
      <w:pPr>
        <w:spacing w:after="0"/>
        <w:ind w:left="0"/>
        <w:jc w:val="left"/>
      </w:pPr>
      <w:r>
        <w:rPr>
          <w:rFonts w:ascii="Times New Roman"/>
          <w:b/>
          <w:i w:val="false"/>
          <w:color w:val="000000"/>
        </w:rPr>
        <w:t xml:space="preserve"> 2-тарау. Мемлекеттік орта білім беру ұйымдарында, мектептен тыс қосымша білім беру ұйымдарында білім алушыларды тамақтандыруды ұйымдастыру тәртібі</w:t>
      </w:r>
    </w:p>
    <w:bookmarkEnd w:id="16"/>
    <w:bookmarkStart w:name="z40" w:id="17"/>
    <w:p>
      <w:pPr>
        <w:spacing w:after="0"/>
        <w:ind w:left="0"/>
        <w:jc w:val="both"/>
      </w:pPr>
      <w:r>
        <w:rPr>
          <w:rFonts w:ascii="Times New Roman"/>
          <w:b w:val="false"/>
          <w:i w:val="false"/>
          <w:color w:val="000000"/>
          <w:sz w:val="28"/>
        </w:rPr>
        <w:t>
      3. Тамақтандыруды ұйымдастыру:</w:t>
      </w:r>
    </w:p>
    <w:bookmarkEnd w:id="17"/>
    <w:p>
      <w:pPr>
        <w:spacing w:after="0"/>
        <w:ind w:left="0"/>
        <w:jc w:val="both"/>
      </w:pPr>
      <w:r>
        <w:rPr>
          <w:rFonts w:ascii="Times New Roman"/>
          <w:b w:val="false"/>
          <w:i w:val="false"/>
          <w:color w:val="000000"/>
          <w:sz w:val="28"/>
        </w:rPr>
        <w:t>
      орта білім беру ұйымдарында:</w:t>
      </w:r>
    </w:p>
    <w:p>
      <w:pPr>
        <w:spacing w:after="0"/>
        <w:ind w:left="0"/>
        <w:jc w:val="both"/>
      </w:pPr>
      <w:r>
        <w:rPr>
          <w:rFonts w:ascii="Times New Roman"/>
          <w:b w:val="false"/>
          <w:i w:val="false"/>
          <w:color w:val="000000"/>
          <w:sz w:val="28"/>
        </w:rPr>
        <w:t>
      1) білім алушыларды тамақтандыруды ұйымдастыру бойынша көрсетілетін қызметтерді, тауарларды конкурстық негізде сатып алу арқылы жүзеге асырылады;</w:t>
      </w:r>
    </w:p>
    <w:p>
      <w:pPr>
        <w:spacing w:after="0"/>
        <w:ind w:left="0"/>
        <w:jc w:val="both"/>
      </w:pPr>
      <w:r>
        <w:rPr>
          <w:rFonts w:ascii="Times New Roman"/>
          <w:b w:val="false"/>
          <w:i w:val="false"/>
          <w:color w:val="000000"/>
          <w:sz w:val="28"/>
        </w:rPr>
        <w:t xml:space="preserve">
      2) мектеп асханасының жабдығы болмаған және/немесе тозған жағдайда жаңа жабдыққа ауыстыру мақсатында орта білім беру ұйымдарында білім алушыларды тамақтандыруды ұйымдастыру бойынша көрсетілетін қызметтерді сатып алу Мемлекеттік-жекешелік әріптестік туралы заңға және осы Қағидаларға сәйкес жүзеге асырылады; </w:t>
      </w:r>
    </w:p>
    <w:p>
      <w:pPr>
        <w:spacing w:after="0"/>
        <w:ind w:left="0"/>
        <w:jc w:val="both"/>
      </w:pPr>
      <w:r>
        <w:rPr>
          <w:rFonts w:ascii="Times New Roman"/>
          <w:b w:val="false"/>
          <w:i w:val="false"/>
          <w:color w:val="000000"/>
          <w:sz w:val="28"/>
        </w:rPr>
        <w:t>
      3) мектеп асханасында жабдықтар, халықтың санитариялық-эпидемиологиялық саламаттылығы саласындағы нормативтік құқықтық актілердің талаптарына сәйкес келетін тиісті жағдайлар болған кезде –жергілікті атқарушы органдардың шешімі негізінде асхана меңгеруші, аспаз, ас үй қызметкері лауазымдарын енгізу кезде конкурстық негізде білім алушылардың тамақтануын ұйымдастыру бойынша тауарларды сатып алу;</w:t>
      </w:r>
    </w:p>
    <w:p>
      <w:pPr>
        <w:spacing w:after="0"/>
        <w:ind w:left="0"/>
        <w:jc w:val="both"/>
      </w:pPr>
      <w:r>
        <w:rPr>
          <w:rFonts w:ascii="Times New Roman"/>
          <w:b w:val="false"/>
          <w:i w:val="false"/>
          <w:color w:val="000000"/>
          <w:sz w:val="28"/>
        </w:rPr>
        <w:t>
      4) орта білім беру ұйымдарында білім алушыларды тамақтандыруды ұйымдастыру үшін жағдайларды қамтамасыз ету жолымен;</w:t>
      </w:r>
    </w:p>
    <w:p>
      <w:pPr>
        <w:spacing w:after="0"/>
        <w:ind w:left="0"/>
        <w:jc w:val="both"/>
      </w:pPr>
      <w:r>
        <w:rPr>
          <w:rFonts w:ascii="Times New Roman"/>
          <w:b w:val="false"/>
          <w:i w:val="false"/>
          <w:color w:val="000000"/>
          <w:sz w:val="28"/>
        </w:rPr>
        <w:t>
      мектептен тыс қосымша білім беру ұйымдарында тамақтандыруды ұйымдастыру бойынша көрсетілетін қызметтерді, тауарларды конкурстық негізде сатып алу жолымен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Оқу-ағарту министрінің 07.12.2022 </w:t>
      </w:r>
      <w:r>
        <w:rPr>
          <w:rFonts w:ascii="Times New Roman"/>
          <w:b w:val="false"/>
          <w:i w:val="false"/>
          <w:color w:val="000000"/>
          <w:sz w:val="28"/>
        </w:rPr>
        <w:t>№ 490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18"/>
    <w:p>
      <w:pPr>
        <w:spacing w:after="0"/>
        <w:ind w:left="0"/>
        <w:jc w:val="left"/>
      </w:pPr>
      <w:r>
        <w:rPr>
          <w:rFonts w:ascii="Times New Roman"/>
          <w:b/>
          <w:i w:val="false"/>
          <w:color w:val="000000"/>
        </w:rPr>
        <w:t xml:space="preserve"> 1-параграф. Конкурстық негізде білім алушыларды тамақтандыруды ұйымдастыру бойынша көрсетілетін қызметтерді, тауарларды сатып алу</w:t>
      </w:r>
    </w:p>
    <w:bookmarkEnd w:id="18"/>
    <w:bookmarkStart w:name="z42" w:id="19"/>
    <w:p>
      <w:pPr>
        <w:spacing w:after="0"/>
        <w:ind w:left="0"/>
        <w:jc w:val="both"/>
      </w:pPr>
      <w:r>
        <w:rPr>
          <w:rFonts w:ascii="Times New Roman"/>
          <w:b w:val="false"/>
          <w:i w:val="false"/>
          <w:color w:val="000000"/>
          <w:sz w:val="28"/>
        </w:rPr>
        <w:t>
      4. Конкурстық негізде білім алушыларды тамақтандыруды ұйымдастыру бойынша көрсетілетін қызметтерді, тауарларды сатып алу мынадай дәйекті іс-қимылдарды орындауды көздейді:</w:t>
      </w:r>
    </w:p>
    <w:bookmarkEnd w:id="19"/>
    <w:p>
      <w:pPr>
        <w:spacing w:after="0"/>
        <w:ind w:left="0"/>
        <w:jc w:val="both"/>
      </w:pPr>
      <w:r>
        <w:rPr>
          <w:rFonts w:ascii="Times New Roman"/>
          <w:b w:val="false"/>
          <w:i w:val="false"/>
          <w:color w:val="000000"/>
          <w:sz w:val="28"/>
        </w:rPr>
        <w:t>
      1) егер конкурсты ұйымдастырушы тапсырыс берушінің өзі болмаған жағдайда, көрсетілетін қызметті және (немесе) тауарларды сатып алу жоспарын әзірлеу және бекіту – конкурсты ұйымдастыру және өткізу рәсімдерін орындау үшін тапсырыс берушінің көрсетілетін қызметтерді және (немесе) тауарларды сатып алудың жылдық жоспарының (көрсетілетін қызметтерді және (немесе) тауарларды сатып алудың алдын ала жылдық жоспарының) тармақтарын веб-портал арқылы жіберуі;</w:t>
      </w:r>
    </w:p>
    <w:p>
      <w:pPr>
        <w:spacing w:after="0"/>
        <w:ind w:left="0"/>
        <w:jc w:val="both"/>
      </w:pPr>
      <w:r>
        <w:rPr>
          <w:rFonts w:ascii="Times New Roman"/>
          <w:b w:val="false"/>
          <w:i w:val="false"/>
          <w:color w:val="000000"/>
          <w:sz w:val="28"/>
        </w:rPr>
        <w:t>
      2) конкурстық комиссияның құрамын қалыптастыру және бекіту, конкурсты ұйымдастырушы өткізген жағдайда, конкурстық комиссияның құрамына тапсырыс берушінің қызметкерлерін енгізу міндетті емес;</w:t>
      </w:r>
    </w:p>
    <w:p>
      <w:pPr>
        <w:spacing w:after="0"/>
        <w:ind w:left="0"/>
        <w:jc w:val="both"/>
      </w:pPr>
      <w:r>
        <w:rPr>
          <w:rFonts w:ascii="Times New Roman"/>
          <w:b w:val="false"/>
          <w:i w:val="false"/>
          <w:color w:val="000000"/>
          <w:sz w:val="28"/>
        </w:rPr>
        <w:t>
      3) конкурстық құжаттаманы бекіту;</w:t>
      </w:r>
    </w:p>
    <w:p>
      <w:pPr>
        <w:spacing w:after="0"/>
        <w:ind w:left="0"/>
        <w:jc w:val="both"/>
      </w:pPr>
      <w:r>
        <w:rPr>
          <w:rFonts w:ascii="Times New Roman"/>
          <w:b w:val="false"/>
          <w:i w:val="false"/>
          <w:color w:val="000000"/>
          <w:sz w:val="28"/>
        </w:rPr>
        <w:t>
      4) өнім берушіні таңдау рәсімін жүзеге асыру туралы хабарландыруды, сондай-ақ конкурстық құжаттаманың мәтінін веб-порталда орналастыру;</w:t>
      </w:r>
    </w:p>
    <w:p>
      <w:pPr>
        <w:spacing w:after="0"/>
        <w:ind w:left="0"/>
        <w:jc w:val="both"/>
      </w:pPr>
      <w:r>
        <w:rPr>
          <w:rFonts w:ascii="Times New Roman"/>
          <w:b w:val="false"/>
          <w:i w:val="false"/>
          <w:color w:val="000000"/>
          <w:sz w:val="28"/>
        </w:rPr>
        <w:t>
      5) әлеуетті өнім берушілердің конкурсқа қатысуға өтінімдерді электрондық құжат нысанында ұсынуы және оларды веб-порталда автоматты түрде тіркеуі;</w:t>
      </w:r>
    </w:p>
    <w:p>
      <w:pPr>
        <w:spacing w:after="0"/>
        <w:ind w:left="0"/>
        <w:jc w:val="both"/>
      </w:pPr>
      <w:r>
        <w:rPr>
          <w:rFonts w:ascii="Times New Roman"/>
          <w:b w:val="false"/>
          <w:i w:val="false"/>
          <w:color w:val="000000"/>
          <w:sz w:val="28"/>
        </w:rPr>
        <w:t>
      6) өтінімдерді автоматты түрде ашу және тиісті ашу хаттамасын веб-порталда орналастыру;</w:t>
      </w:r>
    </w:p>
    <w:p>
      <w:pPr>
        <w:spacing w:after="0"/>
        <w:ind w:left="0"/>
        <w:jc w:val="both"/>
      </w:pPr>
      <w:r>
        <w:rPr>
          <w:rFonts w:ascii="Times New Roman"/>
          <w:b w:val="false"/>
          <w:i w:val="false"/>
          <w:color w:val="000000"/>
          <w:sz w:val="28"/>
        </w:rPr>
        <w:t>
      7) конкурстық комиссияның веб-портал арқылы әлеуетті өнім берушілердің конкурсқа қатысуға өтінімдерін олардың біліктілік талаптарына және конкурстық құжаттама талаптарына сәйкестігі тұрғысынан қарауы;</w:t>
      </w:r>
    </w:p>
    <w:p>
      <w:pPr>
        <w:spacing w:after="0"/>
        <w:ind w:left="0"/>
        <w:jc w:val="both"/>
      </w:pPr>
      <w:r>
        <w:rPr>
          <w:rFonts w:ascii="Times New Roman"/>
          <w:b w:val="false"/>
          <w:i w:val="false"/>
          <w:color w:val="000000"/>
          <w:sz w:val="28"/>
        </w:rPr>
        <w:t>
      8) біліктілік талаптарына және конкурстық құжаттама талаптарына сәйкес келетін әлеуетті өнім берушілерді анықтау және оларды конкурсқа қатысушылар деп тану;</w:t>
      </w:r>
    </w:p>
    <w:p>
      <w:pPr>
        <w:spacing w:after="0"/>
        <w:ind w:left="0"/>
        <w:jc w:val="both"/>
      </w:pPr>
      <w:r>
        <w:rPr>
          <w:rFonts w:ascii="Times New Roman"/>
          <w:b w:val="false"/>
          <w:i w:val="false"/>
          <w:color w:val="000000"/>
          <w:sz w:val="28"/>
        </w:rPr>
        <w:t>
      9) конкурс жеңімпазын, сондай-ақ екінші орын алған әлеуетті өнім берушіні анықтау және сатып алу қорытындылары туралы хаттаманы веб-порталда орналастыру;</w:t>
      </w:r>
    </w:p>
    <w:p>
      <w:pPr>
        <w:spacing w:after="0"/>
        <w:ind w:left="0"/>
        <w:jc w:val="both"/>
      </w:pPr>
      <w:r>
        <w:rPr>
          <w:rFonts w:ascii="Times New Roman"/>
          <w:b w:val="false"/>
          <w:i w:val="false"/>
          <w:color w:val="000000"/>
          <w:sz w:val="28"/>
        </w:rPr>
        <w:t>
      10) конкурс қорытындылары туралы хаттама негізінде тапсырыс берушінің, ұйымдастырушының жеңімпазбен шарт жасасуы.</w:t>
      </w:r>
    </w:p>
    <w:bookmarkStart w:name="z43" w:id="20"/>
    <w:p>
      <w:pPr>
        <w:spacing w:after="0"/>
        <w:ind w:left="0"/>
        <w:jc w:val="both"/>
      </w:pPr>
      <w:r>
        <w:rPr>
          <w:rFonts w:ascii="Times New Roman"/>
          <w:b w:val="false"/>
          <w:i w:val="false"/>
          <w:color w:val="000000"/>
          <w:sz w:val="28"/>
        </w:rPr>
        <w:t>
      5. Конкурстық құжаттамада не орналастырылатын ақпаратта әлеуетті өнім берушілерге сандық жағынан өлшенбейтін және (немесе) әкімшілендірілмейтін кез келген талаптарды белгілеуге не сатып алынатын қызметтердің, тауарлардың жекелеген әлеуетті өнім берушілерге тиесілігін айқындайтын сипаттамаларды көрсетуге жол берілмейді.</w:t>
      </w:r>
    </w:p>
    <w:bookmarkEnd w:id="20"/>
    <w:bookmarkStart w:name="z44" w:id="21"/>
    <w:p>
      <w:pPr>
        <w:spacing w:after="0"/>
        <w:ind w:left="0"/>
        <w:jc w:val="both"/>
      </w:pPr>
      <w:r>
        <w:rPr>
          <w:rFonts w:ascii="Times New Roman"/>
          <w:b w:val="false"/>
          <w:i w:val="false"/>
          <w:color w:val="000000"/>
          <w:sz w:val="28"/>
        </w:rPr>
        <w:t>
      6. Қызметті және (немесе) тауарларды сатып алуды ұйымдастырушының немесе тапсырыс берушінің қызметті немесе тауарларды сатып алудың бекітілген жоспары негізінде конкурсты ұйымдастырушы жүзеге асырады.</w:t>
      </w:r>
    </w:p>
    <w:bookmarkEnd w:id="21"/>
    <w:bookmarkStart w:name="z45" w:id="22"/>
    <w:p>
      <w:pPr>
        <w:spacing w:after="0"/>
        <w:ind w:left="0"/>
        <w:jc w:val="both"/>
      </w:pPr>
      <w:r>
        <w:rPr>
          <w:rFonts w:ascii="Times New Roman"/>
          <w:b w:val="false"/>
          <w:i w:val="false"/>
          <w:color w:val="000000"/>
          <w:sz w:val="28"/>
        </w:rPr>
        <w:t xml:space="preserve">
      7. Тапсырыс беруші немесе, егер тапсырыс беруші мен конкурсты ұйымдастырушы бір тұлға болған жағдайда, конкурсты ұйымдастырушы тиісті бюджет бекітілген күннен бастап он жұмыс күні ішінде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көрсетілетін қызметтерге және (немесе) тауарларға қажеттілік негізінде қаржы жылына арналған көрсетілетін қызметтерді және (немесе) тауарларды сатып алу жоспарын әзірлейді және бекітеді.</w:t>
      </w:r>
    </w:p>
    <w:bookmarkEnd w:id="22"/>
    <w:bookmarkStart w:name="z46" w:id="23"/>
    <w:p>
      <w:pPr>
        <w:spacing w:after="0"/>
        <w:ind w:left="0"/>
        <w:jc w:val="both"/>
      </w:pPr>
      <w:r>
        <w:rPr>
          <w:rFonts w:ascii="Times New Roman"/>
          <w:b w:val="false"/>
          <w:i w:val="false"/>
          <w:color w:val="000000"/>
          <w:sz w:val="28"/>
        </w:rPr>
        <w:t>
      8. Тапсырыс беруші немесе, егер тапсырыс беруші мен конкурсты ұйымдастырушы бір тұлға болған жағдайда, конкурсты ұйымдастырушы көрсетілетін қызметті және (немесе) тауарларды сатып алу жоспары бекітілген күннен бастап бес жұмыс күні ішінде оны веб-порталда орналастырады.</w:t>
      </w:r>
    </w:p>
    <w:bookmarkEnd w:id="23"/>
    <w:p>
      <w:pPr>
        <w:spacing w:after="0"/>
        <w:ind w:left="0"/>
        <w:jc w:val="both"/>
      </w:pPr>
      <w:r>
        <w:rPr>
          <w:rFonts w:ascii="Times New Roman"/>
          <w:b w:val="false"/>
          <w:i w:val="false"/>
          <w:color w:val="000000"/>
          <w:sz w:val="28"/>
        </w:rPr>
        <w:t>
      Тапсырыс беруші ұйымдастырушыға конкурсты ұйымдастыру және өткізу үшін ақпарат пен құжаттарды ұсынады.</w:t>
      </w:r>
    </w:p>
    <w:bookmarkStart w:name="z47" w:id="24"/>
    <w:p>
      <w:pPr>
        <w:spacing w:after="0"/>
        <w:ind w:left="0"/>
        <w:jc w:val="both"/>
      </w:pPr>
      <w:r>
        <w:rPr>
          <w:rFonts w:ascii="Times New Roman"/>
          <w:b w:val="false"/>
          <w:i w:val="false"/>
          <w:color w:val="000000"/>
          <w:sz w:val="28"/>
        </w:rPr>
        <w:t>
      9. Көрсетілетін қызметтерді және (немесе) тауарларды сатып алу жоспарына өзгерістер және (немесе) толықтырулар енгізу тапсырыс берушінің немесе, егер тапсырыс беруші мен конкурсты ұйымдастырушы бір тұлға болса, конкурсты ұйымдастырушының бюджетіне өзгерістер және (немесе) толықтырулар енгізілген жағдайда жүзеге асырылады.</w:t>
      </w:r>
    </w:p>
    <w:bookmarkEnd w:id="24"/>
    <w:p>
      <w:pPr>
        <w:spacing w:after="0"/>
        <w:ind w:left="0"/>
        <w:jc w:val="both"/>
      </w:pPr>
      <w:r>
        <w:rPr>
          <w:rFonts w:ascii="Times New Roman"/>
          <w:b w:val="false"/>
          <w:i w:val="false"/>
          <w:color w:val="000000"/>
          <w:sz w:val="28"/>
        </w:rPr>
        <w:t>
      Тапсырыс беруші немесе, егер тапсырыс беруші мен конкурсты ұйымдастырушы бір тұлға болған жағдайда, конкурсты ұйымдастырушы көрсетілетін қызметтерді және (немесе) тауарларды сатып алу жоспарына өзгерістер және (немесе) толықтырулар енгізу туралы шешім қабылданған күннен бастап бес жұмыс күні ішінде енгізілген өзгерістерді және (немесе) толықтыруларды веб-порталға орналастырады.</w:t>
      </w:r>
    </w:p>
    <w:bookmarkStart w:name="z48" w:id="25"/>
    <w:p>
      <w:pPr>
        <w:spacing w:after="0"/>
        <w:ind w:left="0"/>
        <w:jc w:val="both"/>
      </w:pPr>
      <w:r>
        <w:rPr>
          <w:rFonts w:ascii="Times New Roman"/>
          <w:b w:val="false"/>
          <w:i w:val="false"/>
          <w:color w:val="000000"/>
          <w:sz w:val="28"/>
        </w:rPr>
        <w:t>
      10. Конкурсты ұйымдастыру және өткізу рәсімдерін орындау үшін ұйымдастырушы конкурстық комиссияны бекітеді және конкурстық комиссияның хатшысын айқындайды.</w:t>
      </w:r>
    </w:p>
    <w:bookmarkEnd w:id="25"/>
    <w:bookmarkStart w:name="z49" w:id="26"/>
    <w:p>
      <w:pPr>
        <w:spacing w:after="0"/>
        <w:ind w:left="0"/>
        <w:jc w:val="both"/>
      </w:pPr>
      <w:r>
        <w:rPr>
          <w:rFonts w:ascii="Times New Roman"/>
          <w:b w:val="false"/>
          <w:i w:val="false"/>
          <w:color w:val="000000"/>
          <w:sz w:val="28"/>
        </w:rPr>
        <w:t>
      11. Конкурстық комиссия құру және конкурстық комиссияның хатшысын айқындау туралы шешімді ұйымдастырушының бірінші басшысы не оның міндетін атқарушы тұлға қабылдайды.</w:t>
      </w:r>
    </w:p>
    <w:bookmarkEnd w:id="26"/>
    <w:bookmarkStart w:name="z50" w:id="27"/>
    <w:p>
      <w:pPr>
        <w:spacing w:after="0"/>
        <w:ind w:left="0"/>
        <w:jc w:val="both"/>
      </w:pPr>
      <w:r>
        <w:rPr>
          <w:rFonts w:ascii="Times New Roman"/>
          <w:b w:val="false"/>
          <w:i w:val="false"/>
          <w:color w:val="000000"/>
          <w:sz w:val="28"/>
        </w:rPr>
        <w:t>
      12. Конкурстық комиссия конкурсты ұйымдастырушының бұйрығымен құрылады және комиссия мүшелерінің тақ санынан, бірақ кемінде бес адамнан тұрады.</w:t>
      </w:r>
    </w:p>
    <w:bookmarkEnd w:id="27"/>
    <w:p>
      <w:pPr>
        <w:spacing w:after="0"/>
        <w:ind w:left="0"/>
        <w:jc w:val="both"/>
      </w:pPr>
      <w:r>
        <w:rPr>
          <w:rFonts w:ascii="Times New Roman"/>
          <w:b w:val="false"/>
          <w:i w:val="false"/>
          <w:color w:val="000000"/>
          <w:sz w:val="28"/>
        </w:rPr>
        <w:t>
      Конкурстық комиссияның мүшелері өтінімдерді қарайды және комиссияның жоқ мүшелерін ауыстырусыз дауыс беруге қатысады.</w:t>
      </w:r>
    </w:p>
    <w:bookmarkStart w:name="z51" w:id="28"/>
    <w:p>
      <w:pPr>
        <w:spacing w:after="0"/>
        <w:ind w:left="0"/>
        <w:jc w:val="both"/>
      </w:pPr>
      <w:r>
        <w:rPr>
          <w:rFonts w:ascii="Times New Roman"/>
          <w:b w:val="false"/>
          <w:i w:val="false"/>
          <w:color w:val="000000"/>
          <w:sz w:val="28"/>
        </w:rPr>
        <w:t>
      13. Конкурсты ұйымдастырушы конкурстық комиссияның құрамына келісім бойынша веб-порталда тіркелген жергілікті атқарушы органдардың өкілдерін енгізеді.</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Оқу-ағарту министрінің 10.08.2022 </w:t>
      </w:r>
      <w:r>
        <w:rPr>
          <w:rFonts w:ascii="Times New Roman"/>
          <w:b w:val="false"/>
          <w:i w:val="false"/>
          <w:color w:val="ff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29"/>
    <w:p>
      <w:pPr>
        <w:spacing w:after="0"/>
        <w:ind w:left="0"/>
        <w:jc w:val="both"/>
      </w:pPr>
      <w:r>
        <w:rPr>
          <w:rFonts w:ascii="Times New Roman"/>
          <w:b w:val="false"/>
          <w:i w:val="false"/>
          <w:color w:val="000000"/>
          <w:sz w:val="28"/>
        </w:rPr>
        <w:t>
      14. Конкурстық комиссияның төрағасы болып ұйымдастырушының бірінші басшысының орынбасарынан не бірінші басшының немесе оның орынбасарының міндетін атқарушы тұлғадан төмен емес лауазымды адам айқындалады.</w:t>
      </w:r>
    </w:p>
    <w:bookmarkEnd w:id="29"/>
    <w:p>
      <w:pPr>
        <w:spacing w:after="0"/>
        <w:ind w:left="0"/>
        <w:jc w:val="both"/>
      </w:pPr>
      <w:r>
        <w:rPr>
          <w:rFonts w:ascii="Times New Roman"/>
          <w:b w:val="false"/>
          <w:i w:val="false"/>
          <w:color w:val="000000"/>
          <w:sz w:val="28"/>
        </w:rPr>
        <w:t>
      Конкурстық комиссияның төрағасы болмаған жағдайда конкурстық комиссия төрағасының кандидатурасы қайта бекітіледі. Бұл ретте, конкурстық комиссияның төрағасы болып бірінші басшының орынбасарынан төмен емес лауазымды адам, ал ол болмаған жағдайда бірінші басшы айқындалады.</w:t>
      </w:r>
    </w:p>
    <w:bookmarkStart w:name="z53" w:id="30"/>
    <w:p>
      <w:pPr>
        <w:spacing w:after="0"/>
        <w:ind w:left="0"/>
        <w:jc w:val="both"/>
      </w:pPr>
      <w:r>
        <w:rPr>
          <w:rFonts w:ascii="Times New Roman"/>
          <w:b w:val="false"/>
          <w:i w:val="false"/>
          <w:color w:val="000000"/>
          <w:sz w:val="28"/>
        </w:rPr>
        <w:t>
      15. Конкурстық комиссияның төрағасы конкурстық комиссияның қызметіне жетекшілік жасайды және осы Қағидаларда көзделген функцияларды жүзеге асырады.</w:t>
      </w:r>
    </w:p>
    <w:bookmarkEnd w:id="30"/>
    <w:bookmarkStart w:name="z54" w:id="31"/>
    <w:p>
      <w:pPr>
        <w:spacing w:after="0"/>
        <w:ind w:left="0"/>
        <w:jc w:val="both"/>
      </w:pPr>
      <w:r>
        <w:rPr>
          <w:rFonts w:ascii="Times New Roman"/>
          <w:b w:val="false"/>
          <w:i w:val="false"/>
          <w:color w:val="000000"/>
          <w:sz w:val="28"/>
        </w:rPr>
        <w:t>
      16. Конкурстық комиссия оны құру туралы шешім күшіне енген күннен бастап әрекет етеді және шарт жасалған күні өз қызметін тоқтатады.</w:t>
      </w:r>
    </w:p>
    <w:bookmarkEnd w:id="31"/>
    <w:bookmarkStart w:name="z55" w:id="32"/>
    <w:p>
      <w:pPr>
        <w:spacing w:after="0"/>
        <w:ind w:left="0"/>
        <w:jc w:val="both"/>
      </w:pPr>
      <w:r>
        <w:rPr>
          <w:rFonts w:ascii="Times New Roman"/>
          <w:b w:val="false"/>
          <w:i w:val="false"/>
          <w:color w:val="000000"/>
          <w:sz w:val="28"/>
        </w:rPr>
        <w:t>
      17. Конкурстық комиссияның отырысы, егер оған конкурстық комиссия мүшелерінің кемінде үштен екісі қатысса, алмастыру құқығынсыз заңды болып табылады. Конкурстық комиссия мүшелерінің бірі болмаған жағдайда, конкурстық комиссия отырысының хаттамасында оның болмау себебі көрсетіледі.</w:t>
      </w:r>
    </w:p>
    <w:bookmarkEnd w:id="32"/>
    <w:bookmarkStart w:name="z56" w:id="33"/>
    <w:p>
      <w:pPr>
        <w:spacing w:after="0"/>
        <w:ind w:left="0"/>
        <w:jc w:val="both"/>
      </w:pPr>
      <w:r>
        <w:rPr>
          <w:rFonts w:ascii="Times New Roman"/>
          <w:b w:val="false"/>
          <w:i w:val="false"/>
          <w:color w:val="000000"/>
          <w:sz w:val="28"/>
        </w:rPr>
        <w:t>
      18. Конкурстық комиссияның ұйымдастырушылық қызметін конкурстық комиссияның хатшысы қамтамасыз етеді. Конкурстық комиссияның хатшысы конкурстық комиссияның мүшесі болып табылмайды және конкурстық комиссия шешімдер қабылдаған кезде дауыс беруге қатыспайды.</w:t>
      </w:r>
    </w:p>
    <w:bookmarkEnd w:id="33"/>
    <w:p>
      <w:pPr>
        <w:spacing w:after="0"/>
        <w:ind w:left="0"/>
        <w:jc w:val="both"/>
      </w:pPr>
      <w:r>
        <w:rPr>
          <w:rFonts w:ascii="Times New Roman"/>
          <w:b w:val="false"/>
          <w:i w:val="false"/>
          <w:color w:val="000000"/>
          <w:sz w:val="28"/>
        </w:rPr>
        <w:t>
      Конкурстық комиссияның хатшысы конкурсты ұйымдастырушы болып табылатын, конкурсты ұйымдастыруға және өткізуге жауапты органның немесе ұйымның лауазымды адамдарының арасынан айқындалады.</w:t>
      </w:r>
    </w:p>
    <w:bookmarkStart w:name="z57" w:id="34"/>
    <w:p>
      <w:pPr>
        <w:spacing w:after="0"/>
        <w:ind w:left="0"/>
        <w:jc w:val="both"/>
      </w:pPr>
      <w:r>
        <w:rPr>
          <w:rFonts w:ascii="Times New Roman"/>
          <w:b w:val="false"/>
          <w:i w:val="false"/>
          <w:color w:val="000000"/>
          <w:sz w:val="28"/>
        </w:rPr>
        <w:t>
      19. Конкурстық комиссияның хатшысы:</w:t>
      </w:r>
    </w:p>
    <w:bookmarkEnd w:id="34"/>
    <w:p>
      <w:pPr>
        <w:spacing w:after="0"/>
        <w:ind w:left="0"/>
        <w:jc w:val="both"/>
      </w:pPr>
      <w:r>
        <w:rPr>
          <w:rFonts w:ascii="Times New Roman"/>
          <w:b w:val="false"/>
          <w:i w:val="false"/>
          <w:color w:val="000000"/>
          <w:sz w:val="28"/>
        </w:rPr>
        <w:t>
      1) конкурстық құжаттаманы қалыптастырады және веб-порталға орналастырады;</w:t>
      </w:r>
    </w:p>
    <w:p>
      <w:pPr>
        <w:spacing w:after="0"/>
        <w:ind w:left="0"/>
        <w:jc w:val="both"/>
      </w:pPr>
      <w:r>
        <w:rPr>
          <w:rFonts w:ascii="Times New Roman"/>
          <w:b w:val="false"/>
          <w:i w:val="false"/>
          <w:color w:val="000000"/>
          <w:sz w:val="28"/>
        </w:rPr>
        <w:t>
      2) веб-порталда конкурс өткізу туралы хабарландыруды, конкурсқа қатысуға өтінімдерді ашу хаттамасын, конкурс қорытындылары туралы хаттаманы, сондай-ақ олар болған жағдайда басқа да құжаттарды орналастырады;</w:t>
      </w:r>
    </w:p>
    <w:p>
      <w:pPr>
        <w:spacing w:after="0"/>
        <w:ind w:left="0"/>
        <w:jc w:val="both"/>
      </w:pPr>
      <w:r>
        <w:rPr>
          <w:rFonts w:ascii="Times New Roman"/>
          <w:b w:val="false"/>
          <w:i w:val="false"/>
          <w:color w:val="000000"/>
          <w:sz w:val="28"/>
        </w:rPr>
        <w:t>
      3) осы Қағидаларда көзделген функцияларды жүзеге асырады.</w:t>
      </w:r>
    </w:p>
    <w:bookmarkStart w:name="z58" w:id="35"/>
    <w:p>
      <w:pPr>
        <w:spacing w:after="0"/>
        <w:ind w:left="0"/>
        <w:jc w:val="both"/>
      </w:pPr>
      <w:r>
        <w:rPr>
          <w:rFonts w:ascii="Times New Roman"/>
          <w:b w:val="false"/>
          <w:i w:val="false"/>
          <w:color w:val="000000"/>
          <w:sz w:val="28"/>
        </w:rPr>
        <w:t xml:space="preserve">
      20. Конкурсты ұйымдастырушы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Өнім берушіні таңдау жөніндегі үлгілік конкурстық құжаттамаға (бұдан әрі – Үлгілік конкурстық құжаттама) сәйкес конкурстық құжаттаманы әзірлейді және бекітеді, ол мыналарды қамтиды:</w:t>
      </w:r>
    </w:p>
    <w:bookmarkEnd w:id="35"/>
    <w:p>
      <w:pPr>
        <w:spacing w:after="0"/>
        <w:ind w:left="0"/>
        <w:jc w:val="both"/>
      </w:pPr>
      <w:r>
        <w:rPr>
          <w:rFonts w:ascii="Times New Roman"/>
          <w:b w:val="false"/>
          <w:i w:val="false"/>
          <w:color w:val="000000"/>
          <w:sz w:val="28"/>
        </w:rPr>
        <w:t xml:space="preserve">
      1) Үлгілік конкурстық құжаттамаға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көрсетілетін қызметті алушылар санаттарының тізбесі, тауарларды жеткізушіні таңдау кезінде - Үлгілік конкурстық құжаттамаға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сатып алынатын тауарлардың тізбесі;</w:t>
      </w:r>
    </w:p>
    <w:p>
      <w:pPr>
        <w:spacing w:after="0"/>
        <w:ind w:left="0"/>
        <w:jc w:val="both"/>
      </w:pPr>
      <w:r>
        <w:rPr>
          <w:rFonts w:ascii="Times New Roman"/>
          <w:b w:val="false"/>
          <w:i w:val="false"/>
          <w:color w:val="000000"/>
          <w:sz w:val="28"/>
        </w:rPr>
        <w:t>
      2) Үлгілік конкурстық құжаттамаға 3-қосымшаға сәйкес өнім берушіні таңдау жөніндегі конкурстық құжаттамаға техникалық тапсырма.</w:t>
      </w:r>
    </w:p>
    <w:p>
      <w:pPr>
        <w:spacing w:after="0"/>
        <w:ind w:left="0"/>
        <w:jc w:val="both"/>
      </w:pPr>
      <w:r>
        <w:rPr>
          <w:rFonts w:ascii="Times New Roman"/>
          <w:b w:val="false"/>
          <w:i w:val="false"/>
          <w:color w:val="000000"/>
          <w:sz w:val="28"/>
        </w:rPr>
        <w:t>
      Көрсетілетін қызметті берушіні таңдау кезінде өнім берушіні таңдау жөніндегі конкурстық құжаттамаға техникалық тапсырмаға:</w:t>
      </w:r>
    </w:p>
    <w:p>
      <w:pPr>
        <w:spacing w:after="0"/>
        <w:ind w:left="0"/>
        <w:jc w:val="both"/>
      </w:pPr>
      <w:r>
        <w:rPr>
          <w:rFonts w:ascii="Times New Roman"/>
          <w:b w:val="false"/>
          <w:i w:val="false"/>
          <w:color w:val="000000"/>
          <w:sz w:val="28"/>
        </w:rPr>
        <w:t xml:space="preserve">
      – "Әлеуметтік көмек көрсетілетін азаматтарға әлеуметтік көмектің мөлшерін, көздерін, түрлерін және оны беру қағидаларын бекіту туралы" Қазақстан Республикасы Үкіметінің 2012 жылғы 12 наурыздағы № 320 </w:t>
      </w:r>
      <w:r>
        <w:rPr>
          <w:rFonts w:ascii="Times New Roman"/>
          <w:b w:val="false"/>
          <w:i w:val="false"/>
          <w:color w:val="000000"/>
          <w:sz w:val="28"/>
        </w:rPr>
        <w:t>қаулысына</w:t>
      </w:r>
      <w:r>
        <w:rPr>
          <w:rFonts w:ascii="Times New Roman"/>
          <w:b w:val="false"/>
          <w:i w:val="false"/>
          <w:color w:val="000000"/>
          <w:sz w:val="28"/>
        </w:rPr>
        <w:t xml:space="preserve"> сәйкес келетін тағамдардың атауын, тағам порциясының граммен, тағам ингредиенттерімен (граммен) массасын, бағалар мемлекеттік сатып алу веб-порталында тауарларға, жұмыстарға, көрсетілетін қызметтерге бағалардың дерекқорына, статистика жүргізу жөніндегі уәкілетті органның мәліметтеріне сәйкес бірлік үшін орташа баға ескеріле отырып тағамдар мен өнімдердің бағасын көрсете отырып, білім беру органы бекіткен перспективалық тарату-мәзірі;</w:t>
      </w:r>
    </w:p>
    <w:p>
      <w:pPr>
        <w:spacing w:after="0"/>
        <w:ind w:left="0"/>
        <w:jc w:val="both"/>
      </w:pPr>
      <w:r>
        <w:rPr>
          <w:rFonts w:ascii="Times New Roman"/>
          <w:b w:val="false"/>
          <w:i w:val="false"/>
          <w:color w:val="000000"/>
          <w:sz w:val="28"/>
        </w:rPr>
        <w:t>
      – бағалар мемлекеттік сатып алу веб-порталында тауарларға, жұмыстарға, көрсетілетін қызметтерге бағалардың дерекқорына, статистика жүргізу жөніндегі уәкілетті органның мәліметтеріне сәйкес бірлік үшін орташа баға ескеріле отырып тағамдар мен өнімдердің бағасын көрсете отырып, тапсырыс беруші бекіткен тағамдардың, буфет өнімдерінің, оның ішінде шырындардың, сусындардың және басқаларының ассортименттік тізбесі;</w:t>
      </w:r>
    </w:p>
    <w:p>
      <w:pPr>
        <w:spacing w:after="0"/>
        <w:ind w:left="0"/>
        <w:jc w:val="both"/>
      </w:pPr>
      <w:r>
        <w:rPr>
          <w:rFonts w:ascii="Times New Roman"/>
          <w:b w:val="false"/>
          <w:i w:val="false"/>
          <w:color w:val="000000"/>
          <w:sz w:val="28"/>
        </w:rPr>
        <w:t>
      – тағамдардың технологиялық карталары қоса беріледі.</w:t>
      </w:r>
    </w:p>
    <w:p>
      <w:pPr>
        <w:spacing w:after="0"/>
        <w:ind w:left="0"/>
        <w:jc w:val="both"/>
      </w:pPr>
      <w:r>
        <w:rPr>
          <w:rFonts w:ascii="Times New Roman"/>
          <w:b w:val="false"/>
          <w:i w:val="false"/>
          <w:color w:val="000000"/>
          <w:sz w:val="28"/>
        </w:rPr>
        <w:t xml:space="preserve">
      3) Үлгілік конкурстық құжаттамаға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5-қосымшаларға</w:t>
      </w:r>
      <w:r>
        <w:rPr>
          <w:rFonts w:ascii="Times New Roman"/>
          <w:b w:val="false"/>
          <w:i w:val="false"/>
          <w:color w:val="000000"/>
          <w:sz w:val="28"/>
        </w:rPr>
        <w:t xml:space="preserve"> сәйкес нысандар бойынша заңды тұлғалар және жеке кәсіпкерлер үшін конкурсқа қатысуға өтінім;</w:t>
      </w:r>
    </w:p>
    <w:p>
      <w:pPr>
        <w:spacing w:after="0"/>
        <w:ind w:left="0"/>
        <w:jc w:val="both"/>
      </w:pPr>
      <w:r>
        <w:rPr>
          <w:rFonts w:ascii="Times New Roman"/>
          <w:b w:val="false"/>
          <w:i w:val="false"/>
          <w:color w:val="000000"/>
          <w:sz w:val="28"/>
        </w:rPr>
        <w:t>
      4) мына есеппен:</w:t>
      </w:r>
    </w:p>
    <w:p>
      <w:pPr>
        <w:spacing w:after="0"/>
        <w:ind w:left="0"/>
        <w:jc w:val="both"/>
      </w:pPr>
      <w:r>
        <w:rPr>
          <w:rFonts w:ascii="Times New Roman"/>
          <w:b w:val="false"/>
          <w:i w:val="false"/>
          <w:color w:val="000000"/>
          <w:sz w:val="28"/>
        </w:rPr>
        <w:t>
       - 150-ге дейін білім алушысы бар білім беру ұйымдарында – кемінде 1 аспаз, 1 ас үй жұмысшысы;</w:t>
      </w:r>
    </w:p>
    <w:p>
      <w:pPr>
        <w:spacing w:after="0"/>
        <w:ind w:left="0"/>
        <w:jc w:val="both"/>
      </w:pPr>
      <w:r>
        <w:rPr>
          <w:rFonts w:ascii="Times New Roman"/>
          <w:b w:val="false"/>
          <w:i w:val="false"/>
          <w:color w:val="000000"/>
          <w:sz w:val="28"/>
        </w:rPr>
        <w:t>
      - 151-ден 350-ге дейін білім алушысы бар білім беру ұйымдарында – кемінде 1 аспаз, 2 ас үй жұмысшысы;</w:t>
      </w:r>
    </w:p>
    <w:p>
      <w:pPr>
        <w:spacing w:after="0"/>
        <w:ind w:left="0"/>
        <w:jc w:val="both"/>
      </w:pPr>
      <w:r>
        <w:rPr>
          <w:rFonts w:ascii="Times New Roman"/>
          <w:b w:val="false"/>
          <w:i w:val="false"/>
          <w:color w:val="000000"/>
          <w:sz w:val="28"/>
        </w:rPr>
        <w:t>
      - 351-дан 650-ге дейін білім алушысы бар білім беру ұйымдарында – кемінде 1 аспаз, 3 ас үй жұмысшысы;</w:t>
      </w:r>
    </w:p>
    <w:p>
      <w:pPr>
        <w:spacing w:after="0"/>
        <w:ind w:left="0"/>
        <w:jc w:val="both"/>
      </w:pPr>
      <w:r>
        <w:rPr>
          <w:rFonts w:ascii="Times New Roman"/>
          <w:b w:val="false"/>
          <w:i w:val="false"/>
          <w:color w:val="000000"/>
          <w:sz w:val="28"/>
        </w:rPr>
        <w:t>
      - 651-ден 1500-ге дейін білім алушысы бар білім беру ұйымдарында – кемінде 3 аспаз, 4 ас үй жұмысшысы;</w:t>
      </w:r>
    </w:p>
    <w:p>
      <w:pPr>
        <w:spacing w:after="0"/>
        <w:ind w:left="0"/>
        <w:jc w:val="both"/>
      </w:pPr>
      <w:r>
        <w:rPr>
          <w:rFonts w:ascii="Times New Roman"/>
          <w:b w:val="false"/>
          <w:i w:val="false"/>
          <w:color w:val="000000"/>
          <w:sz w:val="28"/>
        </w:rPr>
        <w:t>
       - 1501-ден 2500-ге дейін білім алушысы бар білім беру ұйымдарында – кемінде 3 аспаз, 5 ас үй жұмысшысы;</w:t>
      </w:r>
    </w:p>
    <w:p>
      <w:pPr>
        <w:spacing w:after="0"/>
        <w:ind w:left="0"/>
        <w:jc w:val="both"/>
      </w:pPr>
      <w:r>
        <w:rPr>
          <w:rFonts w:ascii="Times New Roman"/>
          <w:b w:val="false"/>
          <w:i w:val="false"/>
          <w:color w:val="000000"/>
          <w:sz w:val="28"/>
        </w:rPr>
        <w:t xml:space="preserve">
       - 2501 және одан да көп білім алушысы бар білім беру ұйымдарында –кемінде 3 аспаз, 7 ас үй жұмысшысының болуы туралы растайтын құжаттардың көшірмелерін қоса отырып, Үлгілік конкурстық құжаттамаға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әлеуетті өнім берушінің біліктілігі туралы мәліметтер;</w:t>
      </w:r>
    </w:p>
    <w:p>
      <w:pPr>
        <w:spacing w:after="0"/>
        <w:ind w:left="0"/>
        <w:jc w:val="both"/>
      </w:pPr>
      <w:r>
        <w:rPr>
          <w:rFonts w:ascii="Times New Roman"/>
          <w:b w:val="false"/>
          <w:i w:val="false"/>
          <w:color w:val="000000"/>
          <w:sz w:val="28"/>
        </w:rPr>
        <w:t xml:space="preserve">
      5) Үлгілік конкурстық құжаттамаға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8-қосымшаларға</w:t>
      </w:r>
      <w:r>
        <w:rPr>
          <w:rFonts w:ascii="Times New Roman"/>
          <w:b w:val="false"/>
          <w:i w:val="false"/>
          <w:color w:val="000000"/>
          <w:sz w:val="28"/>
        </w:rPr>
        <w:t xml:space="preserve"> сәйкес қызметтерді немесе тауарларды жеткізушіні таңдау өлшемшарттары;</w:t>
      </w:r>
    </w:p>
    <w:p>
      <w:pPr>
        <w:spacing w:after="0"/>
        <w:ind w:left="0"/>
        <w:jc w:val="both"/>
      </w:pPr>
      <w:r>
        <w:rPr>
          <w:rFonts w:ascii="Times New Roman"/>
          <w:b w:val="false"/>
          <w:i w:val="false"/>
          <w:color w:val="000000"/>
          <w:sz w:val="28"/>
        </w:rPr>
        <w:t xml:space="preserve">
      6) Үлгілік конкурстық құжаттамаға </w:t>
      </w:r>
      <w:r>
        <w:rPr>
          <w:rFonts w:ascii="Times New Roman"/>
          <w:b w:val="false"/>
          <w:i w:val="false"/>
          <w:color w:val="000000"/>
          <w:sz w:val="28"/>
        </w:rPr>
        <w:t>9-қосымшаға</w:t>
      </w:r>
      <w:r>
        <w:rPr>
          <w:rFonts w:ascii="Times New Roman"/>
          <w:b w:val="false"/>
          <w:i w:val="false"/>
          <w:color w:val="000000"/>
          <w:sz w:val="28"/>
        </w:rPr>
        <w:t xml:space="preserve"> сәйкес Қызмет көрсету туралы үлгілік шарт және </w:t>
      </w:r>
      <w:r>
        <w:rPr>
          <w:rFonts w:ascii="Times New Roman"/>
          <w:b w:val="false"/>
          <w:i w:val="false"/>
          <w:color w:val="000000"/>
          <w:sz w:val="28"/>
        </w:rPr>
        <w:t>10-қосымшаға</w:t>
      </w:r>
      <w:r>
        <w:rPr>
          <w:rFonts w:ascii="Times New Roman"/>
          <w:b w:val="false"/>
          <w:i w:val="false"/>
          <w:color w:val="000000"/>
          <w:sz w:val="28"/>
        </w:rPr>
        <w:t xml:space="preserve"> сәйкес Тауарларды жеткізу туралы үлгілік шарт.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өзгеріс енгізілді - ҚР Оқу-ағарту министрінің 10.08.2022 </w:t>
      </w:r>
      <w:r>
        <w:rPr>
          <w:rFonts w:ascii="Times New Roman"/>
          <w:b w:val="false"/>
          <w:i w:val="false"/>
          <w:color w:val="ff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59" w:id="36"/>
    <w:p>
      <w:pPr>
        <w:spacing w:after="0"/>
        <w:ind w:left="0"/>
        <w:jc w:val="both"/>
      </w:pPr>
      <w:r>
        <w:rPr>
          <w:rFonts w:ascii="Times New Roman"/>
          <w:b w:val="false"/>
          <w:i w:val="false"/>
          <w:color w:val="000000"/>
          <w:sz w:val="28"/>
        </w:rPr>
        <w:t>
      21. Конкурс орта білім беру ұйымы конкурсты ұйымдастырушы болып табылмайтын жағдайда білім беру ұйымдары бойынша лоттарға бөле отырып (1 лот – 1 білім беру ұйымы) өткізіледі.</w:t>
      </w:r>
    </w:p>
    <w:bookmarkEnd w:id="36"/>
    <w:p>
      <w:pPr>
        <w:spacing w:after="0"/>
        <w:ind w:left="0"/>
        <w:jc w:val="both"/>
      </w:pPr>
      <w:r>
        <w:rPr>
          <w:rFonts w:ascii="Times New Roman"/>
          <w:b w:val="false"/>
          <w:i w:val="false"/>
          <w:color w:val="000000"/>
          <w:sz w:val="28"/>
        </w:rPr>
        <w:t>
      Егер тамақтандыруды ұйымдастыру бойынша көрсетілетін қызметті берушіні таңдау жөніндегі конкурсты ұйымдастырушы білім беру ұйымы болып табылған жағдайда, конкурс лоттарға бөлінбей өткізіледі (1 білім беру ұйымы – 1 өнім беруші).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Оқу-ағарту министрінің 10.08.2022 </w:t>
      </w:r>
      <w:r>
        <w:rPr>
          <w:rFonts w:ascii="Times New Roman"/>
          <w:b w:val="false"/>
          <w:i w:val="false"/>
          <w:color w:val="ff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 w:id="37"/>
    <w:p>
      <w:pPr>
        <w:spacing w:after="0"/>
        <w:ind w:left="0"/>
        <w:jc w:val="both"/>
      </w:pPr>
      <w:r>
        <w:rPr>
          <w:rFonts w:ascii="Times New Roman"/>
          <w:b w:val="false"/>
          <w:i w:val="false"/>
          <w:color w:val="000000"/>
          <w:sz w:val="28"/>
        </w:rPr>
        <w:t>
      22. Тауарларды сатып алу кезінде ұйымдастырушы тауарларды лоттарға бөле отырып конкурс өткізу және (немесе) жекелеген тауарларды мынадай топтар бойынша бір лотқа біріктіру туралы шешім қабылдайды: сүт өнімдері, ет өнімдері, көкөністер мен аскөктер, жемістер мен шырындар, балық өнімдері, ұн өнімдері мен жармалар (бұршақ өнімдері).</w:t>
      </w:r>
    </w:p>
    <w:bookmarkEnd w:id="37"/>
    <w:bookmarkStart w:name="z61" w:id="38"/>
    <w:p>
      <w:pPr>
        <w:spacing w:after="0"/>
        <w:ind w:left="0"/>
        <w:jc w:val="both"/>
      </w:pPr>
      <w:r>
        <w:rPr>
          <w:rFonts w:ascii="Times New Roman"/>
          <w:b w:val="false"/>
          <w:i w:val="false"/>
          <w:color w:val="000000"/>
          <w:sz w:val="28"/>
        </w:rPr>
        <w:t>
      23. Конкурсқа қатысуға өтінімдерді қарау, сондай-ақ лоттарға бөлінген жағдайда конкурс жеңімпазын айқындау конкурстық құжаттамада көзделген әрбір лот бойынша жүзеге асырылады.</w:t>
      </w:r>
    </w:p>
    <w:bookmarkEnd w:id="38"/>
    <w:bookmarkStart w:name="z62" w:id="39"/>
    <w:p>
      <w:pPr>
        <w:spacing w:after="0"/>
        <w:ind w:left="0"/>
        <w:jc w:val="both"/>
      </w:pPr>
      <w:r>
        <w:rPr>
          <w:rFonts w:ascii="Times New Roman"/>
          <w:b w:val="false"/>
          <w:i w:val="false"/>
          <w:color w:val="000000"/>
          <w:sz w:val="28"/>
        </w:rPr>
        <w:t>
      24. Конкурсқа қатысуға арналған өтінімдерді қарау қорытындылары бойынша айқындалған, біліктілік талаптарына және конкурстық құжаттама талаптарына сәйкес келетін әлеуетті өнім берушілер конкурсқа қатысады.</w:t>
      </w:r>
    </w:p>
    <w:bookmarkEnd w:id="39"/>
    <w:bookmarkStart w:name="z63" w:id="40"/>
    <w:p>
      <w:pPr>
        <w:spacing w:after="0"/>
        <w:ind w:left="0"/>
        <w:jc w:val="both"/>
      </w:pPr>
      <w:r>
        <w:rPr>
          <w:rFonts w:ascii="Times New Roman"/>
          <w:b w:val="false"/>
          <w:i w:val="false"/>
          <w:color w:val="000000"/>
          <w:sz w:val="28"/>
        </w:rPr>
        <w:t>
      25. Конкурсқа қатысу үшін әлеуетті өнім беруші келесі біліктілік талаптарына сәйкес келеді:</w:t>
      </w:r>
    </w:p>
    <w:bookmarkEnd w:id="40"/>
    <w:p>
      <w:pPr>
        <w:spacing w:after="0"/>
        <w:ind w:left="0"/>
        <w:jc w:val="both"/>
      </w:pPr>
      <w:r>
        <w:rPr>
          <w:rFonts w:ascii="Times New Roman"/>
          <w:b w:val="false"/>
          <w:i w:val="false"/>
          <w:color w:val="000000"/>
          <w:sz w:val="28"/>
        </w:rPr>
        <w:t>
      1) конкурс өткізу туралы хабарландыру орналастырған күннен кейін мемлекеттік кіріс органдарының мәліметтері негізінде веб-портал автоматты түрде айқындайтын тиісті қаржы жылына арналған республикалық бюджет туралы заңда белгіленген айлық есептік көрсеткіштің алты еселенген мөлшерінен асатын салық берешегінің болмауы;</w:t>
      </w:r>
    </w:p>
    <w:p>
      <w:pPr>
        <w:spacing w:after="0"/>
        <w:ind w:left="0"/>
        <w:jc w:val="both"/>
      </w:pPr>
      <w:r>
        <w:rPr>
          <w:rFonts w:ascii="Times New Roman"/>
          <w:b w:val="false"/>
          <w:i w:val="false"/>
          <w:color w:val="000000"/>
          <w:sz w:val="28"/>
        </w:rPr>
        <w:t>
      2) банкроттық не таратылу рәсіміне жатқызылмауы;</w:t>
      </w:r>
    </w:p>
    <w:p>
      <w:pPr>
        <w:spacing w:after="0"/>
        <w:ind w:left="0"/>
        <w:jc w:val="both"/>
      </w:pPr>
      <w:r>
        <w:rPr>
          <w:rFonts w:ascii="Times New Roman"/>
          <w:b w:val="false"/>
          <w:i w:val="false"/>
          <w:color w:val="000000"/>
          <w:sz w:val="28"/>
        </w:rPr>
        <w:t>
      3) материалдық және еңбек ресурстарының болуы.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Оқу-ағарту министрінің 07.12.2022 </w:t>
      </w:r>
      <w:r>
        <w:rPr>
          <w:rFonts w:ascii="Times New Roman"/>
          <w:b w:val="false"/>
          <w:i w:val="false"/>
          <w:color w:val="000000"/>
          <w:sz w:val="28"/>
        </w:rPr>
        <w:t>№ 490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 w:id="41"/>
    <w:p>
      <w:pPr>
        <w:spacing w:after="0"/>
        <w:ind w:left="0"/>
        <w:jc w:val="both"/>
      </w:pPr>
      <w:r>
        <w:rPr>
          <w:rFonts w:ascii="Times New Roman"/>
          <w:b w:val="false"/>
          <w:i w:val="false"/>
          <w:color w:val="000000"/>
          <w:sz w:val="28"/>
        </w:rPr>
        <w:t>
      27. Конкурстық құжаттама бекітілгеннен кейін конкурсты ұйымдастырушы веб-порталда қазақ және орыс тілдерінде конкурстық құжаттаманы қалыптастырады.</w:t>
      </w:r>
    </w:p>
    <w:bookmarkEnd w:id="41"/>
    <w:bookmarkStart w:name="z66" w:id="42"/>
    <w:p>
      <w:pPr>
        <w:spacing w:after="0"/>
        <w:ind w:left="0"/>
        <w:jc w:val="both"/>
      </w:pPr>
      <w:r>
        <w:rPr>
          <w:rFonts w:ascii="Times New Roman"/>
          <w:b w:val="false"/>
          <w:i w:val="false"/>
          <w:color w:val="000000"/>
          <w:sz w:val="28"/>
        </w:rPr>
        <w:t xml:space="preserve">
      28. Конкурсты ұйымдастырушы конкурстық құжаттама бекітілген күннен бастап үш жұмыс күнінен кешіктірмей жұмыс күндері сағат 9.00-ден 18.00-ге дейінгі кезеңде веб-порталда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конкурс өткізу туралы хабарландырудың мәтінін, сондай-ақ конкурстық құжаттаманы орналастырады.</w:t>
      </w:r>
    </w:p>
    <w:bookmarkEnd w:id="42"/>
    <w:p>
      <w:pPr>
        <w:spacing w:after="0"/>
        <w:ind w:left="0"/>
        <w:jc w:val="both"/>
      </w:pPr>
      <w:r>
        <w:rPr>
          <w:rFonts w:ascii="Times New Roman"/>
          <w:b w:val="false"/>
          <w:i w:val="false"/>
          <w:color w:val="000000"/>
          <w:sz w:val="28"/>
        </w:rPr>
        <w:t>
      Өтінімдерді қабылдаудың басталуы хабарландыру орналастырылған күннен бастап үш жұмыс күні өткеннен кейін жүзеге асырылады.</w:t>
      </w:r>
    </w:p>
    <w:p>
      <w:pPr>
        <w:spacing w:after="0"/>
        <w:ind w:left="0"/>
        <w:jc w:val="both"/>
      </w:pPr>
      <w:r>
        <w:rPr>
          <w:rFonts w:ascii="Times New Roman"/>
          <w:b w:val="false"/>
          <w:i w:val="false"/>
          <w:color w:val="000000"/>
          <w:sz w:val="28"/>
        </w:rPr>
        <w:t>
      Әлеуетті өнім берушілердің конкурсқа қатысуға өтінімдерді ұсынудың соңғы күнінің мерзімі конкурс өткізу туралы хабарландыру мәтіні мен бекітілген конкурстық құжаттама мәтіні орналастырылған күннен бастап кемінде күнтізбелік он бес күнді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Оқу-ағарту министрінің 10.08.2022 </w:t>
      </w:r>
      <w:r>
        <w:rPr>
          <w:rFonts w:ascii="Times New Roman"/>
          <w:b w:val="false"/>
          <w:i w:val="false"/>
          <w:color w:val="ff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 w:id="43"/>
    <w:p>
      <w:pPr>
        <w:spacing w:after="0"/>
        <w:ind w:left="0"/>
        <w:jc w:val="both"/>
      </w:pPr>
      <w:r>
        <w:rPr>
          <w:rFonts w:ascii="Times New Roman"/>
          <w:b w:val="false"/>
          <w:i w:val="false"/>
          <w:color w:val="000000"/>
          <w:sz w:val="28"/>
        </w:rPr>
        <w:t>
      29. Конкурстық құжаттамаға өзгерістерді конкурсты ұйымдастырушы конкурс өткізу туралы хабарландырудың мәтінін орналастырған күннен бастап күнтізбелік 10 күн ішінде енгізеді.</w:t>
      </w:r>
    </w:p>
    <w:bookmarkEnd w:id="43"/>
    <w:p>
      <w:pPr>
        <w:spacing w:after="0"/>
        <w:ind w:left="0"/>
        <w:jc w:val="both"/>
      </w:pPr>
      <w:r>
        <w:rPr>
          <w:rFonts w:ascii="Times New Roman"/>
          <w:b w:val="false"/>
          <w:i w:val="false"/>
          <w:color w:val="000000"/>
          <w:sz w:val="28"/>
        </w:rPr>
        <w:t>
      Конкурсты ұйымдастырушы конкурстық құжаттамаға өзгерістер және (немесе) толықтырулар енгізу туралы шешім қабылданған күннен бастап бір жұмыс күнінен кешіктірмей енгізілген өзгерістердің және (немесе) толықтырулардың мәтінін веб-портал арқылы веб-порталда конкурстық құжаттаманы алған өнім берушілерге жібереді.</w:t>
      </w:r>
    </w:p>
    <w:p>
      <w:pPr>
        <w:spacing w:after="0"/>
        <w:ind w:left="0"/>
        <w:jc w:val="both"/>
      </w:pPr>
      <w:r>
        <w:rPr>
          <w:rFonts w:ascii="Times New Roman"/>
          <w:b w:val="false"/>
          <w:i w:val="false"/>
          <w:color w:val="000000"/>
          <w:sz w:val="28"/>
        </w:rPr>
        <w:t>
      Конкурсқа қатысуға өтінімдер берудің соңғы мерзімі күнтізбелік бес күннен он күнге дейінгі мерзімге ұзартылады.</w:t>
      </w:r>
    </w:p>
    <w:bookmarkStart w:name="z68" w:id="44"/>
    <w:p>
      <w:pPr>
        <w:spacing w:after="0"/>
        <w:ind w:left="0"/>
        <w:jc w:val="both"/>
      </w:pPr>
      <w:r>
        <w:rPr>
          <w:rFonts w:ascii="Times New Roman"/>
          <w:b w:val="false"/>
          <w:i w:val="false"/>
          <w:color w:val="000000"/>
          <w:sz w:val="28"/>
        </w:rPr>
        <w:t>
      30. Қайта конкурсты жүзеге асырған жағдайда конкурсты ұйымдастырушы конкурсқа қатысуға өтінімдерді ұсынудың соңғы күніне дейін кемінде күнтізбелік он күн бұрын конкурсты қайта өткізуге байланысты шартты орындау мерзімін қоспағанда, өтпеген конкурстың конкурстық құжаттамасының өзгермеу шартымен қайта конкурсты жүзеге асыру туралы хабарландырудың мәтінін веб-порталда орналастырады.</w:t>
      </w:r>
    </w:p>
    <w:bookmarkEnd w:id="44"/>
    <w:bookmarkStart w:name="z69" w:id="45"/>
    <w:p>
      <w:pPr>
        <w:spacing w:after="0"/>
        <w:ind w:left="0"/>
        <w:jc w:val="both"/>
      </w:pPr>
      <w:r>
        <w:rPr>
          <w:rFonts w:ascii="Times New Roman"/>
          <w:b w:val="false"/>
          <w:i w:val="false"/>
          <w:color w:val="000000"/>
          <w:sz w:val="28"/>
        </w:rPr>
        <w:t>
      31. Конкурс өткізу туралы хабарландыру жарияланған күннен бастап барлық ниет білдірушілерге веб-порталда конкурстық құжаттаманы алу мүмкіндігі беріледі.</w:t>
      </w:r>
    </w:p>
    <w:bookmarkEnd w:id="45"/>
    <w:bookmarkStart w:name="z70" w:id="46"/>
    <w:p>
      <w:pPr>
        <w:spacing w:after="0"/>
        <w:ind w:left="0"/>
        <w:jc w:val="both"/>
      </w:pPr>
      <w:r>
        <w:rPr>
          <w:rFonts w:ascii="Times New Roman"/>
          <w:b w:val="false"/>
          <w:i w:val="false"/>
          <w:color w:val="000000"/>
          <w:sz w:val="28"/>
        </w:rPr>
        <w:t>
      32. Конкурстық құжаттаманы веб-порталда конкурс өткізу туралы хабарланған сәтке дейін беруге жол берілмейді.</w:t>
      </w:r>
    </w:p>
    <w:bookmarkEnd w:id="46"/>
    <w:bookmarkStart w:name="z71" w:id="47"/>
    <w:p>
      <w:pPr>
        <w:spacing w:after="0"/>
        <w:ind w:left="0"/>
        <w:jc w:val="both"/>
      </w:pPr>
      <w:r>
        <w:rPr>
          <w:rFonts w:ascii="Times New Roman"/>
          <w:b w:val="false"/>
          <w:i w:val="false"/>
          <w:color w:val="000000"/>
          <w:sz w:val="28"/>
        </w:rPr>
        <w:t>
      33. Құқықтық қабілеті бар, төлем қабілеті бар және материалдық және еңбек ресурстары бар әлеуетті өнім беруші конкурсқа қатысуға үміткер болады.</w:t>
      </w:r>
    </w:p>
    <w:bookmarkEnd w:id="47"/>
    <w:bookmarkStart w:name="z72" w:id="48"/>
    <w:p>
      <w:pPr>
        <w:spacing w:after="0"/>
        <w:ind w:left="0"/>
        <w:jc w:val="both"/>
      </w:pPr>
      <w:r>
        <w:rPr>
          <w:rFonts w:ascii="Times New Roman"/>
          <w:b w:val="false"/>
          <w:i w:val="false"/>
          <w:color w:val="000000"/>
          <w:sz w:val="28"/>
        </w:rPr>
        <w:t>
      34. Конкурсқа қатысуға өтінім конкурстық құжаттамада көрсетілген оны ұсынудың соңғы мерзімі өткенге дейін веб-портал арқылы электрондық құжат нысанында беріледі және әлеуетті өнім берушінің конкурстық құжаттамада белгіленген шарттарға келісім беру, сондай-ақ әлеуетті өнім берушінің осы Қағидаларда көзделген өнім берушіні таңдау жөніндегі біліктілік және конкурстық құжаттама талаптарына сәйкестігін растайтын мәліметтерді алуға келісім білдіру нысаны болып табылады.</w:t>
      </w:r>
    </w:p>
    <w:bookmarkEnd w:id="48"/>
    <w:bookmarkStart w:name="z73" w:id="49"/>
    <w:p>
      <w:pPr>
        <w:spacing w:after="0"/>
        <w:ind w:left="0"/>
        <w:jc w:val="both"/>
      </w:pPr>
      <w:r>
        <w:rPr>
          <w:rFonts w:ascii="Times New Roman"/>
          <w:b w:val="false"/>
          <w:i w:val="false"/>
          <w:color w:val="000000"/>
          <w:sz w:val="28"/>
        </w:rPr>
        <w:t>
      35. Конкурсқа қатысуға ниет білдірген әлеуетті өнім беруші ұйымдастырушыға ұсынатын конкурсқа қатысуға өтінім конкурстық құжаттамада келтірілген құжаттарды қамтуы тиіс.</w:t>
      </w:r>
    </w:p>
    <w:bookmarkEnd w:id="49"/>
    <w:bookmarkStart w:name="z74" w:id="50"/>
    <w:p>
      <w:pPr>
        <w:spacing w:after="0"/>
        <w:ind w:left="0"/>
        <w:jc w:val="both"/>
      </w:pPr>
      <w:r>
        <w:rPr>
          <w:rFonts w:ascii="Times New Roman"/>
          <w:b w:val="false"/>
          <w:i w:val="false"/>
          <w:color w:val="000000"/>
          <w:sz w:val="28"/>
        </w:rPr>
        <w:t>
      36. Әлеуетті өнім берушілер ұсынған конкурсқа қатысуға өтінімдер автоматты түрде веб-порталда тіркеледі.</w:t>
      </w:r>
    </w:p>
    <w:bookmarkEnd w:id="50"/>
    <w:bookmarkStart w:name="z75" w:id="51"/>
    <w:p>
      <w:pPr>
        <w:spacing w:after="0"/>
        <w:ind w:left="0"/>
        <w:jc w:val="both"/>
      </w:pPr>
      <w:r>
        <w:rPr>
          <w:rFonts w:ascii="Times New Roman"/>
          <w:b w:val="false"/>
          <w:i w:val="false"/>
          <w:color w:val="000000"/>
          <w:sz w:val="28"/>
        </w:rPr>
        <w:t>
      37. Веб-портал конкурсқа қатысуға өтінім берген әлеуетті өнім берушіге тиісті хабарламаны автоматты түрде жіберген кезде конкурсқа қатысуға өтінім қабылданған болып есептеледі.</w:t>
      </w:r>
    </w:p>
    <w:bookmarkEnd w:id="51"/>
    <w:bookmarkStart w:name="z76" w:id="52"/>
    <w:p>
      <w:pPr>
        <w:spacing w:after="0"/>
        <w:ind w:left="0"/>
        <w:jc w:val="both"/>
      </w:pPr>
      <w:r>
        <w:rPr>
          <w:rFonts w:ascii="Times New Roman"/>
          <w:b w:val="false"/>
          <w:i w:val="false"/>
          <w:color w:val="000000"/>
          <w:sz w:val="28"/>
        </w:rPr>
        <w:t>
      38. Әлеуетті өнім беруші конкурсқа, лоттар бойынша бөлінген жағдайда лотқа қатысуға бір ғана өтінім береді.</w:t>
      </w:r>
    </w:p>
    <w:bookmarkEnd w:id="52"/>
    <w:bookmarkStart w:name="z77" w:id="53"/>
    <w:p>
      <w:pPr>
        <w:spacing w:after="0"/>
        <w:ind w:left="0"/>
        <w:jc w:val="both"/>
      </w:pPr>
      <w:r>
        <w:rPr>
          <w:rFonts w:ascii="Times New Roman"/>
          <w:b w:val="false"/>
          <w:i w:val="false"/>
          <w:color w:val="000000"/>
          <w:sz w:val="28"/>
        </w:rPr>
        <w:t>
      39. Мынадай жағдайларда әлеуетті өнім берушінің конкурсқа қатысуға құқығы жоқ және әлеуетті өнім берушінің конкурсқа қатысуға өтінімін веб-портал автоматты түрде қабылдамайды:</w:t>
      </w:r>
    </w:p>
    <w:bookmarkEnd w:id="53"/>
    <w:p>
      <w:pPr>
        <w:spacing w:after="0"/>
        <w:ind w:left="0"/>
        <w:jc w:val="both"/>
      </w:pPr>
      <w:r>
        <w:rPr>
          <w:rFonts w:ascii="Times New Roman"/>
          <w:b w:val="false"/>
          <w:i w:val="false"/>
          <w:color w:val="000000"/>
          <w:sz w:val="28"/>
        </w:rPr>
        <w:t>
      1) әлеуетті өнім беруші бұрын осы конкурсқа қатысуға өтінім берген болса;</w:t>
      </w:r>
    </w:p>
    <w:p>
      <w:pPr>
        <w:spacing w:after="0"/>
        <w:ind w:left="0"/>
        <w:jc w:val="both"/>
      </w:pPr>
      <w:r>
        <w:rPr>
          <w:rFonts w:ascii="Times New Roman"/>
          <w:b w:val="false"/>
          <w:i w:val="false"/>
          <w:color w:val="000000"/>
          <w:sz w:val="28"/>
        </w:rPr>
        <w:t>
      2) конкурсқа қатысуға өтінім веб-порталға осы конкурсқа қатысуға өтінімдерді қабылдаудың соңғы мерзімі өткеннен кейін келіп түссе;</w:t>
      </w:r>
    </w:p>
    <w:p>
      <w:pPr>
        <w:spacing w:after="0"/>
        <w:ind w:left="0"/>
        <w:jc w:val="both"/>
      </w:pPr>
      <w:r>
        <w:rPr>
          <w:rFonts w:ascii="Times New Roman"/>
          <w:b w:val="false"/>
          <w:i w:val="false"/>
          <w:color w:val="000000"/>
          <w:sz w:val="28"/>
        </w:rPr>
        <w:t>
      3) осы әлеуетті өнім берушінің бірінші басшыларының және (немесе) осы әлеуетті өнім берушінің уәкілетті өкілінің жақын туыстары, жұбайы (зайыбы) немесе жекжаттары өнім берушіні таңдау туралы шешім қабылдауға қатысса не өткізілетін конкурстарда тапсырыс берушінің немесе конкурсты ұйымдастырушының өкілі болып табылса;</w:t>
      </w:r>
    </w:p>
    <w:p>
      <w:pPr>
        <w:spacing w:after="0"/>
        <w:ind w:left="0"/>
        <w:jc w:val="both"/>
      </w:pPr>
      <w:r>
        <w:rPr>
          <w:rFonts w:ascii="Times New Roman"/>
          <w:b w:val="false"/>
          <w:i w:val="false"/>
          <w:color w:val="000000"/>
          <w:sz w:val="28"/>
        </w:rPr>
        <w:t xml:space="preserve">
      4) конкурсқа қатысуға үміткер әлеуетті өнім берушінің басшысы "Мемлекеттік сатып алу туралы" 2015 жылғы 4 желтоқсандағы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қалыптастырылатын Мемлекеттік сатып алуға жосықсыз қатысушылардың тізілімінде (бұдан әрі – Мемлекеттік сатып алуға жосықсыз қатысушылардың тізілімі), "Орта білім беру ұйымдарында білім алушыларды тамақтандыруды ұйымдастыру бойынша көрсетілетін қызметтерді, тауарларды,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жосықсыз берушілердің тізбесін қалыптастыру қағидаларын бекіту туралы" Қазақстан Республикасы Білім және ғылым министрінің 2018 жылғы 31 қазандағы №599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№17766 болып тіркелген) бекітілген Орта білім беру ұйымдарында білім алушыларды тамақтандыруды ұйымдастыру бойынша көрсетілетін қызметтерді, тауарларды,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жосықсыз берушілердің тізбесінде (бұдан әрі – Жосықсыз өнім берушілердің (әлеуетті өнім берушілердің) тізбесі) тұрған заңды тұлғаларды басқарумен, құрумен, олардың жарғылық капиталына қатысумен байланысты болса; </w:t>
      </w:r>
    </w:p>
    <w:p>
      <w:pPr>
        <w:spacing w:after="0"/>
        <w:ind w:left="0"/>
        <w:jc w:val="both"/>
      </w:pPr>
      <w:r>
        <w:rPr>
          <w:rFonts w:ascii="Times New Roman"/>
          <w:b w:val="false"/>
          <w:i w:val="false"/>
          <w:color w:val="000000"/>
          <w:sz w:val="28"/>
        </w:rPr>
        <w:t>
      5) конкурсқа қатысуға үміткер әлеуетті өнім берушінің басшысы Мемлекеттік сатып алуға жосықсыз қатысушылардың тізіліміне, Жосықсыз өнім берушілердің (әлеуетті өнім берушілердің) тізбесіне енгізілген кәсіпкерлік қызметті жүзеге асыратын жеке тұлға болып табылса;</w:t>
      </w:r>
    </w:p>
    <w:p>
      <w:pPr>
        <w:spacing w:after="0"/>
        <w:ind w:left="0"/>
        <w:jc w:val="both"/>
      </w:pPr>
      <w:r>
        <w:rPr>
          <w:rFonts w:ascii="Times New Roman"/>
          <w:b w:val="false"/>
          <w:i w:val="false"/>
          <w:color w:val="000000"/>
          <w:sz w:val="28"/>
        </w:rPr>
        <w:t>
      6) кәсіпкерлік қызметті жүзеге асыратын, конкурсқа қатысуға үміткер жеке тұлға болып табылатын әлеуетті өнім беруші Мемлекеттік сатып алуға жосықсыз қатысушылардың тізіліміне, Жосықсыз өнім берушілердің (әлеуетті өнім берушілердің) тізбесіне енгізілген әлеуетті өнім берушінің басшысы болып табылса;</w:t>
      </w:r>
    </w:p>
    <w:p>
      <w:pPr>
        <w:spacing w:after="0"/>
        <w:ind w:left="0"/>
        <w:jc w:val="both"/>
      </w:pPr>
      <w:r>
        <w:rPr>
          <w:rFonts w:ascii="Times New Roman"/>
          <w:b w:val="false"/>
          <w:i w:val="false"/>
          <w:color w:val="000000"/>
          <w:sz w:val="28"/>
        </w:rPr>
        <w:t>
      7) әлеуетті өнім беруші Мемлекеттік сатып алуға жосықсыз қатысушылардың тізілімінде, Жосықсыз өнім берушілердің (әлеуетті өнім берушілердің) тізбесінде тұрса;</w:t>
      </w:r>
    </w:p>
    <w:p>
      <w:pPr>
        <w:spacing w:after="0"/>
        <w:ind w:left="0"/>
        <w:jc w:val="both"/>
      </w:pPr>
      <w:r>
        <w:rPr>
          <w:rFonts w:ascii="Times New Roman"/>
          <w:b w:val="false"/>
          <w:i w:val="false"/>
          <w:color w:val="000000"/>
          <w:sz w:val="28"/>
        </w:rPr>
        <w:t>
      8) әлеуетті өнім берушінің атқарушылық құжаттар бойынша орындалмаған міндеттемелері болса және оны атқарушылық құжаттардың орындалуын қамтамасыз ету саласындағы мемлекеттік саясатты іске асыруды және қызметті мемлекеттік реттеуді жүзеге асыратын уәкілетті орган Борышкерлердің бірыңғай тізіліміне енгізсе;</w:t>
      </w:r>
    </w:p>
    <w:p>
      <w:pPr>
        <w:spacing w:after="0"/>
        <w:ind w:left="0"/>
        <w:jc w:val="both"/>
      </w:pPr>
      <w:r>
        <w:rPr>
          <w:rFonts w:ascii="Times New Roman"/>
          <w:b w:val="false"/>
          <w:i w:val="false"/>
          <w:color w:val="000000"/>
          <w:sz w:val="28"/>
        </w:rPr>
        <w:t>
      9) тиісті қаржы жылына республикалық бюджет туралы заңда белгіленген айлық есептік көрсеткіштің алты еселеген мөлшерінен асатын салық берешегі және міндетті зейнетақы жарналары, міндетті кәсіптік зейнетақы жарналары мен әлеуметтік аударымдары бойынша берешегі болса;</w:t>
      </w:r>
    </w:p>
    <w:p>
      <w:pPr>
        <w:spacing w:after="0"/>
        <w:ind w:left="0"/>
        <w:jc w:val="both"/>
      </w:pPr>
      <w:r>
        <w:rPr>
          <w:rFonts w:ascii="Times New Roman"/>
          <w:b w:val="false"/>
          <w:i w:val="false"/>
          <w:color w:val="000000"/>
          <w:sz w:val="28"/>
        </w:rPr>
        <w:t>
      10) әлеуетті өнім беруші Қазақстан Республикасының резиденті болып табылмаса;</w:t>
      </w:r>
    </w:p>
    <w:p>
      <w:pPr>
        <w:spacing w:after="0"/>
        <w:ind w:left="0"/>
        <w:jc w:val="both"/>
      </w:pPr>
      <w:r>
        <w:rPr>
          <w:rFonts w:ascii="Times New Roman"/>
          <w:b w:val="false"/>
          <w:i w:val="false"/>
          <w:color w:val="000000"/>
          <w:sz w:val="28"/>
        </w:rPr>
        <w:t>
      11) әлеуетті өнім берушінің баланстық құны тиісті негізгі қаражат құнының он пайызынан асатын мүлкіне тыйым салынса;</w:t>
      </w:r>
    </w:p>
    <w:p>
      <w:pPr>
        <w:spacing w:after="0"/>
        <w:ind w:left="0"/>
        <w:jc w:val="both"/>
      </w:pPr>
      <w:r>
        <w:rPr>
          <w:rFonts w:ascii="Times New Roman"/>
          <w:b w:val="false"/>
          <w:i w:val="false"/>
          <w:color w:val="000000"/>
          <w:sz w:val="28"/>
        </w:rPr>
        <w:t>
      12) әлеуетті өнім беруші және (немесе) олардың басшысы Қазақстан Республикасының заңнамасында белгіленген тәртіппен терроризм мен экстремизмді қаржыландырумен байланысты ұйымдар мен тұлғалар тізбесіне енгізілсе;</w:t>
      </w:r>
    </w:p>
    <w:p>
      <w:pPr>
        <w:spacing w:after="0"/>
        <w:ind w:left="0"/>
        <w:jc w:val="both"/>
      </w:pPr>
      <w:r>
        <w:rPr>
          <w:rFonts w:ascii="Times New Roman"/>
          <w:b w:val="false"/>
          <w:i w:val="false"/>
          <w:color w:val="000000"/>
          <w:sz w:val="28"/>
        </w:rPr>
        <w:t>
      13) банкроттық не тарату рәсіміне жатса.</w:t>
      </w:r>
    </w:p>
    <w:bookmarkStart w:name="z78" w:id="54"/>
    <w:p>
      <w:pPr>
        <w:spacing w:after="0"/>
        <w:ind w:left="0"/>
        <w:jc w:val="both"/>
      </w:pPr>
      <w:r>
        <w:rPr>
          <w:rFonts w:ascii="Times New Roman"/>
          <w:b w:val="false"/>
          <w:i w:val="false"/>
          <w:color w:val="000000"/>
          <w:sz w:val="28"/>
        </w:rPr>
        <w:t>
      40. Әлеуетті өнім беруші конкурсқа қатысу үшін ұсынатын конкурсқа қатысуға өтінімнің қолданылу мерзімі конкурсқа қатысуға өтінімдер ашылған күннен бастап кемінде күнтізбелік алпыс күнді құрайды және конкурстық құжаттамада белгіленген мерзімге сәйкес келуі тиіс.</w:t>
      </w:r>
    </w:p>
    <w:bookmarkEnd w:id="54"/>
    <w:bookmarkStart w:name="z79" w:id="55"/>
    <w:p>
      <w:pPr>
        <w:spacing w:after="0"/>
        <w:ind w:left="0"/>
        <w:jc w:val="both"/>
      </w:pPr>
      <w:r>
        <w:rPr>
          <w:rFonts w:ascii="Times New Roman"/>
          <w:b w:val="false"/>
          <w:i w:val="false"/>
          <w:color w:val="000000"/>
          <w:sz w:val="28"/>
        </w:rPr>
        <w:t>
      41. Әлеуетті өнім берушінің конкурсқа қатысуға өтінімді өзгертуі немесе кері қайтарып алуы конкурсқа қатысуға өтінімдерді берудің соңғы мерзімі өткенге дейін кез келген уақытта жүзеге асырылады.</w:t>
      </w:r>
    </w:p>
    <w:bookmarkEnd w:id="55"/>
    <w:p>
      <w:pPr>
        <w:spacing w:after="0"/>
        <w:ind w:left="0"/>
        <w:jc w:val="both"/>
      </w:pPr>
      <w:r>
        <w:rPr>
          <w:rFonts w:ascii="Times New Roman"/>
          <w:b w:val="false"/>
          <w:i w:val="false"/>
          <w:color w:val="000000"/>
          <w:sz w:val="28"/>
        </w:rPr>
        <w:t>
      Конкурсқа қатысуға өтінім берудің соңғы мерзімі өткеннен кейін оны қайтарып алуға жол берілмейді.</w:t>
      </w:r>
    </w:p>
    <w:bookmarkStart w:name="z80" w:id="56"/>
    <w:p>
      <w:pPr>
        <w:spacing w:after="0"/>
        <w:ind w:left="0"/>
        <w:jc w:val="both"/>
      </w:pPr>
      <w:r>
        <w:rPr>
          <w:rFonts w:ascii="Times New Roman"/>
          <w:b w:val="false"/>
          <w:i w:val="false"/>
          <w:color w:val="000000"/>
          <w:sz w:val="28"/>
        </w:rPr>
        <w:t>
      42. Әлеуетті өнім берушінің конкурстық құжаттамаға сәйкес талап етілетін жекелеген құжаттарды ұсынуы мемлекеттік ақпараттық жүйелерге және (немесе) мемлекеттік деректер базаларына жүгіну арқылы не веб-порталды пайдалана отырып, электрондық нысанды толтыру арқылы құжаттарды алу жолымен жүзеге асырылады.</w:t>
      </w:r>
    </w:p>
    <w:bookmarkEnd w:id="56"/>
    <w:bookmarkStart w:name="z81" w:id="57"/>
    <w:p>
      <w:pPr>
        <w:spacing w:after="0"/>
        <w:ind w:left="0"/>
        <w:jc w:val="both"/>
      </w:pPr>
      <w:r>
        <w:rPr>
          <w:rFonts w:ascii="Times New Roman"/>
          <w:b w:val="false"/>
          <w:i w:val="false"/>
          <w:color w:val="000000"/>
          <w:sz w:val="28"/>
        </w:rPr>
        <w:t>
      43. Әлеуетті өнім беруші оларды ұсынудың соңғы мерзімі өткенге дейін веб-порталда мынадай құжаттарды қамтитын конкурстық өтінімді орналастырады:</w:t>
      </w:r>
    </w:p>
    <w:bookmarkEnd w:id="57"/>
    <w:p>
      <w:pPr>
        <w:spacing w:after="0"/>
        <w:ind w:left="0"/>
        <w:jc w:val="both"/>
      </w:pPr>
      <w:r>
        <w:rPr>
          <w:rFonts w:ascii="Times New Roman"/>
          <w:b w:val="false"/>
          <w:i w:val="false"/>
          <w:color w:val="000000"/>
          <w:sz w:val="28"/>
        </w:rPr>
        <w:t xml:space="preserve">
      1) қолданыс мерзімін көрсете отырып, Үлгілік конкурстық құжаттамаға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5-қосымшаларға</w:t>
      </w:r>
      <w:r>
        <w:rPr>
          <w:rFonts w:ascii="Times New Roman"/>
          <w:b w:val="false"/>
          <w:i w:val="false"/>
          <w:color w:val="000000"/>
          <w:sz w:val="28"/>
        </w:rPr>
        <w:t xml:space="preserve"> сәйкес әлеуетті өнім берушінің қазақ және орыс тілдерінде жасалған конкурсқа қатысуға арналған өтінімі;</w:t>
      </w:r>
    </w:p>
    <w:p>
      <w:pPr>
        <w:spacing w:after="0"/>
        <w:ind w:left="0"/>
        <w:jc w:val="both"/>
      </w:pPr>
      <w:r>
        <w:rPr>
          <w:rFonts w:ascii="Times New Roman"/>
          <w:b w:val="false"/>
          <w:i w:val="false"/>
          <w:color w:val="000000"/>
          <w:sz w:val="28"/>
        </w:rPr>
        <w:t>
      2) әлеуетті өнім берушінің электрондық әмиянындағы ақша немесе қызметтерді немесе тауарларды сатып алу үшін бөлінген соманың бір пайызы мөлшеріндегі электрондық банк кепілдігі түрінде конкурсқа қатысуға өтінімді қамтамасыз ету;</w:t>
      </w:r>
    </w:p>
    <w:p>
      <w:pPr>
        <w:spacing w:after="0"/>
        <w:ind w:left="0"/>
        <w:jc w:val="both"/>
      </w:pPr>
      <w:r>
        <w:rPr>
          <w:rFonts w:ascii="Times New Roman"/>
          <w:b w:val="false"/>
          <w:i w:val="false"/>
          <w:color w:val="000000"/>
          <w:sz w:val="28"/>
        </w:rPr>
        <w:t xml:space="preserve">
      3) Үлгілік конкурстық құжаттамаға </w:t>
      </w:r>
      <w:r>
        <w:rPr>
          <w:rFonts w:ascii="Times New Roman"/>
          <w:b w:val="false"/>
          <w:i w:val="false"/>
          <w:color w:val="000000"/>
          <w:sz w:val="28"/>
        </w:rPr>
        <w:t>3-қосымшаға</w:t>
      </w:r>
      <w:r>
        <w:rPr>
          <w:rFonts w:ascii="Times New Roman"/>
          <w:b w:val="false"/>
          <w:i w:val="false"/>
          <w:color w:val="000000"/>
          <w:sz w:val="28"/>
        </w:rPr>
        <w:t xml:space="preserve"> сәйкес жеткізушіні таңдау жөніндегі конкурстық құжаттамаға техникалық тапсырма</w:t>
      </w:r>
    </w:p>
    <w:p>
      <w:pPr>
        <w:spacing w:after="0"/>
        <w:ind w:left="0"/>
        <w:jc w:val="both"/>
      </w:pPr>
      <w:r>
        <w:rPr>
          <w:rFonts w:ascii="Times New Roman"/>
          <w:b w:val="false"/>
          <w:i w:val="false"/>
          <w:color w:val="000000"/>
          <w:sz w:val="28"/>
        </w:rPr>
        <w:t>
      Қызмет берушіні таңдау кезінде техникалық тапсырмаға өнім берушіні таңдау жөніндегі конкурстық құжаттамаға конкурсты ұйымдастырушының перспективалық тарату-мәзірі, тағамдардың, буфет өнімдерінің ассортименттік тізбесі, тағамдардың технологиялық карталары қоса беріледі.</w:t>
      </w:r>
    </w:p>
    <w:p>
      <w:pPr>
        <w:spacing w:after="0"/>
        <w:ind w:left="0"/>
        <w:jc w:val="both"/>
      </w:pPr>
      <w:r>
        <w:rPr>
          <w:rFonts w:ascii="Times New Roman"/>
          <w:b w:val="false"/>
          <w:i w:val="false"/>
          <w:color w:val="000000"/>
          <w:sz w:val="28"/>
        </w:rPr>
        <w:t>
      4) мынадай есеппен:</w:t>
      </w:r>
    </w:p>
    <w:p>
      <w:pPr>
        <w:spacing w:after="0"/>
        <w:ind w:left="0"/>
        <w:jc w:val="both"/>
      </w:pPr>
      <w:r>
        <w:rPr>
          <w:rFonts w:ascii="Times New Roman"/>
          <w:b w:val="false"/>
          <w:i w:val="false"/>
          <w:color w:val="000000"/>
          <w:sz w:val="28"/>
        </w:rPr>
        <w:t>
      - 150-ге дейін білім алушысы бар білім беру ұйымдарында – кемінде 1 аспаз, 1 ас үй жұмысшысы;</w:t>
      </w:r>
    </w:p>
    <w:p>
      <w:pPr>
        <w:spacing w:after="0"/>
        <w:ind w:left="0"/>
        <w:jc w:val="both"/>
      </w:pPr>
      <w:r>
        <w:rPr>
          <w:rFonts w:ascii="Times New Roman"/>
          <w:b w:val="false"/>
          <w:i w:val="false"/>
          <w:color w:val="000000"/>
          <w:sz w:val="28"/>
        </w:rPr>
        <w:t>
      - 151-ден 350-ге дейін білім алушысы бар білім беру ұйымдарында – кемінде 1 аспаз, 2 ас үй жұмысшысы;</w:t>
      </w:r>
    </w:p>
    <w:p>
      <w:pPr>
        <w:spacing w:after="0"/>
        <w:ind w:left="0"/>
        <w:jc w:val="both"/>
      </w:pPr>
      <w:r>
        <w:rPr>
          <w:rFonts w:ascii="Times New Roman"/>
          <w:b w:val="false"/>
          <w:i w:val="false"/>
          <w:color w:val="000000"/>
          <w:sz w:val="28"/>
        </w:rPr>
        <w:t>
      - 351-дан 650-ге дейін білім алушысы бар білім беру ұйымдарында – кемінде 1 аспаз, 3 ас үй жұмысшысы;</w:t>
      </w:r>
    </w:p>
    <w:p>
      <w:pPr>
        <w:spacing w:after="0"/>
        <w:ind w:left="0"/>
        <w:jc w:val="both"/>
      </w:pPr>
      <w:r>
        <w:rPr>
          <w:rFonts w:ascii="Times New Roman"/>
          <w:b w:val="false"/>
          <w:i w:val="false"/>
          <w:color w:val="000000"/>
          <w:sz w:val="28"/>
        </w:rPr>
        <w:t>
      - 651-ден 1500-ге дейін білім алушысы бар білім беру ұйымдарында – кемінде 3 аспаз, 4 ас үй жұмысшысы;</w:t>
      </w:r>
    </w:p>
    <w:p>
      <w:pPr>
        <w:spacing w:after="0"/>
        <w:ind w:left="0"/>
        <w:jc w:val="both"/>
      </w:pPr>
      <w:r>
        <w:rPr>
          <w:rFonts w:ascii="Times New Roman"/>
          <w:b w:val="false"/>
          <w:i w:val="false"/>
          <w:color w:val="000000"/>
          <w:sz w:val="28"/>
        </w:rPr>
        <w:t>
      - 1501-ден 2500-ге дейін білім алушысы бар білім беру ұйымдарында – кемінде 3 аспаз, 5 ас үй жұмысшысы;</w:t>
      </w:r>
    </w:p>
    <w:p>
      <w:pPr>
        <w:spacing w:after="0"/>
        <w:ind w:left="0"/>
        <w:jc w:val="both"/>
      </w:pPr>
      <w:r>
        <w:rPr>
          <w:rFonts w:ascii="Times New Roman"/>
          <w:b w:val="false"/>
          <w:i w:val="false"/>
          <w:color w:val="000000"/>
          <w:sz w:val="28"/>
        </w:rPr>
        <w:t>
      - 2501 және одан да көп білім алушысы бар білім беру ұйымдарында – кемінде 3 аспаз, 7 ас үй жұмысшысының болуы туралы растайтын құжаттардың көшірмелерін қоса отырып, Үлгілік конкурстық құжаттамаға 6-қосымшаға сәйкес нысан бойынша әлеуетті өнім берушінің біліктілігі туралы мәліметтер.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43-тармаққа өзгеріс енгізілді - ҚР Оқу-ағарту министрінің 10.08.2022 </w:t>
      </w:r>
      <w:r>
        <w:rPr>
          <w:rFonts w:ascii="Times New Roman"/>
          <w:b w:val="false"/>
          <w:i w:val="false"/>
          <w:color w:val="ff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2" w:id="58"/>
    <w:p>
      <w:pPr>
        <w:spacing w:after="0"/>
        <w:ind w:left="0"/>
        <w:jc w:val="both"/>
      </w:pPr>
      <w:r>
        <w:rPr>
          <w:rFonts w:ascii="Times New Roman"/>
          <w:b w:val="false"/>
          <w:i w:val="false"/>
          <w:color w:val="000000"/>
          <w:sz w:val="28"/>
        </w:rPr>
        <w:t>
      44. Тиынмен есептелген конкурсқа қатысуға өтінімді қамтамасыз ету сомасы дөңгелектенеді. Бұл ретте елу тиыннан кем сома нөлге дейін дөңгелектенеді, ал елу тиынға тең және одан жоғары сома бір теңгеге дейін дөңгелектенеді.</w:t>
      </w:r>
    </w:p>
    <w:bookmarkEnd w:id="58"/>
    <w:bookmarkStart w:name="z83" w:id="59"/>
    <w:p>
      <w:pPr>
        <w:spacing w:after="0"/>
        <w:ind w:left="0"/>
        <w:jc w:val="both"/>
      </w:pPr>
      <w:r>
        <w:rPr>
          <w:rFonts w:ascii="Times New Roman"/>
          <w:b w:val="false"/>
          <w:i w:val="false"/>
          <w:color w:val="000000"/>
          <w:sz w:val="28"/>
        </w:rPr>
        <w:t>
      45. Конкурсқа қатысуға өтінімді қамтамасыз етуді енгізу әрбір лотқа жеке немесе әлеуетті өнім беруші қатысатын конкурс лоттарының жалпы сомасына жүзеге асырылады.</w:t>
      </w:r>
    </w:p>
    <w:bookmarkEnd w:id="59"/>
    <w:p>
      <w:pPr>
        <w:spacing w:after="0"/>
        <w:ind w:left="0"/>
        <w:jc w:val="both"/>
      </w:pPr>
      <w:r>
        <w:rPr>
          <w:rFonts w:ascii="Times New Roman"/>
          <w:b w:val="false"/>
          <w:i w:val="false"/>
          <w:color w:val="000000"/>
          <w:sz w:val="28"/>
        </w:rPr>
        <w:t>
       Әлеуетті өнім беруші ұйымдастырушының банктік шотына не мемлекеттік органдар және мемлекеттік мекемелер болып табылатын ұйымдастырушылар үшін Қазақстан Республикасының бюджеттік заңнамасында көзделген шотқа енгізілетін кепілді ақшалай жарна түрінде конкурсқа қатысуға өтінімді қамтамасыз етуді енгізген жағдайда, ол кепілді ақшалай жарнаны растайтын төлем құжатының электрондық көшірмесі түрінде ұсынылады. Бұл ретте кепілді ақшалай жарна конкурсқа қатысуға өтінімдерді ұсынудың соңғы мерзіміне дейін конкурстық құжаттамада көрсетілген банктік шотқа енгізіледі.</w:t>
      </w:r>
    </w:p>
    <w:bookmarkStart w:name="z84" w:id="60"/>
    <w:p>
      <w:pPr>
        <w:spacing w:after="0"/>
        <w:ind w:left="0"/>
        <w:jc w:val="both"/>
      </w:pPr>
      <w:r>
        <w:rPr>
          <w:rFonts w:ascii="Times New Roman"/>
          <w:b w:val="false"/>
          <w:i w:val="false"/>
          <w:color w:val="000000"/>
          <w:sz w:val="28"/>
        </w:rPr>
        <w:t>
      46. Конкурсқа қатысуға өтінімдерді ашуды веб-портал конкурсқа қатысуға өтінімдерді ұсынудың соңғы мерзімі өткен сәттен бастап бес минут ішінде автоматты түрде жүргізеді.</w:t>
      </w:r>
    </w:p>
    <w:bookmarkEnd w:id="60"/>
    <w:bookmarkStart w:name="z85" w:id="61"/>
    <w:p>
      <w:pPr>
        <w:spacing w:after="0"/>
        <w:ind w:left="0"/>
        <w:jc w:val="both"/>
      </w:pPr>
      <w:r>
        <w:rPr>
          <w:rFonts w:ascii="Times New Roman"/>
          <w:b w:val="false"/>
          <w:i w:val="false"/>
          <w:color w:val="000000"/>
          <w:sz w:val="28"/>
        </w:rPr>
        <w:t>
      47. Егер конкурсқа (лотқа) қатысуға бір ғана өтінім берілсе, онда мұндай өтінім де осы Қағидаларға сәйкес ашылады және қаралады.</w:t>
      </w:r>
    </w:p>
    <w:bookmarkEnd w:id="61"/>
    <w:bookmarkStart w:name="z86" w:id="62"/>
    <w:p>
      <w:pPr>
        <w:spacing w:after="0"/>
        <w:ind w:left="0"/>
        <w:jc w:val="both"/>
      </w:pPr>
      <w:r>
        <w:rPr>
          <w:rFonts w:ascii="Times New Roman"/>
          <w:b w:val="false"/>
          <w:i w:val="false"/>
          <w:color w:val="000000"/>
          <w:sz w:val="28"/>
        </w:rPr>
        <w:t xml:space="preserve">
      48. Конкурсқа қатысуға өтінімдерді ашу хаттамасын веб-портал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оларды ашу сәтінде автоматты түрде орналастырады. Бұл ретте веб-портал конкурстық комиссияның мүшелеріне, конкурсқа қатысуға өтінім берген әлеуетті өнім берушілерге автоматты түрде хабарлама жібереді.</w:t>
      </w:r>
    </w:p>
    <w:bookmarkEnd w:id="62"/>
    <w:bookmarkStart w:name="z87" w:id="63"/>
    <w:p>
      <w:pPr>
        <w:spacing w:after="0"/>
        <w:ind w:left="0"/>
        <w:jc w:val="both"/>
      </w:pPr>
      <w:r>
        <w:rPr>
          <w:rFonts w:ascii="Times New Roman"/>
          <w:b w:val="false"/>
          <w:i w:val="false"/>
          <w:color w:val="000000"/>
          <w:sz w:val="28"/>
        </w:rPr>
        <w:t>
      49. Конкурсты өткізу басталғанға дейін конкурстық комиссияның мүшелері, конкурстық комиссияның хатшысы бекітілген конкурстық құжаттамамен және оның қосымшаларымен танысады.</w:t>
      </w:r>
    </w:p>
    <w:bookmarkEnd w:id="63"/>
    <w:bookmarkStart w:name="z88" w:id="64"/>
    <w:p>
      <w:pPr>
        <w:spacing w:after="0"/>
        <w:ind w:left="0"/>
        <w:jc w:val="both"/>
      </w:pPr>
      <w:r>
        <w:rPr>
          <w:rFonts w:ascii="Times New Roman"/>
          <w:b w:val="false"/>
          <w:i w:val="false"/>
          <w:color w:val="000000"/>
          <w:sz w:val="28"/>
        </w:rPr>
        <w:t>
      50. Конкурстық комиссия веб-портал арқылы біліктілік талаптарына және конкурстық құжаттама талаптарына сәйкес келетін әлеуетті өнім берушілерді анықтау мақсатында конкурсқа қатысуға арналған өтінімдерді қарайды.</w:t>
      </w:r>
    </w:p>
    <w:bookmarkEnd w:id="64"/>
    <w:bookmarkStart w:name="z89" w:id="65"/>
    <w:p>
      <w:pPr>
        <w:spacing w:after="0"/>
        <w:ind w:left="0"/>
        <w:jc w:val="both"/>
      </w:pPr>
      <w:r>
        <w:rPr>
          <w:rFonts w:ascii="Times New Roman"/>
          <w:b w:val="false"/>
          <w:i w:val="false"/>
          <w:color w:val="000000"/>
          <w:sz w:val="28"/>
        </w:rPr>
        <w:t>
      51. Әлеуетті өнім берушілердің біліктілік талаптарына және конкурстық құжаттама талаптарына сәйкестігі мәніне конкурсқа қатысуға өтінімдерді қарау кезінде конкурстық комиссия:</w:t>
      </w:r>
    </w:p>
    <w:bookmarkEnd w:id="65"/>
    <w:p>
      <w:pPr>
        <w:spacing w:after="0"/>
        <w:ind w:left="0"/>
        <w:jc w:val="both"/>
      </w:pPr>
      <w:r>
        <w:rPr>
          <w:rFonts w:ascii="Times New Roman"/>
          <w:b w:val="false"/>
          <w:i w:val="false"/>
          <w:color w:val="000000"/>
          <w:sz w:val="28"/>
        </w:rPr>
        <w:t>
      1) конкурсқа қатысуға өтінімдерді қарауды, салыстыруды оңайлату үшін әлеуетті өнім берушілерден олардың өтінімдеріне байланысты материалдар мен түсіндірмелерді жазбаша нысанда және (немесе) электрондық құжат нысанында сұратады;</w:t>
      </w:r>
    </w:p>
    <w:p>
      <w:pPr>
        <w:spacing w:after="0"/>
        <w:ind w:left="0"/>
        <w:jc w:val="both"/>
      </w:pPr>
      <w:r>
        <w:rPr>
          <w:rFonts w:ascii="Times New Roman"/>
          <w:b w:val="false"/>
          <w:i w:val="false"/>
          <w:color w:val="000000"/>
          <w:sz w:val="28"/>
        </w:rPr>
        <w:t>
      2) конкурсқа қатысуға өтінімдерде қамтылған мәліметтерді нақтылау мақсатында тиісті жеке немесе заңды тұлғалардан, мемлекеттік органдардан жазбаша нысанда және (немесе) электрондық құжат нысанында қажетті ақпаратты сұратады.</w:t>
      </w:r>
    </w:p>
    <w:bookmarkStart w:name="z90" w:id="66"/>
    <w:p>
      <w:pPr>
        <w:spacing w:after="0"/>
        <w:ind w:left="0"/>
        <w:jc w:val="both"/>
      </w:pPr>
      <w:r>
        <w:rPr>
          <w:rFonts w:ascii="Times New Roman"/>
          <w:b w:val="false"/>
          <w:i w:val="false"/>
          <w:color w:val="000000"/>
          <w:sz w:val="28"/>
        </w:rPr>
        <w:t>
      52. Конкурстық комиссияның конкурсқа қатысуға өтінімді жетіспейтін құжаттармен толықтыруға, конкурсқа қатысуға өтінімде ұсынылған құжаттарды ауыстыруға, тиісінше ресімделмеген құжаттарды сәйкес келтіруге байланысты сауал жіберуіне және өзге де іс-әрекеттеріне жол берілмейді.</w:t>
      </w:r>
    </w:p>
    <w:bookmarkEnd w:id="66"/>
    <w:p>
      <w:pPr>
        <w:spacing w:after="0"/>
        <w:ind w:left="0"/>
        <w:jc w:val="both"/>
      </w:pPr>
      <w:r>
        <w:rPr>
          <w:rFonts w:ascii="Times New Roman"/>
          <w:b w:val="false"/>
          <w:i w:val="false"/>
          <w:color w:val="000000"/>
          <w:sz w:val="28"/>
        </w:rPr>
        <w:t>
      Конкурстық комиссия конкурсқа қатысуға өтінімді, егер онда ұсынылған өтінімнің мәнін қозғамай түзетуге болатын грамматикалық немесе арифметикалық қателер болса, конкурстық құжаттаманың талаптарына жауап беретін өтінім ретінде қарайды.</w:t>
      </w:r>
    </w:p>
    <w:bookmarkStart w:name="z91" w:id="67"/>
    <w:p>
      <w:pPr>
        <w:spacing w:after="0"/>
        <w:ind w:left="0"/>
        <w:jc w:val="both"/>
      </w:pPr>
      <w:r>
        <w:rPr>
          <w:rFonts w:ascii="Times New Roman"/>
          <w:b w:val="false"/>
          <w:i w:val="false"/>
          <w:color w:val="000000"/>
          <w:sz w:val="28"/>
        </w:rPr>
        <w:t>
      53. Әлеуетті өнім берушілердің біліктілік талаптарының банкроттық не тарату рәсіміне қатыстылығы бойынша сәйкестігін нақтылау мақсатында конкурстық комиссия банкроттық не тарату рәсімдерінің жүргізілуін бақылауды жүзеге асыратын уәкілетті органның интернет-ресурсында орналастырылған ақпаратты қарайды.</w:t>
      </w:r>
    </w:p>
    <w:bookmarkEnd w:id="67"/>
    <w:bookmarkStart w:name="z92" w:id="68"/>
    <w:p>
      <w:pPr>
        <w:spacing w:after="0"/>
        <w:ind w:left="0"/>
        <w:jc w:val="both"/>
      </w:pPr>
      <w:r>
        <w:rPr>
          <w:rFonts w:ascii="Times New Roman"/>
          <w:b w:val="false"/>
          <w:i w:val="false"/>
          <w:color w:val="000000"/>
          <w:sz w:val="28"/>
        </w:rPr>
        <w:t>
      54. Конкурсқа қатысуға өтінімдерді қарау нәтижелері бойынша конкурстық комиссия конкурсқа қатысуға өтінімдерді ашқан күннен бастап бес жұмыс күні ішінде:</w:t>
      </w:r>
    </w:p>
    <w:bookmarkEnd w:id="68"/>
    <w:p>
      <w:pPr>
        <w:spacing w:after="0"/>
        <w:ind w:left="0"/>
        <w:jc w:val="both"/>
      </w:pPr>
      <w:r>
        <w:rPr>
          <w:rFonts w:ascii="Times New Roman"/>
          <w:b w:val="false"/>
          <w:i w:val="false"/>
          <w:color w:val="000000"/>
          <w:sz w:val="28"/>
        </w:rPr>
        <w:t>
      1) біліктілік талаптарына және конкурстық құжаттаманың талаптарына сәйкес келетін әлеуетті өнім берушілерді айқындайды, конкурсқа қатысушылар деп таниды;</w:t>
      </w:r>
    </w:p>
    <w:p>
      <w:pPr>
        <w:spacing w:after="0"/>
        <w:ind w:left="0"/>
        <w:jc w:val="both"/>
      </w:pPr>
      <w:r>
        <w:rPr>
          <w:rFonts w:ascii="Times New Roman"/>
          <w:b w:val="false"/>
          <w:i w:val="false"/>
          <w:color w:val="000000"/>
          <w:sz w:val="28"/>
        </w:rPr>
        <w:t>
      2) өлшемшарттарды қолданады және есептейді;</w:t>
      </w:r>
    </w:p>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конкурс қорытындылары туралы хаттаманы ресімдейді.</w:t>
      </w:r>
    </w:p>
    <w:bookmarkStart w:name="z93" w:id="69"/>
    <w:p>
      <w:pPr>
        <w:spacing w:after="0"/>
        <w:ind w:left="0"/>
        <w:jc w:val="both"/>
      </w:pPr>
      <w:r>
        <w:rPr>
          <w:rFonts w:ascii="Times New Roman"/>
          <w:b w:val="false"/>
          <w:i w:val="false"/>
          <w:color w:val="000000"/>
          <w:sz w:val="28"/>
        </w:rPr>
        <w:t>
      55. Конкурстық комиссияның шешімі веб-портал арқылы дауыс берумен қабылданады және егер оған конкурстық комиссия мүшелерінің жалпы санынан конкурстық комиссия мүшелерінің көпшілігі дауыс берсе, қабылданды деп есептеледі. Дауыстар тең болған жағдайда конкурстық комиссияның төрағасы дауыс берген шешім қабылданды деп есептеледі.</w:t>
      </w:r>
    </w:p>
    <w:bookmarkEnd w:id="69"/>
    <w:p>
      <w:pPr>
        <w:spacing w:after="0"/>
        <w:ind w:left="0"/>
        <w:jc w:val="both"/>
      </w:pPr>
      <w:r>
        <w:rPr>
          <w:rFonts w:ascii="Times New Roman"/>
          <w:b w:val="false"/>
          <w:i w:val="false"/>
          <w:color w:val="000000"/>
          <w:sz w:val="28"/>
        </w:rPr>
        <w:t>
      Конкурстық комиссияның шешімімен келіспеген жағдайда осы конкурстық комиссияның кез келген мүшесі өз пікірін айта алады, ол құжаттың электрондық көшірмесі нысанында веб-порталда орналастырылады.</w:t>
      </w:r>
    </w:p>
    <w:p>
      <w:pPr>
        <w:spacing w:after="0"/>
        <w:ind w:left="0"/>
        <w:jc w:val="both"/>
      </w:pPr>
      <w:r>
        <w:rPr>
          <w:rFonts w:ascii="Times New Roman"/>
          <w:b w:val="false"/>
          <w:i w:val="false"/>
          <w:color w:val="000000"/>
          <w:sz w:val="28"/>
        </w:rPr>
        <w:t>
      Конкурстық комиссияның тиісті хаттамаларында конкурстық комиссияның қандай да бір мүшесінің қолы болмаған жағдайда конкурстық комиссияның хатшысы қолдың болмау себебі жазылған құжатты немесе ақпаратты веб-порталда орналастырады.</w:t>
      </w:r>
    </w:p>
    <w:bookmarkStart w:name="z94" w:id="70"/>
    <w:p>
      <w:pPr>
        <w:spacing w:after="0"/>
        <w:ind w:left="0"/>
        <w:jc w:val="both"/>
      </w:pPr>
      <w:r>
        <w:rPr>
          <w:rFonts w:ascii="Times New Roman"/>
          <w:b w:val="false"/>
          <w:i w:val="false"/>
          <w:color w:val="000000"/>
          <w:sz w:val="28"/>
        </w:rPr>
        <w:t>
      56. Конкурс қорытындылары туралы хаттама:</w:t>
      </w:r>
    </w:p>
    <w:bookmarkEnd w:id="70"/>
    <w:p>
      <w:pPr>
        <w:spacing w:after="0"/>
        <w:ind w:left="0"/>
        <w:jc w:val="both"/>
      </w:pPr>
      <w:r>
        <w:rPr>
          <w:rFonts w:ascii="Times New Roman"/>
          <w:b w:val="false"/>
          <w:i w:val="false"/>
          <w:color w:val="000000"/>
          <w:sz w:val="28"/>
        </w:rPr>
        <w:t>
      1) осы Қағидалардың 51-тармағына сәйкес конкурстық комиссияның сауалдары туралы;</w:t>
      </w:r>
    </w:p>
    <w:p>
      <w:pPr>
        <w:spacing w:after="0"/>
        <w:ind w:left="0"/>
        <w:jc w:val="both"/>
      </w:pPr>
      <w:r>
        <w:rPr>
          <w:rFonts w:ascii="Times New Roman"/>
          <w:b w:val="false"/>
          <w:i w:val="false"/>
          <w:color w:val="000000"/>
          <w:sz w:val="28"/>
        </w:rPr>
        <w:t>
      2) бас тарту себептері егжей-тегжейлі сипатталған, оның ішінде олардың біліктілік талаптарына және конкурстық құжаттама талаптарына сәйкес еместігін растайтын мәліметтер мен құжаттар көрсетілген конкурсқа қатысуға өтінімдері қабылданбаған әлеуетті өнім берушілер туралы;</w:t>
      </w:r>
    </w:p>
    <w:p>
      <w:pPr>
        <w:spacing w:after="0"/>
        <w:ind w:left="0"/>
        <w:jc w:val="both"/>
      </w:pPr>
      <w:r>
        <w:rPr>
          <w:rFonts w:ascii="Times New Roman"/>
          <w:b w:val="false"/>
          <w:i w:val="false"/>
          <w:color w:val="000000"/>
          <w:sz w:val="28"/>
        </w:rPr>
        <w:t>
      3) конкурстық комиссияның өлшемшарттарды қолдануы туралы ақпаратты қамтиды.</w:t>
      </w:r>
    </w:p>
    <w:bookmarkStart w:name="z95" w:id="71"/>
    <w:p>
      <w:pPr>
        <w:spacing w:after="0"/>
        <w:ind w:left="0"/>
        <w:jc w:val="both"/>
      </w:pPr>
      <w:r>
        <w:rPr>
          <w:rFonts w:ascii="Times New Roman"/>
          <w:b w:val="false"/>
          <w:i w:val="false"/>
          <w:color w:val="000000"/>
          <w:sz w:val="28"/>
        </w:rPr>
        <w:t>
      57. Конкурстық комиссия конкурсқа қатысуға енгізілген өтінімді қамтамасыз етуді:</w:t>
      </w:r>
    </w:p>
    <w:bookmarkEnd w:id="71"/>
    <w:p>
      <w:pPr>
        <w:spacing w:after="0"/>
        <w:ind w:left="0"/>
        <w:jc w:val="both"/>
      </w:pPr>
      <w:r>
        <w:rPr>
          <w:rFonts w:ascii="Times New Roman"/>
          <w:b w:val="false"/>
          <w:i w:val="false"/>
          <w:color w:val="000000"/>
          <w:sz w:val="28"/>
        </w:rPr>
        <w:t>
      1) электрондық банктік кепілдік түрінде ұсынылған конкурсқа қатысуға өтінімді қамтамасыз етудің қолданылу мерзімі жеткіліксіз болған жағдайда;</w:t>
      </w:r>
    </w:p>
    <w:p>
      <w:pPr>
        <w:spacing w:after="0"/>
        <w:ind w:left="0"/>
        <w:jc w:val="both"/>
      </w:pPr>
      <w:r>
        <w:rPr>
          <w:rFonts w:ascii="Times New Roman"/>
          <w:b w:val="false"/>
          <w:i w:val="false"/>
          <w:color w:val="000000"/>
          <w:sz w:val="28"/>
        </w:rPr>
        <w:t>
      2) конкурстық комиссияның:</w:t>
      </w:r>
    </w:p>
    <w:p>
      <w:pPr>
        <w:spacing w:after="0"/>
        <w:ind w:left="0"/>
        <w:jc w:val="both"/>
      </w:pPr>
      <w:r>
        <w:rPr>
          <w:rFonts w:ascii="Times New Roman"/>
          <w:b w:val="false"/>
          <w:i w:val="false"/>
          <w:color w:val="000000"/>
          <w:sz w:val="28"/>
        </w:rPr>
        <w:t>
      конкурсқа қатысуға өтінімді қамтамасыз етуді берген тұлғаны;</w:t>
      </w:r>
    </w:p>
    <w:p>
      <w:pPr>
        <w:spacing w:after="0"/>
        <w:ind w:left="0"/>
        <w:jc w:val="both"/>
      </w:pPr>
      <w:r>
        <w:rPr>
          <w:rFonts w:ascii="Times New Roman"/>
          <w:b w:val="false"/>
          <w:i w:val="false"/>
          <w:color w:val="000000"/>
          <w:sz w:val="28"/>
        </w:rPr>
        <w:t>
      электрондық банктік кепілдік түрінде конкурсқа қатысуға өтінімді қамтамасыз ету енгізілетін конкурстың атауы мен нөмірін;</w:t>
      </w:r>
    </w:p>
    <w:p>
      <w:pPr>
        <w:spacing w:after="0"/>
        <w:ind w:left="0"/>
        <w:jc w:val="both"/>
      </w:pPr>
      <w:r>
        <w:rPr>
          <w:rFonts w:ascii="Times New Roman"/>
          <w:b w:val="false"/>
          <w:i w:val="false"/>
          <w:color w:val="000000"/>
          <w:sz w:val="28"/>
        </w:rPr>
        <w:t>
      конкурсқа қатысуға өтінімді қамтамасыз етудің қолданылу мерзімін, электрондық банктік кепілдік түрінде ұсынылған оны беру шарттарын және (немесе) конкурсқа қатысуға өтінімді қамтамасыз ету сомасын;</w:t>
      </w:r>
    </w:p>
    <w:p>
      <w:pPr>
        <w:spacing w:after="0"/>
        <w:ind w:left="0"/>
        <w:jc w:val="both"/>
      </w:pPr>
      <w:r>
        <w:rPr>
          <w:rFonts w:ascii="Times New Roman"/>
          <w:b w:val="false"/>
          <w:i w:val="false"/>
          <w:color w:val="000000"/>
          <w:sz w:val="28"/>
        </w:rPr>
        <w:t>
      конкурсқа қатысуға өтінімді қамтамасыз ету берілген тұлғаны;</w:t>
      </w:r>
    </w:p>
    <w:p>
      <w:pPr>
        <w:spacing w:after="0"/>
        <w:ind w:left="0"/>
        <w:jc w:val="both"/>
      </w:pPr>
      <w:r>
        <w:rPr>
          <w:rFonts w:ascii="Times New Roman"/>
          <w:b w:val="false"/>
          <w:i w:val="false"/>
          <w:color w:val="000000"/>
          <w:sz w:val="28"/>
        </w:rPr>
        <w:t>
      пайдасына конкурсқа қатысуға өтінімді қамтамасыз ету енгізілетін тұлғаны анықтауына мүмкіндік бермейтін мәліметтердің болмауынан көрінетін конкурсқа қатысуға өтінімді қамтамасыз ету тиісінше ресімделмеген жағдайда;</w:t>
      </w:r>
    </w:p>
    <w:p>
      <w:pPr>
        <w:spacing w:after="0"/>
        <w:ind w:left="0"/>
        <w:jc w:val="both"/>
      </w:pPr>
      <w:r>
        <w:rPr>
          <w:rFonts w:ascii="Times New Roman"/>
          <w:b w:val="false"/>
          <w:i w:val="false"/>
          <w:color w:val="000000"/>
          <w:sz w:val="28"/>
        </w:rPr>
        <w:t>
      3) конкурсқа (лотқа) бөлінген соманың бір пайызынан кем мөлшерде конкурсқа қатысуға өтінімді қамтамасыз ету енгізілген жағдайларда конкурстық құжаттама талаптарына сәйкес емес деп таниды.</w:t>
      </w:r>
    </w:p>
    <w:bookmarkStart w:name="z96" w:id="72"/>
    <w:p>
      <w:pPr>
        <w:spacing w:after="0"/>
        <w:ind w:left="0"/>
        <w:jc w:val="both"/>
      </w:pPr>
      <w:r>
        <w:rPr>
          <w:rFonts w:ascii="Times New Roman"/>
          <w:b w:val="false"/>
          <w:i w:val="false"/>
          <w:color w:val="000000"/>
          <w:sz w:val="28"/>
        </w:rPr>
        <w:t>
      58. Ұйымдастырушы әлеуетті өнім берушіге конкурсқа қатысуға өтінімді қамтамасыз етуді мынадай жағдайлардың бірі туындаған күннен бастап үш жұмыс күні ішінде қайтарады:</w:t>
      </w:r>
    </w:p>
    <w:bookmarkEnd w:id="72"/>
    <w:p>
      <w:pPr>
        <w:spacing w:after="0"/>
        <w:ind w:left="0"/>
        <w:jc w:val="both"/>
      </w:pPr>
      <w:r>
        <w:rPr>
          <w:rFonts w:ascii="Times New Roman"/>
          <w:b w:val="false"/>
          <w:i w:val="false"/>
          <w:color w:val="000000"/>
          <w:sz w:val="28"/>
        </w:rPr>
        <w:t>
      1) әлеуетті өнім беруші конкурсқа қатысуға өтінімдер ұсынудың соңғы мерзімі аяқталғанға дейін өзінің конкурсқа қатысуға өтінімін кері қайтарып алған жағдайларда ашу хаттамасын орналастыру;</w:t>
      </w:r>
    </w:p>
    <w:p>
      <w:pPr>
        <w:spacing w:after="0"/>
        <w:ind w:left="0"/>
        <w:jc w:val="both"/>
      </w:pPr>
      <w:r>
        <w:rPr>
          <w:rFonts w:ascii="Times New Roman"/>
          <w:b w:val="false"/>
          <w:i w:val="false"/>
          <w:color w:val="000000"/>
          <w:sz w:val="28"/>
        </w:rPr>
        <w:t>
      2) конкурс қорытындылары туралы хаттамаға қол қою. Аталған жағдай конкурс жеңімпазы деп айқындалған конкурсқа қатысушыға қолданылмайды;</w:t>
      </w:r>
    </w:p>
    <w:p>
      <w:pPr>
        <w:spacing w:after="0"/>
        <w:ind w:left="0"/>
        <w:jc w:val="both"/>
      </w:pPr>
      <w:r>
        <w:rPr>
          <w:rFonts w:ascii="Times New Roman"/>
          <w:b w:val="false"/>
          <w:i w:val="false"/>
          <w:color w:val="000000"/>
          <w:sz w:val="28"/>
        </w:rPr>
        <w:t>
      3) әлеуетті өнім берушінің шартқа қол қоюы және оның шарттың орындалуын қамтамасыз етуді енгізуі.</w:t>
      </w:r>
    </w:p>
    <w:bookmarkStart w:name="z97" w:id="73"/>
    <w:p>
      <w:pPr>
        <w:spacing w:after="0"/>
        <w:ind w:left="0"/>
        <w:jc w:val="both"/>
      </w:pPr>
      <w:r>
        <w:rPr>
          <w:rFonts w:ascii="Times New Roman"/>
          <w:b w:val="false"/>
          <w:i w:val="false"/>
          <w:color w:val="000000"/>
          <w:sz w:val="28"/>
        </w:rPr>
        <w:t>
      59. Конкурсты ұйымдастырушы электрондық банк кепілдігі түрінде енгізілген конкурсқа қатысуға өтінімді қамтамасыз етуді мынадай жағдайлардың бірі орын алған кезде әлеуетті өнім берушіге қайтармайды:</w:t>
      </w:r>
    </w:p>
    <w:bookmarkEnd w:id="73"/>
    <w:p>
      <w:pPr>
        <w:spacing w:after="0"/>
        <w:ind w:left="0"/>
        <w:jc w:val="both"/>
      </w:pPr>
      <w:r>
        <w:rPr>
          <w:rFonts w:ascii="Times New Roman"/>
          <w:b w:val="false"/>
          <w:i w:val="false"/>
          <w:color w:val="000000"/>
          <w:sz w:val="28"/>
        </w:rPr>
        <w:t>
      1) конкурс жеңімпазы деп айқындалған әлеуетті өнім беруші шарт жасасудан жалтарса;</w:t>
      </w:r>
    </w:p>
    <w:p>
      <w:pPr>
        <w:spacing w:after="0"/>
        <w:ind w:left="0"/>
        <w:jc w:val="both"/>
      </w:pPr>
      <w:r>
        <w:rPr>
          <w:rFonts w:ascii="Times New Roman"/>
          <w:b w:val="false"/>
          <w:i w:val="false"/>
          <w:color w:val="000000"/>
          <w:sz w:val="28"/>
        </w:rPr>
        <w:t>
      2) конкурс жеңімпазы шарт жасасып, шартты орындауды қамтамасыз етуді енгізу және (немесе) енгізу мерзімдері туралы конкурстық құжаттамада белгіленген талаптарды орындамаса не тиісінше орындамаса, оның ішінде уақтылы орындамаса.</w:t>
      </w:r>
    </w:p>
    <w:p>
      <w:pPr>
        <w:spacing w:after="0"/>
        <w:ind w:left="0"/>
        <w:jc w:val="both"/>
      </w:pPr>
      <w:r>
        <w:rPr>
          <w:rFonts w:ascii="Times New Roman"/>
          <w:b w:val="false"/>
          <w:i w:val="false"/>
          <w:color w:val="000000"/>
          <w:sz w:val="28"/>
        </w:rPr>
        <w:t>
      Электрондық әмиян арқылы енгізілген конкурсқа қатысуға өтінімді қамтамасыз етуді бірыңғай оператор бұғаттайды және мынадай жағдайлардың бірі орын алған кезде әлеуетті өнім берушіге қайтармайды:</w:t>
      </w:r>
    </w:p>
    <w:p>
      <w:pPr>
        <w:spacing w:after="0"/>
        <w:ind w:left="0"/>
        <w:jc w:val="both"/>
      </w:pPr>
      <w:r>
        <w:rPr>
          <w:rFonts w:ascii="Times New Roman"/>
          <w:b w:val="false"/>
          <w:i w:val="false"/>
          <w:color w:val="000000"/>
          <w:sz w:val="28"/>
        </w:rPr>
        <w:t>
      1) конкурс жеңімпазы деп айқындалған әлеуетті өнім беруші шарт жасасудан жалтарса;</w:t>
      </w:r>
    </w:p>
    <w:p>
      <w:pPr>
        <w:spacing w:after="0"/>
        <w:ind w:left="0"/>
        <w:jc w:val="both"/>
      </w:pPr>
      <w:r>
        <w:rPr>
          <w:rFonts w:ascii="Times New Roman"/>
          <w:b w:val="false"/>
          <w:i w:val="false"/>
          <w:color w:val="000000"/>
          <w:sz w:val="28"/>
        </w:rPr>
        <w:t>
      2) конкурс жеңімпазы шарт жасасып, шартты орындауды қамтамасыз етуді енгізу және (немесе) енгізу мерзімдері туралы конкурстық құжаттамада белгіленген талаптарды орындамаса не тиісінше орындамаса, оның ішінде уақтылы орындамаса.</w:t>
      </w:r>
    </w:p>
    <w:p>
      <w:pPr>
        <w:spacing w:after="0"/>
        <w:ind w:left="0"/>
        <w:jc w:val="both"/>
      </w:pPr>
      <w:r>
        <w:rPr>
          <w:rFonts w:ascii="Times New Roman"/>
          <w:b w:val="false"/>
          <w:i w:val="false"/>
          <w:color w:val="000000"/>
          <w:sz w:val="28"/>
        </w:rPr>
        <w:t>
      Мұндай жағдайларда конкурсқа қатысуға өтінімді қамтамасыз ету сомасы тиісті бюджеттің кірісіне есептеледі.</w:t>
      </w:r>
    </w:p>
    <w:p>
      <w:pPr>
        <w:spacing w:after="0"/>
        <w:ind w:left="0"/>
        <w:jc w:val="both"/>
      </w:pPr>
      <w:r>
        <w:rPr>
          <w:rFonts w:ascii="Times New Roman"/>
          <w:b w:val="false"/>
          <w:i w:val="false"/>
          <w:color w:val="000000"/>
          <w:sz w:val="28"/>
        </w:rPr>
        <w:t>
      Әлеуетті өнім берушінің электрондық әмияндағы ақшаның тұтастай не оның бір бөлігін талап ету құқығының үшінші тұлғаларда туындауына әкеп соғатын іс-әрекеттер жасауына жол берілмейді.</w:t>
      </w:r>
    </w:p>
    <w:p>
      <w:pPr>
        <w:spacing w:after="0"/>
        <w:ind w:left="0"/>
        <w:jc w:val="both"/>
      </w:pPr>
      <w:r>
        <w:rPr>
          <w:rFonts w:ascii="Times New Roman"/>
          <w:b w:val="false"/>
          <w:i w:val="false"/>
          <w:color w:val="000000"/>
          <w:sz w:val="28"/>
        </w:rPr>
        <w:t>
      Осы тармақта көрсетілген жағдайларды қоспағанда, бірыңғай оператордың электрондық әмияндағы ақшаны пайдалануына жол берілмейді.</w:t>
      </w:r>
    </w:p>
    <w:bookmarkStart w:name="z98" w:id="74"/>
    <w:p>
      <w:pPr>
        <w:spacing w:after="0"/>
        <w:ind w:left="0"/>
        <w:jc w:val="both"/>
      </w:pPr>
      <w:r>
        <w:rPr>
          <w:rFonts w:ascii="Times New Roman"/>
          <w:b w:val="false"/>
          <w:i w:val="false"/>
          <w:color w:val="000000"/>
          <w:sz w:val="28"/>
        </w:rPr>
        <w:t>
      60. Әлеуетті өнім берушінің өзінің электрондық әмиянында орналастырылған ақшаны қайтару туралы талабы бойынша бірыңғай оператор осындай талап келіп түскен күннен бастап үш жұмыс күні ішінде оларға қатысты бұғаттау жүзеге асырылмаған немесе бұғаттау тоқтатылған көрсетілген ақшаны қайтарады.</w:t>
      </w:r>
    </w:p>
    <w:bookmarkEnd w:id="74"/>
    <w:bookmarkStart w:name="z99" w:id="75"/>
    <w:p>
      <w:pPr>
        <w:spacing w:after="0"/>
        <w:ind w:left="0"/>
        <w:jc w:val="both"/>
      </w:pPr>
      <w:r>
        <w:rPr>
          <w:rFonts w:ascii="Times New Roman"/>
          <w:b w:val="false"/>
          <w:i w:val="false"/>
          <w:color w:val="000000"/>
          <w:sz w:val="28"/>
        </w:rPr>
        <w:t>
      61. Бірыңғай оператор тапсырыс берушіден веб-портал арқылы өтініш келіп түскен күннен бастап бес жұмыс күні ішінде, егер әлеуетті өнім беруші шарт жасасудан жалтарса немесе шарт жасасып, шарттың орындалуын қамтамасыз етуді енгізбесе, әлеуетті өнім берушінің электрондық әмиянынан тапсырыс берушінің өтінішінде көрсетілген шотқа өтінімді қамтамасыз ету бойынша бұғатталған ақшаны аударуды жүзеге асырады.</w:t>
      </w:r>
    </w:p>
    <w:bookmarkEnd w:id="75"/>
    <w:bookmarkStart w:name="z100" w:id="76"/>
    <w:p>
      <w:pPr>
        <w:spacing w:after="0"/>
        <w:ind w:left="0"/>
        <w:jc w:val="both"/>
      </w:pPr>
      <w:r>
        <w:rPr>
          <w:rFonts w:ascii="Times New Roman"/>
          <w:b w:val="false"/>
          <w:i w:val="false"/>
          <w:color w:val="000000"/>
          <w:sz w:val="28"/>
        </w:rPr>
        <w:t>
      62. Конкурс қорытындылары туралы хаттамаға веб-порталда конкурстық комиссияның барлық мүшелері қол қояды және конкурстық комиссияның хатшысы конкурсқа қатысуға өтінім берген барлық әлеуетті өнім берушілерді автоматты түрде хабардар ете отырып, оны конкурс қорытындылары туралы шешім қабылданған күні веб-порталда орналастырады.</w:t>
      </w:r>
    </w:p>
    <w:bookmarkEnd w:id="76"/>
    <w:bookmarkStart w:name="z101" w:id="77"/>
    <w:p>
      <w:pPr>
        <w:spacing w:after="0"/>
        <w:ind w:left="0"/>
        <w:jc w:val="both"/>
      </w:pPr>
      <w:r>
        <w:rPr>
          <w:rFonts w:ascii="Times New Roman"/>
          <w:b w:val="false"/>
          <w:i w:val="false"/>
          <w:color w:val="000000"/>
          <w:sz w:val="28"/>
        </w:rPr>
        <w:t>
      63. Конкурстық комиссия конкурс қорытындылары хаттамасында енгізілген конкурсқа қатысуға өтінімді қамтамасыз етуді конкурстық құжаттама талаптарына сәйкес келмейді деп тану себебін көрсетеді.</w:t>
      </w:r>
    </w:p>
    <w:bookmarkEnd w:id="77"/>
    <w:bookmarkStart w:name="z102" w:id="78"/>
    <w:p>
      <w:pPr>
        <w:spacing w:after="0"/>
        <w:ind w:left="0"/>
        <w:jc w:val="both"/>
      </w:pPr>
      <w:r>
        <w:rPr>
          <w:rFonts w:ascii="Times New Roman"/>
          <w:b w:val="false"/>
          <w:i w:val="false"/>
          <w:color w:val="000000"/>
          <w:sz w:val="28"/>
        </w:rPr>
        <w:t xml:space="preserve">
      64. Конкурстық комиссия конкурс қорытындылары туралы хаттаманы қалыптастыру кезінде конкурсқа қатысуға бір өтінім берілген жағдайларды қоспағанда, конкурсқа қатысуға өтінім берген әрбір әлеуетті өнім берушіге қатысты Үлгілік конкурстық құжаттамаға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8-қосымшалардағы</w:t>
      </w:r>
      <w:r>
        <w:rPr>
          <w:rFonts w:ascii="Times New Roman"/>
          <w:b w:val="false"/>
          <w:i w:val="false"/>
          <w:color w:val="000000"/>
          <w:sz w:val="28"/>
        </w:rPr>
        <w:t xml:space="preserve"> өлшемшарттарға сәйкес балл қояды.</w:t>
      </w:r>
    </w:p>
    <w:bookmarkEnd w:id="78"/>
    <w:p>
      <w:pPr>
        <w:spacing w:after="0"/>
        <w:ind w:left="0"/>
        <w:jc w:val="both"/>
      </w:pPr>
      <w:r>
        <w:rPr>
          <w:rFonts w:ascii="Times New Roman"/>
          <w:b w:val="false"/>
          <w:i w:val="false"/>
          <w:color w:val="000000"/>
          <w:sz w:val="28"/>
        </w:rPr>
        <w:t>
      Барынша көп балл жинаған әлеуетті өнім беруші конкурс жеңімпазы болып танылады.</w:t>
      </w:r>
    </w:p>
    <w:p>
      <w:pPr>
        <w:spacing w:after="0"/>
        <w:ind w:left="0"/>
        <w:jc w:val="both"/>
      </w:pPr>
      <w:r>
        <w:rPr>
          <w:rFonts w:ascii="Times New Roman"/>
          <w:b w:val="false"/>
          <w:i w:val="false"/>
          <w:color w:val="000000"/>
          <w:sz w:val="28"/>
        </w:rPr>
        <w:t>
      Егер конкурсқа конкурстық құжаттаманың талаптарына сәйкес өтінімді ұсынған және осы Қағидалардың нормаларына сәйкес келетін бір әлеуетті өнім беруші қатысқан жағдайда, ол конкурс жеңімпазы болып танылады.</w:t>
      </w:r>
    </w:p>
    <w:bookmarkStart w:name="z103" w:id="79"/>
    <w:p>
      <w:pPr>
        <w:spacing w:after="0"/>
        <w:ind w:left="0"/>
        <w:jc w:val="both"/>
      </w:pPr>
      <w:r>
        <w:rPr>
          <w:rFonts w:ascii="Times New Roman"/>
          <w:b w:val="false"/>
          <w:i w:val="false"/>
          <w:color w:val="000000"/>
          <w:sz w:val="28"/>
        </w:rPr>
        <w:t xml:space="preserve">
      65. Егер екі және одан да көп әлеуетті өнім беруші бірдей балл санын жинаған жағдайда, Үлгілік конкурстық құжаттамаға </w:t>
      </w:r>
      <w:r>
        <w:rPr>
          <w:rFonts w:ascii="Times New Roman"/>
          <w:b w:val="false"/>
          <w:i w:val="false"/>
          <w:color w:val="000000"/>
          <w:sz w:val="28"/>
        </w:rPr>
        <w:t>7-қосымшаға</w:t>
      </w:r>
      <w:r>
        <w:rPr>
          <w:rFonts w:ascii="Times New Roman"/>
          <w:b w:val="false"/>
          <w:i w:val="false"/>
          <w:color w:val="000000"/>
          <w:sz w:val="28"/>
        </w:rPr>
        <w:t xml:space="preserve"> сәйкес "Қызмет көрсету нарығында соңғы 5 жылдағы жұмыс тәжірибесі" өлшемшарты бойынша ең көп балл жинаған, Үлгілік конкурстық құжаттамаға </w:t>
      </w:r>
      <w:r>
        <w:rPr>
          <w:rFonts w:ascii="Times New Roman"/>
          <w:b w:val="false"/>
          <w:i w:val="false"/>
          <w:color w:val="000000"/>
          <w:sz w:val="28"/>
        </w:rPr>
        <w:t>8-қосымшаға</w:t>
      </w:r>
      <w:r>
        <w:rPr>
          <w:rFonts w:ascii="Times New Roman"/>
          <w:b w:val="false"/>
          <w:i w:val="false"/>
          <w:color w:val="000000"/>
          <w:sz w:val="28"/>
        </w:rPr>
        <w:t xml:space="preserve"> сәйкес "Тауар нарығындағы соңғы 5 жылдағы жұмыс тәжірибесі" өлшемшарты бойынша ең көп балл жинаған конкурсқа қатысушы жеңімпаз болып танылады.</w:t>
      </w:r>
    </w:p>
    <w:bookmarkEnd w:id="79"/>
    <w:p>
      <w:pPr>
        <w:spacing w:after="0"/>
        <w:ind w:left="0"/>
        <w:jc w:val="both"/>
      </w:pPr>
      <w:r>
        <w:rPr>
          <w:rFonts w:ascii="Times New Roman"/>
          <w:b w:val="false"/>
          <w:i w:val="false"/>
          <w:color w:val="000000"/>
          <w:sz w:val="28"/>
        </w:rPr>
        <w:t>
      Жұмыс тәжірибесі бойынша балдар саны тең болған жағдайда конкурсқа қатысуға өтінімі басқа әлеуетті өнім берушілердің конкурсқа қатысуға өтінімдерінен бұрын түскен конкурсқа қатысушы жеңімпаз деп танылады.</w:t>
      </w:r>
    </w:p>
    <w:bookmarkStart w:name="z104" w:id="80"/>
    <w:p>
      <w:pPr>
        <w:spacing w:after="0"/>
        <w:ind w:left="0"/>
        <w:jc w:val="both"/>
      </w:pPr>
      <w:r>
        <w:rPr>
          <w:rFonts w:ascii="Times New Roman"/>
          <w:b w:val="false"/>
          <w:i w:val="false"/>
          <w:color w:val="000000"/>
          <w:sz w:val="28"/>
        </w:rPr>
        <w:t>
      66. Конкурсты ұйымдастырушы:</w:t>
      </w:r>
    </w:p>
    <w:bookmarkEnd w:id="80"/>
    <w:p>
      <w:pPr>
        <w:spacing w:after="0"/>
        <w:ind w:left="0"/>
        <w:jc w:val="both"/>
      </w:pPr>
      <w:r>
        <w:rPr>
          <w:rFonts w:ascii="Times New Roman"/>
          <w:b w:val="false"/>
          <w:i w:val="false"/>
          <w:color w:val="000000"/>
          <w:sz w:val="28"/>
        </w:rPr>
        <w:t>
      1) ұсынылған өтінімдер болмаған;</w:t>
      </w:r>
    </w:p>
    <w:p>
      <w:pPr>
        <w:spacing w:after="0"/>
        <w:ind w:left="0"/>
        <w:jc w:val="both"/>
      </w:pPr>
      <w:r>
        <w:rPr>
          <w:rFonts w:ascii="Times New Roman"/>
          <w:b w:val="false"/>
          <w:i w:val="false"/>
          <w:color w:val="000000"/>
          <w:sz w:val="28"/>
        </w:rPr>
        <w:t>
      2) конкурсқа қатысуға бірде-бір әлеуетті өнім беруші жіберілмеген;</w:t>
      </w:r>
    </w:p>
    <w:p>
      <w:pPr>
        <w:spacing w:after="0"/>
        <w:ind w:left="0"/>
        <w:jc w:val="both"/>
      </w:pPr>
      <w:r>
        <w:rPr>
          <w:rFonts w:ascii="Times New Roman"/>
          <w:b w:val="false"/>
          <w:i w:val="false"/>
          <w:color w:val="000000"/>
          <w:sz w:val="28"/>
        </w:rPr>
        <w:t>
      3) егер аталған өнім беруші конкурсқа жалғыз қатысып, конкурс жеңімпазы шарт жасасудан жалтарған жағдайларда конкурсты өткізілмеді деп таниды.</w:t>
      </w:r>
    </w:p>
    <w:bookmarkStart w:name="z105" w:id="81"/>
    <w:p>
      <w:pPr>
        <w:spacing w:after="0"/>
        <w:ind w:left="0"/>
        <w:jc w:val="both"/>
      </w:pPr>
      <w:r>
        <w:rPr>
          <w:rFonts w:ascii="Times New Roman"/>
          <w:b w:val="false"/>
          <w:i w:val="false"/>
          <w:color w:val="000000"/>
          <w:sz w:val="28"/>
        </w:rPr>
        <w:t>
      67. Конкурс өткізілмеді деп танылған кезде конкурсты ұйымдастырушы осы Қағидалардың 30-тармағына сәйкес конкурсты қайта өткізу туралы хабарлайды.</w:t>
      </w:r>
    </w:p>
    <w:bookmarkEnd w:id="81"/>
    <w:p>
      <w:pPr>
        <w:spacing w:after="0"/>
        <w:ind w:left="0"/>
        <w:jc w:val="both"/>
      </w:pPr>
      <w:r>
        <w:rPr>
          <w:rFonts w:ascii="Times New Roman"/>
          <w:b w:val="false"/>
          <w:i w:val="false"/>
          <w:color w:val="000000"/>
          <w:sz w:val="28"/>
        </w:rPr>
        <w:t>
      Әлеуетті өнім беруші тапсырыс берушінің, ұйымдастырушының, конкурстық комиссияның әрекеттеріне (әрекетсіздігіне), шешімдеріне конкурс қорытындылары туралы хаттама орналастырылған күннен бастап бес жұмыс күнінен кешіктірмей уәкілетті органға шағым жасаған кезде, конкурсты қайта өткізу туралы хабарландыруды орналастыру шағымды қарау мерзімі аяқталғанға дейін тоқтата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Оқу-ағарту министрінің 10.08.2022 </w:t>
      </w:r>
      <w:r>
        <w:rPr>
          <w:rFonts w:ascii="Times New Roman"/>
          <w:b w:val="false"/>
          <w:i w:val="false"/>
          <w:color w:val="ff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6" w:id="82"/>
    <w:p>
      <w:pPr>
        <w:spacing w:after="0"/>
        <w:ind w:left="0"/>
        <w:jc w:val="both"/>
      </w:pPr>
      <w:r>
        <w:rPr>
          <w:rFonts w:ascii="Times New Roman"/>
          <w:b w:val="false"/>
          <w:i w:val="false"/>
          <w:color w:val="000000"/>
          <w:sz w:val="28"/>
        </w:rPr>
        <w:t>
      68. Конкурс жеңімпазы шарт жасасудан жалтарған жағдайда, конкурсқа екі және одан да көп әлеуетті өнім беруші қатысқан кезде конкурстық комиссия көрсетілетін қызметтерді немесе тауарларды жеткізушілерді таңдау өлшемшарттарына сәйкес конкурс жеңімпазынан кейін жиналған балдар саны бойынша келесі әлеуетті өнім берушімен шарт жасасу туралы шешім қабылдайды және екі жұмыс күні ішінде оған веб-портал арқылы электрондық цифрлық қолтаңбамен куәландырылған шартты жібереді.</w:t>
      </w:r>
    </w:p>
    <w:bookmarkEnd w:id="82"/>
    <w:p>
      <w:pPr>
        <w:spacing w:after="0"/>
        <w:ind w:left="0"/>
        <w:jc w:val="both"/>
      </w:pPr>
      <w:r>
        <w:rPr>
          <w:rFonts w:ascii="Times New Roman"/>
          <w:b w:val="false"/>
          <w:i w:val="false"/>
          <w:color w:val="000000"/>
          <w:sz w:val="28"/>
        </w:rPr>
        <w:t>
      Әлеуетті өнім беруші шартты алған күннен бастап үш жұмыс күні ішінде шартқа электрондық цифрлық қолтаңбамен қол қояды.</w:t>
      </w:r>
    </w:p>
    <w:bookmarkStart w:name="z107" w:id="83"/>
    <w:p>
      <w:pPr>
        <w:spacing w:after="0"/>
        <w:ind w:left="0"/>
        <w:jc w:val="both"/>
      </w:pPr>
      <w:r>
        <w:rPr>
          <w:rFonts w:ascii="Times New Roman"/>
          <w:b w:val="false"/>
          <w:i w:val="false"/>
          <w:color w:val="000000"/>
          <w:sz w:val="28"/>
        </w:rPr>
        <w:t>
      69. Білім алушыларды тамақтандыруды ұйымдастыру бойынша тапсырыс берушінің үздіксіз қызметін қамтамасыз ету мақсатында конкурс жеңімпазымен шарт күшіне енгенге дейінгі кезеңге өнім беруші тарапынан бұзушылықтар болмаған жағдайда, тікелей шарт жасасу арқылы жұмыс істеп тұрған өнім берушімен шарттың қолданылуын ұзартады.</w:t>
      </w:r>
    </w:p>
    <w:bookmarkEnd w:id="83"/>
    <w:p>
      <w:pPr>
        <w:spacing w:after="0"/>
        <w:ind w:left="0"/>
        <w:jc w:val="both"/>
      </w:pPr>
      <w:r>
        <w:rPr>
          <w:rFonts w:ascii="Times New Roman"/>
          <w:b w:val="false"/>
          <w:i w:val="false"/>
          <w:color w:val="000000"/>
          <w:sz w:val="28"/>
        </w:rPr>
        <w:t>
      Өнім беруші шарттың қолданылу мерзімін ұзартудан бас тартқан, өнім беруші тарапынан бұзушылықтар болған жағдайда, шарт конкурс жеңімпазымен шарт күшіне енгенге дейінгі кезеңге алдыңғы конкурста екінші, үшінші, төртінші және одан әрі кезектілік тәртібімен орын алған әлеуетті өнім берушімен жасалады.</w:t>
      </w:r>
    </w:p>
    <w:p>
      <w:pPr>
        <w:spacing w:after="0"/>
        <w:ind w:left="0"/>
        <w:jc w:val="both"/>
      </w:pPr>
      <w:r>
        <w:rPr>
          <w:rFonts w:ascii="Times New Roman"/>
          <w:b w:val="false"/>
          <w:i w:val="false"/>
          <w:color w:val="000000"/>
          <w:sz w:val="28"/>
        </w:rPr>
        <w:t>
      Өнім беруші шарттың қолданылу мерзімін ұзартудан бас тартқан, өнім беруші тарапынан бұзушылықтар болған, шарт жасасудан бас тартқан немесе алдыңғы конкурста кезектілік тәртібімен екінші, үшінші, төртінші және тағы басқа орын алған әлеуетті өнім беруші болмаған жағдайда, конкурсты ұйымдастырушы тапсырыс беруші тамақтандыруды ұйымдастыру немесе біліктілік талаптарына сәйкес келетін және білім беру ұйымдарында кемінде 2 жыл қызмет көрсету, тауар жеткізу бойынша тәжірибесі бар тауарларды жеткізу жөнінде қызметтер көрсететін өнім берушіні тарту туралы шешім қабылдайды.</w:t>
      </w:r>
    </w:p>
    <w:p>
      <w:pPr>
        <w:spacing w:after="0"/>
        <w:ind w:left="0"/>
        <w:jc w:val="both"/>
      </w:pPr>
      <w:r>
        <w:rPr>
          <w:rFonts w:ascii="Times New Roman"/>
          <w:b w:val="false"/>
          <w:i w:val="false"/>
          <w:color w:val="000000"/>
          <w:sz w:val="28"/>
        </w:rPr>
        <w:t>
      Бұл ретте мұндай сатып алу конкурсты өткізу мерзімі ішінде тапсырыс берушінің қажеттілігін қамтамасыз ету үшін қажетті, бірақ екі айдан аспайтын мерзімде осындай көрсетілетін қызметтерді, тауарларды сатып алу көлемінен аспайтын көлемде жүзеге асырылады.</w:t>
      </w:r>
    </w:p>
    <w:p>
      <w:pPr>
        <w:spacing w:after="0"/>
        <w:ind w:left="0"/>
        <w:jc w:val="both"/>
      </w:pPr>
      <w:r>
        <w:rPr>
          <w:rFonts w:ascii="Times New Roman"/>
          <w:b w:val="false"/>
          <w:i w:val="false"/>
          <w:color w:val="000000"/>
          <w:sz w:val="28"/>
        </w:rPr>
        <w:t>
      Конкурс қорытындысына, уәкілетті органның шешіміне шағым жасалған жағдайда шарт шағым жасау кезеңіне ұзартылады.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69-тармаққа өзгеріс енгізілді - ҚР Оқу-ағарту министрінің 10.08.2022 </w:t>
      </w:r>
      <w:r>
        <w:rPr>
          <w:rFonts w:ascii="Times New Roman"/>
          <w:b w:val="false"/>
          <w:i w:val="false"/>
          <w:color w:val="ff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8" w:id="84"/>
    <w:p>
      <w:pPr>
        <w:spacing w:after="0"/>
        <w:ind w:left="0"/>
        <w:jc w:val="both"/>
      </w:pPr>
      <w:r>
        <w:rPr>
          <w:rFonts w:ascii="Times New Roman"/>
          <w:b w:val="false"/>
          <w:i w:val="false"/>
          <w:color w:val="000000"/>
          <w:sz w:val="28"/>
        </w:rPr>
        <w:t>
      70. Тапсырыс беруші, конкурсты ұйымдастырушы екі жұмыс күні ішінде тапсырыс берушінің, конкурсты ұйымдастырушының интернет-ресурсында қызметті немесе тауарларды жеткізуші туралы ақпаратты орналастырады.</w:t>
      </w:r>
    </w:p>
    <w:bookmarkEnd w:id="84"/>
    <w:bookmarkStart w:name="z109" w:id="85"/>
    <w:p>
      <w:pPr>
        <w:spacing w:after="0"/>
        <w:ind w:left="0"/>
        <w:jc w:val="both"/>
      </w:pPr>
      <w:r>
        <w:rPr>
          <w:rFonts w:ascii="Times New Roman"/>
          <w:b w:val="false"/>
          <w:i w:val="false"/>
          <w:color w:val="000000"/>
          <w:sz w:val="28"/>
        </w:rPr>
        <w:t>
      71. Осы Қағидалардың 66-тармағына сәйкес қайта конкурс өткізілмеді деп танылған кезде, конкурсқа тапсырыс беруші біліктілік талаптарына сәйкес келетін және білім беру ұйымдарында кемінде 2 жыл қызмет көрсету, тауарларды ұсыну бойынша тәжірибесі бар тамақтандыруды ұйымдастыру бойынша қызмет көрсететін өнім берушіні тікелей шарт жасасу арқылы тарту туралы шешім қабылдайды.</w:t>
      </w:r>
    </w:p>
    <w:bookmarkEnd w:id="85"/>
    <w:p>
      <w:pPr>
        <w:spacing w:after="0"/>
        <w:ind w:left="0"/>
        <w:jc w:val="both"/>
      </w:pPr>
      <w:r>
        <w:rPr>
          <w:rFonts w:ascii="Times New Roman"/>
          <w:b w:val="false"/>
          <w:i w:val="false"/>
          <w:color w:val="000000"/>
          <w:sz w:val="28"/>
        </w:rPr>
        <w:t xml:space="preserve">
      Ұйымдастырушы өнім берушіні тарту туралы шешім қабылданған күннен бастап екі жұмыс күні ішінде веб-портал арқылы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тапсырыс беруші айқындаған әлеуетті өнім берушіге шақыру жібереді.</w:t>
      </w:r>
    </w:p>
    <w:p>
      <w:pPr>
        <w:spacing w:after="0"/>
        <w:ind w:left="0"/>
        <w:jc w:val="both"/>
      </w:pPr>
      <w:r>
        <w:rPr>
          <w:rFonts w:ascii="Times New Roman"/>
          <w:b w:val="false"/>
          <w:i w:val="false"/>
          <w:color w:val="000000"/>
          <w:sz w:val="28"/>
        </w:rPr>
        <w:t xml:space="preserve">
      Әлеуетті өнім беруші келіскен жағдайда, осы әлеуетті өнім беруші күнтізбелік бес күн ішінде веб-портал арқылы тапсырыс берушіге Үлгілік конкурстық құжаттамаға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8-қосымшаларға</w:t>
      </w:r>
      <w:r>
        <w:rPr>
          <w:rFonts w:ascii="Times New Roman"/>
          <w:b w:val="false"/>
          <w:i w:val="false"/>
          <w:color w:val="000000"/>
          <w:sz w:val="28"/>
        </w:rPr>
        <w:t xml:space="preserve"> сәйкес жұмыс тәжірибесі туралы растайтын құжаттарды қоса бере отырып, қатысу туралы растау жібереді.</w:t>
      </w:r>
    </w:p>
    <w:p>
      <w:pPr>
        <w:spacing w:after="0"/>
        <w:ind w:left="0"/>
        <w:jc w:val="both"/>
      </w:pPr>
      <w:r>
        <w:rPr>
          <w:rFonts w:ascii="Times New Roman"/>
          <w:b w:val="false"/>
          <w:i w:val="false"/>
          <w:color w:val="000000"/>
          <w:sz w:val="28"/>
        </w:rPr>
        <w:t>
      Тапсырыс беруші қатысу туралы растауды алған күннен бастап үш жұмыс күні ішінде әлеуетті өнім берушіге веб-портал арқылы электрондық цифрлық қолтаңбамен куәландырылған шарттың жобасын жібереді.</w:t>
      </w:r>
    </w:p>
    <w:p>
      <w:pPr>
        <w:spacing w:after="0"/>
        <w:ind w:left="0"/>
        <w:jc w:val="both"/>
      </w:pPr>
      <w:r>
        <w:rPr>
          <w:rFonts w:ascii="Times New Roman"/>
          <w:b w:val="false"/>
          <w:i w:val="false"/>
          <w:color w:val="000000"/>
          <w:sz w:val="28"/>
        </w:rPr>
        <w:t>
      Әлеуетті өнім беруші шарттың жобасын алған күннен бастап үш жұмыс күні ішінде шарттың жобасын электрондық цифрлық қолтаңба арқылы куәландырады.</w:t>
      </w:r>
    </w:p>
    <w:bookmarkStart w:name="z110" w:id="86"/>
    <w:p>
      <w:pPr>
        <w:spacing w:after="0"/>
        <w:ind w:left="0"/>
        <w:jc w:val="both"/>
      </w:pPr>
      <w:r>
        <w:rPr>
          <w:rFonts w:ascii="Times New Roman"/>
          <w:b w:val="false"/>
          <w:i w:val="false"/>
          <w:color w:val="000000"/>
          <w:sz w:val="28"/>
        </w:rPr>
        <w:t>
      72. Әлеуетті өнім беруші:</w:t>
      </w:r>
    </w:p>
    <w:bookmarkEnd w:id="86"/>
    <w:p>
      <w:pPr>
        <w:spacing w:after="0"/>
        <w:ind w:left="0"/>
        <w:jc w:val="both"/>
      </w:pPr>
      <w:r>
        <w:rPr>
          <w:rFonts w:ascii="Times New Roman"/>
          <w:b w:val="false"/>
          <w:i w:val="false"/>
          <w:color w:val="000000"/>
          <w:sz w:val="28"/>
        </w:rPr>
        <w:t>
      1) егер ол мынадай негіздер бойынша біліктілік талаптарына сәйкес келмейді деп анықталса:</w:t>
      </w:r>
    </w:p>
    <w:p>
      <w:pPr>
        <w:spacing w:after="0"/>
        <w:ind w:left="0"/>
        <w:jc w:val="both"/>
      </w:pPr>
      <w:r>
        <w:rPr>
          <w:rFonts w:ascii="Times New Roman"/>
          <w:b w:val="false"/>
          <w:i w:val="false"/>
          <w:color w:val="000000"/>
          <w:sz w:val="28"/>
        </w:rPr>
        <w:t>
      конкурстық құжаттамаға біліктілік туралы мәліметтерді ұсынбаса, сол сияқты мәліметтерді толық ұсынбаса;</w:t>
      </w:r>
    </w:p>
    <w:p>
      <w:pPr>
        <w:spacing w:after="0"/>
        <w:ind w:left="0"/>
        <w:jc w:val="both"/>
      </w:pPr>
      <w:r>
        <w:rPr>
          <w:rFonts w:ascii="Times New Roman"/>
          <w:b w:val="false"/>
          <w:i w:val="false"/>
          <w:color w:val="000000"/>
          <w:sz w:val="28"/>
        </w:rPr>
        <w:t>
      әлеуетті өнім беруші конкурстық құжаттамада көрсетілген шарт бойынша міндеттемелерді орындау үшін жеткілікті материалдық және еңбек ресурстарына ие болу бөлігінде біліктілік талаптарына сәйкес келмесе;</w:t>
      </w:r>
    </w:p>
    <w:p>
      <w:pPr>
        <w:spacing w:after="0"/>
        <w:ind w:left="0"/>
        <w:jc w:val="both"/>
      </w:pPr>
      <w:r>
        <w:rPr>
          <w:rFonts w:ascii="Times New Roman"/>
          <w:b w:val="false"/>
          <w:i w:val="false"/>
          <w:color w:val="000000"/>
          <w:sz w:val="28"/>
        </w:rPr>
        <w:t>
      біліктілік талаптары бойынша дұрыс емес ақпарат беру фактісі анықталса;</w:t>
      </w:r>
    </w:p>
    <w:p>
      <w:pPr>
        <w:spacing w:after="0"/>
        <w:ind w:left="0"/>
        <w:jc w:val="both"/>
      </w:pPr>
      <w:r>
        <w:rPr>
          <w:rFonts w:ascii="Times New Roman"/>
          <w:b w:val="false"/>
          <w:i w:val="false"/>
          <w:color w:val="000000"/>
          <w:sz w:val="28"/>
        </w:rPr>
        <w:t>
      2) егер оның конкурсқа қатысуға өтінімі мынадай негіздер бойынша конкурстық құжаттаманың талаптарына сәйкес келмейді деп айқындалса:</w:t>
      </w:r>
    </w:p>
    <w:p>
      <w:pPr>
        <w:spacing w:after="0"/>
        <w:ind w:left="0"/>
        <w:jc w:val="both"/>
      </w:pPr>
      <w:r>
        <w:rPr>
          <w:rFonts w:ascii="Times New Roman"/>
          <w:b w:val="false"/>
          <w:i w:val="false"/>
          <w:color w:val="000000"/>
          <w:sz w:val="28"/>
        </w:rPr>
        <w:t>
      техникалық тапсырманы ұсынбаса;</w:t>
      </w:r>
    </w:p>
    <w:p>
      <w:pPr>
        <w:spacing w:after="0"/>
        <w:ind w:left="0"/>
        <w:jc w:val="both"/>
      </w:pPr>
      <w:r>
        <w:rPr>
          <w:rFonts w:ascii="Times New Roman"/>
          <w:b w:val="false"/>
          <w:i w:val="false"/>
          <w:color w:val="000000"/>
          <w:sz w:val="28"/>
        </w:rPr>
        <w:t>
      әлеуетті өнім беруші конкурстық құжаттаманың талаптарына сәйкес келмейтін техникалық тапсырманы ұсынса, сол сияқты техникалық тапсырмамен талап етілетін құжаттарды ұсынбаса;</w:t>
      </w:r>
    </w:p>
    <w:p>
      <w:pPr>
        <w:spacing w:after="0"/>
        <w:ind w:left="0"/>
        <w:jc w:val="both"/>
      </w:pPr>
      <w:r>
        <w:rPr>
          <w:rFonts w:ascii="Times New Roman"/>
          <w:b w:val="false"/>
          <w:i w:val="false"/>
          <w:color w:val="000000"/>
          <w:sz w:val="28"/>
        </w:rPr>
        <w:t>
      конкурстық құжаттаманың және осы Қағидалардың талаптарына сәйкес конкурсқа қатысуға өтінімді қамтамасыз етуді ұсынбаса;</w:t>
      </w:r>
    </w:p>
    <w:p>
      <w:pPr>
        <w:spacing w:after="0"/>
        <w:ind w:left="0"/>
        <w:jc w:val="both"/>
      </w:pPr>
      <w:r>
        <w:rPr>
          <w:rFonts w:ascii="Times New Roman"/>
          <w:b w:val="false"/>
          <w:i w:val="false"/>
          <w:color w:val="000000"/>
          <w:sz w:val="28"/>
        </w:rPr>
        <w:t>
      конкурстық өтінімде ұсынылған құжаттар бойынша дұрыс емес мәліметтерді ұсыну фактісі анықталса, конкурсқа қатысуға жіберілмейді, конкурсқа қатысушы, конкурс жеңімпазы ретінде таныла алмайды.</w:t>
      </w:r>
    </w:p>
    <w:bookmarkStart w:name="z111" w:id="87"/>
    <w:p>
      <w:pPr>
        <w:spacing w:after="0"/>
        <w:ind w:left="0"/>
        <w:jc w:val="both"/>
      </w:pPr>
      <w:r>
        <w:rPr>
          <w:rFonts w:ascii="Times New Roman"/>
          <w:b w:val="false"/>
          <w:i w:val="false"/>
          <w:color w:val="000000"/>
          <w:sz w:val="28"/>
        </w:rPr>
        <w:t>
      73. Тапсырыс берушінің, ұйымдастырушының, комиссиялардың әрекеттеріне (әрекетсіздігіне), шешімдеріне шағым жасауды, егер олардың әрекеттері (әрекетсіздігі), шешімдері әлеуетті өнім берушінің құқықтары мен заңды мүдделерін бұзса, өнім беруші жүзеге асырады.</w:t>
      </w:r>
    </w:p>
    <w:bookmarkEnd w:id="87"/>
    <w:p>
      <w:pPr>
        <w:spacing w:after="0"/>
        <w:ind w:left="0"/>
        <w:jc w:val="both"/>
      </w:pPr>
      <w:r>
        <w:rPr>
          <w:rFonts w:ascii="Times New Roman"/>
          <w:b w:val="false"/>
          <w:i w:val="false"/>
          <w:color w:val="000000"/>
          <w:sz w:val="28"/>
        </w:rPr>
        <w:t>
      Конкурс қорытындылары туралы хаттама орналастырылған күннен бастап бес жұмыс күнінен кешіктірмей уәкілетті органға шағым жасалған кезде шарт жасасу мерзімі шағымды қарау мерзімі аяқталғанға дейін тоқтатыла тұрады. Конкурсқа қатыспаған тұлғаларға шағым жасау шарт жасасу мерзімін тоқтата тұрмайды.</w:t>
      </w:r>
    </w:p>
    <w:bookmarkStart w:name="z112" w:id="88"/>
    <w:p>
      <w:pPr>
        <w:spacing w:after="0"/>
        <w:ind w:left="0"/>
        <w:jc w:val="both"/>
      </w:pPr>
      <w:r>
        <w:rPr>
          <w:rFonts w:ascii="Times New Roman"/>
          <w:b w:val="false"/>
          <w:i w:val="false"/>
          <w:color w:val="000000"/>
          <w:sz w:val="28"/>
        </w:rPr>
        <w:t>
      74. Шағым Қазақстан Республикасының мемлекеттік аудит және қаржылық бақылау туралы заңнамасына сәйкес электрондық мемлекеттік аудит, камералдық тексеріс шеңберінде қаралады.</w:t>
      </w:r>
    </w:p>
    <w:bookmarkEnd w:id="88"/>
    <w:bookmarkStart w:name="z113" w:id="89"/>
    <w:p>
      <w:pPr>
        <w:spacing w:after="0"/>
        <w:ind w:left="0"/>
        <w:jc w:val="both"/>
      </w:pPr>
      <w:r>
        <w:rPr>
          <w:rFonts w:ascii="Times New Roman"/>
          <w:b w:val="false"/>
          <w:i w:val="false"/>
          <w:color w:val="000000"/>
          <w:sz w:val="28"/>
        </w:rPr>
        <w:t>
      75. Уәкілетті орган шағым түскен күннен бастап бір жұмыс күнінен кешіктірмей тапсырыс берушіге шарт жасасуды тоқтата тұру туралы хабарлама жібереді.</w:t>
      </w:r>
    </w:p>
    <w:bookmarkEnd w:id="89"/>
    <w:bookmarkStart w:name="z114" w:id="90"/>
    <w:p>
      <w:pPr>
        <w:spacing w:after="0"/>
        <w:ind w:left="0"/>
        <w:jc w:val="both"/>
      </w:pPr>
      <w:r>
        <w:rPr>
          <w:rFonts w:ascii="Times New Roman"/>
          <w:b w:val="false"/>
          <w:i w:val="false"/>
          <w:color w:val="000000"/>
          <w:sz w:val="28"/>
        </w:rPr>
        <w:t>
      76. Уәкілетті органға тапсырыс берушінің, конкурсты ұйымдастырушының, комиссиялардың іс-әрекеттеріне (әрекетсіздігіне), шешімдеріне жасалған шағымда іс-әрекетіне (әрекетсіздігіне), шешімдеріне шағым жасалып отырған заңды тұлғаның атауы, орналасқан жері, шағым берген тұлғаның атауы, орналасқан жері, конкурс туралы мәліметтер, тапсырыс берушінің, конкурсты ұйымдастырушының, комиссиялардың шағым жасалған іс-әрекеттері (әрекетсіздігі), шешімдері қамтылуы тиіс. Шағымға шағым берген адамның дәлелдерін растайтын құжаттар қоса берілуі мүмкін.</w:t>
      </w:r>
    </w:p>
    <w:bookmarkEnd w:id="90"/>
    <w:p>
      <w:pPr>
        <w:spacing w:after="0"/>
        <w:ind w:left="0"/>
        <w:jc w:val="both"/>
      </w:pPr>
      <w:r>
        <w:rPr>
          <w:rFonts w:ascii="Times New Roman"/>
          <w:b w:val="false"/>
          <w:i w:val="false"/>
          <w:color w:val="000000"/>
          <w:sz w:val="28"/>
        </w:rPr>
        <w:t>
      Шағымға оны беруші тұлға немесе оның өкілі қол қояды. Өкіл берген шағымға сенімхат немесе өкілдің өкілеттігін куәландыратын өзге де құжат қоса берілуі тиіс.</w:t>
      </w:r>
    </w:p>
    <w:bookmarkStart w:name="z115" w:id="91"/>
    <w:p>
      <w:pPr>
        <w:spacing w:after="0"/>
        <w:ind w:left="0"/>
        <w:jc w:val="both"/>
      </w:pPr>
      <w:r>
        <w:rPr>
          <w:rFonts w:ascii="Times New Roman"/>
          <w:b w:val="false"/>
          <w:i w:val="false"/>
          <w:color w:val="000000"/>
          <w:sz w:val="28"/>
        </w:rPr>
        <w:t>
      77. Түскен күннен бастап екі жұмыс күні ішінде шағым оны берген тұлғаға мынадай жағдайларда қараусыз қайтарылады:</w:t>
      </w:r>
    </w:p>
    <w:bookmarkEnd w:id="91"/>
    <w:p>
      <w:pPr>
        <w:spacing w:after="0"/>
        <w:ind w:left="0"/>
        <w:jc w:val="both"/>
      </w:pPr>
      <w:r>
        <w:rPr>
          <w:rFonts w:ascii="Times New Roman"/>
          <w:b w:val="false"/>
          <w:i w:val="false"/>
          <w:color w:val="000000"/>
          <w:sz w:val="28"/>
        </w:rPr>
        <w:t>
      1) шағым осы Қағидалардың 76-тармағында белгіленген нормаларға сәйкес келмесе;</w:t>
      </w:r>
    </w:p>
    <w:p>
      <w:pPr>
        <w:spacing w:after="0"/>
        <w:ind w:left="0"/>
        <w:jc w:val="both"/>
      </w:pPr>
      <w:r>
        <w:rPr>
          <w:rFonts w:ascii="Times New Roman"/>
          <w:b w:val="false"/>
          <w:i w:val="false"/>
          <w:color w:val="000000"/>
          <w:sz w:val="28"/>
        </w:rPr>
        <w:t>
      2) шағымға қол қойылмаса не оған қол қоюға өкілеттігі жоқ тұлға қол қойса.</w:t>
      </w:r>
    </w:p>
    <w:bookmarkStart w:name="z116" w:id="92"/>
    <w:p>
      <w:pPr>
        <w:spacing w:after="0"/>
        <w:ind w:left="0"/>
        <w:jc w:val="both"/>
      </w:pPr>
      <w:r>
        <w:rPr>
          <w:rFonts w:ascii="Times New Roman"/>
          <w:b w:val="false"/>
          <w:i w:val="false"/>
          <w:color w:val="000000"/>
          <w:sz w:val="28"/>
        </w:rPr>
        <w:t>
      78. Конкурс қорытындылары туралы хаттама қызмет көрсету немесе тауарларды жеткізу туралы шарт жасасуға негіз болып табылады. Қызметтерді, тауарларды сатып алу туралы шарт (бұдан әрі - шарт) тапсырыс беруші мен өнім беруші арасында жасалады.</w:t>
      </w:r>
    </w:p>
    <w:bookmarkEnd w:id="92"/>
    <w:bookmarkStart w:name="z117" w:id="93"/>
    <w:p>
      <w:pPr>
        <w:spacing w:after="0"/>
        <w:ind w:left="0"/>
        <w:jc w:val="both"/>
      </w:pPr>
      <w:r>
        <w:rPr>
          <w:rFonts w:ascii="Times New Roman"/>
          <w:b w:val="false"/>
          <w:i w:val="false"/>
          <w:color w:val="000000"/>
          <w:sz w:val="28"/>
        </w:rPr>
        <w:t xml:space="preserve">
      79. Конкурс қорытындылары туралы хаттамаға шағымдану мерзімі өткеннен кейін үш жұмыс күні ішінде тапсырыс беруші әлеуетті өнім берушіге Үлгілік конкурстық құжаттамаға </w:t>
      </w:r>
      <w:r>
        <w:rPr>
          <w:rFonts w:ascii="Times New Roman"/>
          <w:b w:val="false"/>
          <w:i w:val="false"/>
          <w:color w:val="000000"/>
          <w:sz w:val="28"/>
        </w:rPr>
        <w:t>9-қосымшаға</w:t>
      </w:r>
      <w:r>
        <w:rPr>
          <w:rFonts w:ascii="Times New Roman"/>
          <w:b w:val="false"/>
          <w:i w:val="false"/>
          <w:color w:val="000000"/>
          <w:sz w:val="28"/>
        </w:rPr>
        <w:t xml:space="preserve"> сәйкес Қызмет көрсету туралы үлгілік шартқа және </w:t>
      </w:r>
      <w:r>
        <w:rPr>
          <w:rFonts w:ascii="Times New Roman"/>
          <w:b w:val="false"/>
          <w:i w:val="false"/>
          <w:color w:val="000000"/>
          <w:sz w:val="28"/>
        </w:rPr>
        <w:t>10-қосымшаға</w:t>
      </w:r>
      <w:r>
        <w:rPr>
          <w:rFonts w:ascii="Times New Roman"/>
          <w:b w:val="false"/>
          <w:i w:val="false"/>
          <w:color w:val="000000"/>
          <w:sz w:val="28"/>
        </w:rPr>
        <w:t xml:space="preserve"> сәйкес Тауарларды жеткізу туралы үлгілік шартқа сәйкес жасалған қызмет көрсету немесе тауарларды жеткізу туралы қол қойылған шартты жібереді.</w:t>
      </w:r>
    </w:p>
    <w:bookmarkEnd w:id="93"/>
    <w:bookmarkStart w:name="z118" w:id="94"/>
    <w:p>
      <w:pPr>
        <w:spacing w:after="0"/>
        <w:ind w:left="0"/>
        <w:jc w:val="both"/>
      </w:pPr>
      <w:r>
        <w:rPr>
          <w:rFonts w:ascii="Times New Roman"/>
          <w:b w:val="false"/>
          <w:i w:val="false"/>
          <w:color w:val="000000"/>
          <w:sz w:val="28"/>
        </w:rPr>
        <w:t>
      80. Шарт тиісті қаржы жылына арналған міндеттемелер бойынша бекітілген жеке қаржыландыру жоспарына сәйкес бөлінген қаражат шегінде жасалады және өнім беруші тарапынан бұзушылықтар болмаған жағдайда, тікелей шарт жасасу арқылы келесі қаржы жылдарына екі рет ұзартылады.</w:t>
      </w:r>
    </w:p>
    <w:bookmarkEnd w:id="94"/>
    <w:p>
      <w:pPr>
        <w:spacing w:after="0"/>
        <w:ind w:left="0"/>
        <w:jc w:val="both"/>
      </w:pPr>
      <w:r>
        <w:rPr>
          <w:rFonts w:ascii="Times New Roman"/>
          <w:b w:val="false"/>
          <w:i w:val="false"/>
          <w:color w:val="000000"/>
          <w:sz w:val="28"/>
        </w:rPr>
        <w:t>
      Шарттың қолданылу мерзімін ұзарту шарттың қолданылу мерзімі өткен күннен бастап 3 жұмыс күні ішінде тиісті қаржы жылына арналған көрсетілетін қызметтерді және (немесе) тауарларды сатып алу жоспарына сәйкес жүзеге асырылады.</w:t>
      </w:r>
    </w:p>
    <w:p>
      <w:pPr>
        <w:spacing w:after="0"/>
        <w:ind w:left="0"/>
        <w:jc w:val="both"/>
      </w:pPr>
      <w:r>
        <w:rPr>
          <w:rFonts w:ascii="Times New Roman"/>
          <w:b w:val="false"/>
          <w:i w:val="false"/>
          <w:color w:val="000000"/>
          <w:sz w:val="28"/>
        </w:rPr>
        <w:t>
      Мемлекеттік бюджет қаражаты есебінен тамақтанумен қамтамасыз етілетін тәрбиеленушілер мен білім алушылардың саны өзгерген жағдайда шартқа өзгерістер енгізіледі.</w:t>
      </w:r>
    </w:p>
    <w:p>
      <w:pPr>
        <w:spacing w:after="0"/>
        <w:ind w:left="0"/>
        <w:jc w:val="both"/>
      </w:pPr>
      <w:r>
        <w:rPr>
          <w:rFonts w:ascii="Times New Roman"/>
          <w:b w:val="false"/>
          <w:i w:val="false"/>
          <w:color w:val="000000"/>
          <w:sz w:val="28"/>
        </w:rPr>
        <w:t>
      Қызметтерді және (немесе) тауарларды сатып алу жоспарына бағаның өзгеруі бөлігінде өзгерістер және (немесе) толықтырулар енгізу ағымдағы кезеңге арналған инфляция деңгейіне сәйкес және мемлекеттік сатып алу порталында көрсетілетін қызметтерге (1 білім алушыға арналған тамақтану) және (немесе) тауарларға орташа баға шегінде жүзеге асырылады.</w:t>
      </w:r>
    </w:p>
    <w:p>
      <w:pPr>
        <w:spacing w:after="0"/>
        <w:ind w:left="0"/>
        <w:jc w:val="both"/>
      </w:pPr>
      <w:r>
        <w:rPr>
          <w:rFonts w:ascii="Times New Roman"/>
          <w:b w:val="false"/>
          <w:i w:val="false"/>
          <w:color w:val="000000"/>
          <w:sz w:val="28"/>
        </w:rPr>
        <w:t>
      Көрсетілетін қызметтерді және (немесе) тауарларды сатып алу жоспарына өзгерістер және (немесе) толықтырулар енгізілген кезде ағымдағы қаржы жылына арналған қолданыстағы шартқа конкурстық рәсімдер өткізілместен өзгерістер және (немесе) толықтырулар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80-тармаққа өзгеріс енгізілді - ҚР Оқу-ағарту министрінің 10.08.2022 </w:t>
      </w:r>
      <w:r>
        <w:rPr>
          <w:rFonts w:ascii="Times New Roman"/>
          <w:b w:val="false"/>
          <w:i w:val="false"/>
          <w:color w:val="ff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9" w:id="95"/>
    <w:p>
      <w:pPr>
        <w:spacing w:after="0"/>
        <w:ind w:left="0"/>
        <w:jc w:val="both"/>
      </w:pPr>
      <w:r>
        <w:rPr>
          <w:rFonts w:ascii="Times New Roman"/>
          <w:b w:val="false"/>
          <w:i w:val="false"/>
          <w:color w:val="000000"/>
          <w:sz w:val="28"/>
        </w:rPr>
        <w:t>
      81. Өнім беруші шартты алған күннен бастап үш жұмыс күні ішінде қол қойылған қызмет көрсету немесе тауарларды жеткізу туралы шартқа қол қояды және конкурсты ұйымдастырушыға қайтарады.</w:t>
      </w:r>
    </w:p>
    <w:bookmarkEnd w:id="95"/>
    <w:bookmarkStart w:name="z120" w:id="96"/>
    <w:p>
      <w:pPr>
        <w:spacing w:after="0"/>
        <w:ind w:left="0"/>
        <w:jc w:val="both"/>
      </w:pPr>
      <w:r>
        <w:rPr>
          <w:rFonts w:ascii="Times New Roman"/>
          <w:b w:val="false"/>
          <w:i w:val="false"/>
          <w:color w:val="000000"/>
          <w:sz w:val="28"/>
        </w:rPr>
        <w:t>
      82. Өнім беруші шарт жасалған күннен бастап он жұмыс күні ішінде шарттың орындалуын қамтамасыз етуді енгізеді.</w:t>
      </w:r>
    </w:p>
    <w:bookmarkEnd w:id="96"/>
    <w:p>
      <w:pPr>
        <w:spacing w:after="0"/>
        <w:ind w:left="0"/>
        <w:jc w:val="both"/>
      </w:pPr>
      <w:r>
        <w:rPr>
          <w:rFonts w:ascii="Times New Roman"/>
          <w:b w:val="false"/>
          <w:i w:val="false"/>
          <w:color w:val="000000"/>
          <w:sz w:val="28"/>
        </w:rPr>
        <w:t>
      Бұл ретте тапсырыс беруші шартты орындауды қамтамасыз етуді енгізу мерзімі аяқталған күннен бастап екі жұмыс күні ішінде өнім берушіге шартты бұзу ниеті туралы хабарлама жібереді. Егер өнім беруші шартты бұзу ниеті туралы хабарламаны алған күннен бастап үш жұмыс күні ішінде шарттың орындалуын қамтамасыз етуді енгізбесе, тапсырыс беруші шартты бұзу туралы хабарлама жібереді.</w:t>
      </w:r>
    </w:p>
    <w:bookmarkStart w:name="z121" w:id="97"/>
    <w:p>
      <w:pPr>
        <w:spacing w:after="0"/>
        <w:ind w:left="0"/>
        <w:jc w:val="both"/>
      </w:pPr>
      <w:r>
        <w:rPr>
          <w:rFonts w:ascii="Times New Roman"/>
          <w:b w:val="false"/>
          <w:i w:val="false"/>
          <w:color w:val="000000"/>
          <w:sz w:val="28"/>
        </w:rPr>
        <w:t>
      83. Қызметті берушіні таңдау бойынша конкурста жеңімпаз болып танылған әлеуетті өнім беруші күнтізбелік он бес күн ішінде мемлекеттік мүлік туралы Қазақстан Республикасының заңнамасына сәйкес мектеп асханасының орын-жайын және жабдықтарын жалға алу жөнінде шарт жасасады.</w:t>
      </w:r>
    </w:p>
    <w:bookmarkEnd w:id="97"/>
    <w:bookmarkStart w:name="z122" w:id="98"/>
    <w:p>
      <w:pPr>
        <w:spacing w:after="0"/>
        <w:ind w:left="0"/>
        <w:jc w:val="both"/>
      </w:pPr>
      <w:r>
        <w:rPr>
          <w:rFonts w:ascii="Times New Roman"/>
          <w:b w:val="false"/>
          <w:i w:val="false"/>
          <w:color w:val="000000"/>
          <w:sz w:val="28"/>
        </w:rPr>
        <w:t xml:space="preserve">
      84. Көрсетілетін қызметті жеткізуші жалға алу шартын алған күннен бастап үш жұмыс күні ішінде халықтың санитариялық-эпидемиологиялық саламаттылығы саласындағы аумақтық органдарға объектінің қызметіне рұқсат беру құжаттарын алу үшін өтініш жібереді және білім алушыларды тамақтандыруды ұйымдастыру бойынша қызмет көрсетуге дейін "Халықтың санитариялық-эпидемиологиялық саламаттылығы саласындағы есепке алу мен есеп құжаттамасының нысандарын бекіту туралы" Қазақстан Республикасы Деңсаулық сақтау министрінің 2021 жылғы 20 тамыздағы № ҚР ДСМ-84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24082 тіркелген) 290-қосымшаға сәйкес нысан бойынша объектінің халықтың санитариялық-эпидемиологиялық саламаттылығы саласындағы нормативтік құқықтық актілерге және гигиеналық нормативтерге сәйкестігі туралы санитариялық-эпидемиологиялық қорытынды алады.</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 жаңа редакцияда - ҚР Оқу-ағарту министрінің 10.08.2022 </w:t>
      </w:r>
      <w:r>
        <w:rPr>
          <w:rFonts w:ascii="Times New Roman"/>
          <w:b w:val="false"/>
          <w:i w:val="false"/>
          <w:color w:val="ff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3" w:id="99"/>
    <w:p>
      <w:pPr>
        <w:spacing w:after="0"/>
        <w:ind w:left="0"/>
        <w:jc w:val="both"/>
      </w:pPr>
      <w:r>
        <w:rPr>
          <w:rFonts w:ascii="Times New Roman"/>
          <w:b w:val="false"/>
          <w:i w:val="false"/>
          <w:color w:val="000000"/>
          <w:sz w:val="28"/>
        </w:rPr>
        <w:t>
      85. Шарттық міндеттемелерді орындау процесінде туындайтын барлық даулар Қазақстан Республикасының азаматтық заңнамасына сәйкес шешіледі.</w:t>
      </w:r>
    </w:p>
    <w:bookmarkEnd w:id="99"/>
    <w:bookmarkStart w:name="z124" w:id="100"/>
    <w:p>
      <w:pPr>
        <w:spacing w:after="0"/>
        <w:ind w:left="0"/>
        <w:jc w:val="both"/>
      </w:pPr>
      <w:r>
        <w:rPr>
          <w:rFonts w:ascii="Times New Roman"/>
          <w:b w:val="false"/>
          <w:i w:val="false"/>
          <w:color w:val="000000"/>
          <w:sz w:val="28"/>
        </w:rPr>
        <w:t>
      86. Алдын ала жылдық сатып алу жоспары шеңберінде өткізілген өнім берушіні таңдау рәсімдері тиісті бюджет бекітілгенге дейін аяқталған жағдайда, шарт жеңімпазға тиісті бюджет бекітілген күннен бастап бес жұмыс күні ішінде жіберіледі.</w:t>
      </w:r>
    </w:p>
    <w:bookmarkEnd w:id="100"/>
    <w:bookmarkStart w:name="z125" w:id="101"/>
    <w:p>
      <w:pPr>
        <w:spacing w:after="0"/>
        <w:ind w:left="0"/>
        <w:jc w:val="both"/>
      </w:pPr>
      <w:r>
        <w:rPr>
          <w:rFonts w:ascii="Times New Roman"/>
          <w:b w:val="false"/>
          <w:i w:val="false"/>
          <w:color w:val="000000"/>
          <w:sz w:val="28"/>
        </w:rPr>
        <w:t>
      87. Көрсетілген мерзім ішінде шартқа қол қоймаған әлеуетті өнім беруші шарт жасасудан жалтарған болып есептеледі.</w:t>
      </w:r>
    </w:p>
    <w:bookmarkEnd w:id="101"/>
    <w:bookmarkStart w:name="z126" w:id="102"/>
    <w:p>
      <w:pPr>
        <w:spacing w:after="0"/>
        <w:ind w:left="0"/>
        <w:jc w:val="both"/>
      </w:pPr>
      <w:r>
        <w:rPr>
          <w:rFonts w:ascii="Times New Roman"/>
          <w:b w:val="false"/>
          <w:i w:val="false"/>
          <w:color w:val="000000"/>
          <w:sz w:val="28"/>
        </w:rPr>
        <w:t xml:space="preserve">
      88. Егер жеңімпаз деп танылған әлеуетті өнім беруші және екінші орын алған әлеуетті өнім беруші Қағидаларда белгіленген мерзімде тапсырыс берушіге қол қойылған шартты ұсынбаған және (немесе) шарттың орындалуын қамтамасыз етуді енгізбеген жағдайда, онда конкурсты ұйымдастырушы Қазақстан Республикасы Білім және ғылым министрінің 2018 жылғы 31 қазандағы № 599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орта білім беру ұйымдарында, мектептен тыс қосымша білім беру ұйымдарында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жосықсыз берушілердің (әлеуетті берушілердің) тізбесін қалыптастыру қағидалары (бұдан әрі – Жосықсыз өнім берушілердің (әлеуетті өнім берушілердің) тізбесін қалыптастыру қағидалары) сәйкес күнтізбелік отыз күннен кешіктірмей мұндай өнім берушіні жосықсыз деп тану туралы талап арызбен сотқа жүгінеді.</w:t>
      </w:r>
    </w:p>
    <w:bookmarkEnd w:id="102"/>
    <w:bookmarkStart w:name="z127" w:id="103"/>
    <w:p>
      <w:pPr>
        <w:spacing w:after="0"/>
        <w:ind w:left="0"/>
        <w:jc w:val="both"/>
      </w:pPr>
      <w:r>
        <w:rPr>
          <w:rFonts w:ascii="Times New Roman"/>
          <w:b w:val="false"/>
          <w:i w:val="false"/>
          <w:color w:val="000000"/>
          <w:sz w:val="28"/>
        </w:rPr>
        <w:t>
      89. Жеңімпаз деп айқындалған әлеуетті өнім беруші шарт жасасудан жалтарған деп танылған жағдайда, ұйымдастырушы ол енгізген конкурсқа қатысуға өтінімді қамтамасыз етуді ұстап қалады.</w:t>
      </w:r>
    </w:p>
    <w:bookmarkEnd w:id="103"/>
    <w:bookmarkStart w:name="z128" w:id="104"/>
    <w:p>
      <w:pPr>
        <w:spacing w:after="0"/>
        <w:ind w:left="0"/>
        <w:jc w:val="both"/>
      </w:pPr>
      <w:r>
        <w:rPr>
          <w:rFonts w:ascii="Times New Roman"/>
          <w:b w:val="false"/>
          <w:i w:val="false"/>
          <w:color w:val="000000"/>
          <w:sz w:val="28"/>
        </w:rPr>
        <w:t>
      90. Егер жеңімпаз деп айқындалған әлеуетті өнім беруші қол қойылған шартты тапсырыс берушіге ұсынбаса, шартты алған күннен бастап он жұмыс күні ішінде шарттың орындалуын қамтамасыз етуді енгізбесе, тапсырыс беруші өнім берушінің шартты бұзу туралы хабарламасын алған күннен бастап үш жұмыс күні өткен соң екінші орын алған әлеуетті өнім берушіге шартты жібереді. Шартқа екінші орын алған әлеуетті өнім беруші оған шарт берілген күннен бастап үш жұмыс күні ішінде қол қояды.</w:t>
      </w:r>
    </w:p>
    <w:bookmarkEnd w:id="104"/>
    <w:p>
      <w:pPr>
        <w:spacing w:after="0"/>
        <w:ind w:left="0"/>
        <w:jc w:val="both"/>
      </w:pPr>
      <w:r>
        <w:rPr>
          <w:rFonts w:ascii="Times New Roman"/>
          <w:b w:val="false"/>
          <w:i w:val="false"/>
          <w:color w:val="000000"/>
          <w:sz w:val="28"/>
        </w:rPr>
        <w:t>
      Егер екінші орын алған әлеуетті өнім беруші белгіленген мерзімде тапсырыс беруші қол қойған шартқа қол қоймаса, тапсырыс беруші қайта конкурс өткізуді жүзеге асырады.</w:t>
      </w:r>
    </w:p>
    <w:bookmarkStart w:name="z129" w:id="105"/>
    <w:p>
      <w:pPr>
        <w:spacing w:after="0"/>
        <w:ind w:left="0"/>
        <w:jc w:val="both"/>
      </w:pPr>
      <w:r>
        <w:rPr>
          <w:rFonts w:ascii="Times New Roman"/>
          <w:b w:val="false"/>
          <w:i w:val="false"/>
          <w:color w:val="000000"/>
          <w:sz w:val="28"/>
        </w:rPr>
        <w:t>
      91. Қаржы органдары осы Қағидаларды бұза отырып қабылданған ұйымдастырушының және конкурстық комиссияның шешімдерін жою туралы не шарт жасалғанға дейін, оның ішінде ұйымдастырушының уәкілетті органның осындай шешіміне шағымдануы кезеңінде конкурстың күшін жою туралы шешім шығарған кезде, шарт жасалмайды.</w:t>
      </w:r>
    </w:p>
    <w:bookmarkEnd w:id="105"/>
    <w:bookmarkStart w:name="z130" w:id="106"/>
    <w:p>
      <w:pPr>
        <w:spacing w:after="0"/>
        <w:ind w:left="0"/>
        <w:jc w:val="both"/>
      </w:pPr>
      <w:r>
        <w:rPr>
          <w:rFonts w:ascii="Times New Roman"/>
          <w:b w:val="false"/>
          <w:i w:val="false"/>
          <w:color w:val="000000"/>
          <w:sz w:val="28"/>
        </w:rPr>
        <w:t>
      92. Уәкілетті орган ұйымдастырушының және конкурстық комиссияның не конкурстың (лоттың) шешімдерінің күшін жойған жағдайда, конкурсты ұйымдастырушы уәкілетті органның шешімін алған күннен бастап 3 жұмыс күні ішінде оны веб-порталға орналастырады. Уәкілетті органның шешімі орналастырылған күннен бастап 3 жұмыс күні ішінде конкурсты ұйымдастырушы конкурс қорытындыларын қайта қарауды жүзеге асырады немесе конкурс туралы хабарландыруды веб-порталға орналастырады.";</w:t>
      </w:r>
    </w:p>
    <w:bookmarkEnd w:id="106"/>
    <w:bookmarkStart w:name="z131" w:id="107"/>
    <w:p>
      <w:pPr>
        <w:spacing w:after="0"/>
        <w:ind w:left="0"/>
        <w:jc w:val="both"/>
      </w:pPr>
      <w:r>
        <w:rPr>
          <w:rFonts w:ascii="Times New Roman"/>
          <w:b w:val="false"/>
          <w:i w:val="false"/>
          <w:color w:val="000000"/>
          <w:sz w:val="28"/>
        </w:rPr>
        <w:t>
      93. Шарттың орындалуын қамтамасыз ету мөлшерін конкурсты ұйымдастырушы шарттың жалпы сомасының үш пайызы мөлшерінде белгілейді.</w:t>
      </w:r>
    </w:p>
    <w:bookmarkEnd w:id="107"/>
    <w:bookmarkStart w:name="z132" w:id="108"/>
    <w:p>
      <w:pPr>
        <w:spacing w:after="0"/>
        <w:ind w:left="0"/>
        <w:jc w:val="both"/>
      </w:pPr>
      <w:r>
        <w:rPr>
          <w:rFonts w:ascii="Times New Roman"/>
          <w:b w:val="false"/>
          <w:i w:val="false"/>
          <w:color w:val="000000"/>
          <w:sz w:val="28"/>
        </w:rPr>
        <w:t>
      94. Өнім беруші шарттың орындалуын қамтамасыз етудің мынадай түрлерінің бірін таңдай алады:</w:t>
      </w:r>
    </w:p>
    <w:bookmarkEnd w:id="108"/>
    <w:p>
      <w:pPr>
        <w:spacing w:after="0"/>
        <w:ind w:left="0"/>
        <w:jc w:val="both"/>
      </w:pPr>
      <w:r>
        <w:rPr>
          <w:rFonts w:ascii="Times New Roman"/>
          <w:b w:val="false"/>
          <w:i w:val="false"/>
          <w:color w:val="000000"/>
          <w:sz w:val="28"/>
        </w:rPr>
        <w:t>
      1) тапсырыс берушінің банктік шотына не Қазақстан Республикасының бюджеттік заңнамасында көзделген шотқа енгізілетін кепілді ақшалай жарна;</w:t>
      </w:r>
    </w:p>
    <w:p>
      <w:pPr>
        <w:spacing w:after="0"/>
        <w:ind w:left="0"/>
        <w:jc w:val="both"/>
      </w:pPr>
      <w:r>
        <w:rPr>
          <w:rFonts w:ascii="Times New Roman"/>
          <w:b w:val="false"/>
          <w:i w:val="false"/>
          <w:color w:val="000000"/>
          <w:sz w:val="28"/>
        </w:rPr>
        <w:t>
      2) банктік кепілдік.</w:t>
      </w:r>
    </w:p>
    <w:p>
      <w:pPr>
        <w:spacing w:after="0"/>
        <w:ind w:left="0"/>
        <w:jc w:val="both"/>
      </w:pPr>
      <w:r>
        <w:rPr>
          <w:rFonts w:ascii="Times New Roman"/>
          <w:b w:val="false"/>
          <w:i w:val="false"/>
          <w:color w:val="000000"/>
          <w:sz w:val="28"/>
        </w:rPr>
        <w:t>
      Тапсырыс беруші өнім берушіге шарттың орындалуын қамтамасыз етуді өнім беруші шарт бойынша өз міндеттемелерін толық және тиісінше орындаған күннен бастап бес жұмыс күні ішінде қайтарады.</w:t>
      </w:r>
    </w:p>
    <w:bookmarkStart w:name="z133" w:id="109"/>
    <w:p>
      <w:pPr>
        <w:spacing w:after="0"/>
        <w:ind w:left="0"/>
        <w:jc w:val="both"/>
      </w:pPr>
      <w:r>
        <w:rPr>
          <w:rFonts w:ascii="Times New Roman"/>
          <w:b w:val="false"/>
          <w:i w:val="false"/>
          <w:color w:val="000000"/>
          <w:sz w:val="28"/>
        </w:rPr>
        <w:t>
      95. Шарттың орындалғаны туралы құжаттар (тауарды қабылдау-тапсыру актісі, көрсетілген қызметтер актісі, шот-фактура) электрондық нысанда ресімделеді.</w:t>
      </w:r>
    </w:p>
    <w:bookmarkEnd w:id="109"/>
    <w:p>
      <w:pPr>
        <w:spacing w:after="0"/>
        <w:ind w:left="0"/>
        <w:jc w:val="both"/>
      </w:pPr>
      <w:r>
        <w:rPr>
          <w:rFonts w:ascii="Times New Roman"/>
          <w:b w:val="false"/>
          <w:i w:val="false"/>
          <w:color w:val="000000"/>
          <w:sz w:val="28"/>
        </w:rPr>
        <w:t>
      Тапсырыс беруші мен өнім беруші көрсетілген шарт бойынша қабылдаған міндеттемелерін толық орындаған жағдайда шарт орындалды деп есептеледі.</w:t>
      </w:r>
    </w:p>
    <w:p>
      <w:pPr>
        <w:spacing w:after="0"/>
        <w:ind w:left="0"/>
        <w:jc w:val="both"/>
      </w:pPr>
      <w:r>
        <w:rPr>
          <w:rFonts w:ascii="Times New Roman"/>
          <w:b w:val="false"/>
          <w:i w:val="false"/>
          <w:color w:val="000000"/>
          <w:sz w:val="28"/>
        </w:rPr>
        <w:t>
      Тауарларды жеткізу кезінде шартты орындау мынадай ретпен жүзеге асырылады:</w:t>
      </w:r>
    </w:p>
    <w:p>
      <w:pPr>
        <w:spacing w:after="0"/>
        <w:ind w:left="0"/>
        <w:jc w:val="both"/>
      </w:pPr>
      <w:r>
        <w:rPr>
          <w:rFonts w:ascii="Times New Roman"/>
          <w:b w:val="false"/>
          <w:i w:val="false"/>
          <w:color w:val="000000"/>
          <w:sz w:val="28"/>
        </w:rPr>
        <w:t>
      1) жүкқұжаттың түпнұсқасын ұсына отырып, тауарды межелі жерге жеткізу;</w:t>
      </w:r>
    </w:p>
    <w:p>
      <w:pPr>
        <w:spacing w:after="0"/>
        <w:ind w:left="0"/>
        <w:jc w:val="both"/>
      </w:pPr>
      <w:r>
        <w:rPr>
          <w:rFonts w:ascii="Times New Roman"/>
          <w:b w:val="false"/>
          <w:i w:val="false"/>
          <w:color w:val="000000"/>
          <w:sz w:val="28"/>
        </w:rPr>
        <w:t>
      2) өнім берушінің тауарды жеткізу фактісін растайтын жүкқұжаттың электрондық көшірмесін тіркей отырып, веб-портал арқылы тауарды қабылдау-тапсыру актісін ресімдеуі;</w:t>
      </w:r>
    </w:p>
    <w:p>
      <w:pPr>
        <w:spacing w:after="0"/>
        <w:ind w:left="0"/>
        <w:jc w:val="both"/>
      </w:pPr>
      <w:r>
        <w:rPr>
          <w:rFonts w:ascii="Times New Roman"/>
          <w:b w:val="false"/>
          <w:i w:val="false"/>
          <w:color w:val="000000"/>
          <w:sz w:val="28"/>
        </w:rPr>
        <w:t>
      3) тапсырыс берушінің тауарды қабылдауы;</w:t>
      </w:r>
    </w:p>
    <w:p>
      <w:pPr>
        <w:spacing w:after="0"/>
        <w:ind w:left="0"/>
        <w:jc w:val="both"/>
      </w:pPr>
      <w:r>
        <w:rPr>
          <w:rFonts w:ascii="Times New Roman"/>
          <w:b w:val="false"/>
          <w:i w:val="false"/>
          <w:color w:val="000000"/>
          <w:sz w:val="28"/>
        </w:rPr>
        <w:t xml:space="preserve">
      4) Қазақстан Республикасы Премьер-Министрінің Бірінші орынбасары – Қазақстан Республикасы Қаржы министрінің 2019 жылғы 22 сәуірдегі № 370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18583 болып тіркелген Электрондық шот-фактуралардың ақпараттық жүйесінде шот-фактураны электронды нысанда жазып беру қағидаларына және оның нысандарына (бұдан әрі – Электрондық шот-фактуралардың ақпараттық жүйесінде шот-фактураны электронды нысанда жазып беру қағидалары) сәйкес электрондық шот-фактуралардың ақпараттық жүйесі арқылы жазып берілген электрондық шот-фактураны ресімдеу;</w:t>
      </w:r>
    </w:p>
    <w:p>
      <w:pPr>
        <w:spacing w:after="0"/>
        <w:ind w:left="0"/>
        <w:jc w:val="both"/>
      </w:pPr>
      <w:r>
        <w:rPr>
          <w:rFonts w:ascii="Times New Roman"/>
          <w:b w:val="false"/>
          <w:i w:val="false"/>
          <w:color w:val="000000"/>
          <w:sz w:val="28"/>
        </w:rPr>
        <w:t>
      5) тапсырыс берушінің жеткізілген тауар үшін ақы төлеуі.</w:t>
      </w:r>
    </w:p>
    <w:p>
      <w:pPr>
        <w:spacing w:after="0"/>
        <w:ind w:left="0"/>
        <w:jc w:val="both"/>
      </w:pPr>
      <w:r>
        <w:rPr>
          <w:rFonts w:ascii="Times New Roman"/>
          <w:b w:val="false"/>
          <w:i w:val="false"/>
          <w:color w:val="000000"/>
          <w:sz w:val="28"/>
        </w:rPr>
        <w:t>
      Қызметтерді көрсету кезінде шартты орындау мынадай кезектілікпен жүзеге асырылады:</w:t>
      </w:r>
    </w:p>
    <w:p>
      <w:pPr>
        <w:spacing w:after="0"/>
        <w:ind w:left="0"/>
        <w:jc w:val="both"/>
      </w:pPr>
      <w:r>
        <w:rPr>
          <w:rFonts w:ascii="Times New Roman"/>
          <w:b w:val="false"/>
          <w:i w:val="false"/>
          <w:color w:val="000000"/>
          <w:sz w:val="28"/>
        </w:rPr>
        <w:t>
      1) көрсетілген қызметтер актісін веб-портал арқылы ресімдеу;</w:t>
      </w:r>
    </w:p>
    <w:p>
      <w:pPr>
        <w:spacing w:after="0"/>
        <w:ind w:left="0"/>
        <w:jc w:val="both"/>
      </w:pPr>
      <w:r>
        <w:rPr>
          <w:rFonts w:ascii="Times New Roman"/>
          <w:b w:val="false"/>
          <w:i w:val="false"/>
          <w:color w:val="000000"/>
          <w:sz w:val="28"/>
        </w:rPr>
        <w:t>
      2) көрсетілген қызметтерді тапсыру және қабылдау;</w:t>
      </w:r>
    </w:p>
    <w:p>
      <w:pPr>
        <w:spacing w:after="0"/>
        <w:ind w:left="0"/>
        <w:jc w:val="both"/>
      </w:pPr>
      <w:r>
        <w:rPr>
          <w:rFonts w:ascii="Times New Roman"/>
          <w:b w:val="false"/>
          <w:i w:val="false"/>
          <w:color w:val="000000"/>
          <w:sz w:val="28"/>
        </w:rPr>
        <w:t>
      3) Электрондық шот-фактуралардың ақпараттық жүйесінде шот-фактураны электронды нысанда жазып беру қағидаларына сәйкес электрондық шот-фактуралардың ақпараттық жүйесі арқылы жазып берілген электрондық шот-фактураны ресімдеу;</w:t>
      </w:r>
    </w:p>
    <w:p>
      <w:pPr>
        <w:spacing w:after="0"/>
        <w:ind w:left="0"/>
        <w:jc w:val="both"/>
      </w:pPr>
      <w:r>
        <w:rPr>
          <w:rFonts w:ascii="Times New Roman"/>
          <w:b w:val="false"/>
          <w:i w:val="false"/>
          <w:color w:val="000000"/>
          <w:sz w:val="28"/>
        </w:rPr>
        <w:t>
      4) тапсырыс берушінің көрсетілген қызметтер үшін ақы төлеуі.</w:t>
      </w:r>
    </w:p>
    <w:bookmarkStart w:name="z134" w:id="110"/>
    <w:p>
      <w:pPr>
        <w:spacing w:after="0"/>
        <w:ind w:left="0"/>
        <w:jc w:val="both"/>
      </w:pPr>
      <w:r>
        <w:rPr>
          <w:rFonts w:ascii="Times New Roman"/>
          <w:b w:val="false"/>
          <w:i w:val="false"/>
          <w:color w:val="000000"/>
          <w:sz w:val="28"/>
        </w:rPr>
        <w:t xml:space="preserve">
      96. Өнім беруші веб-портал арқылы тапсырыс берушіге тауарлар, қызметтер туралы мәліметтерді толтыра отырып, электрондық-цифрлық қолтаңбамен бекітілген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тауарларды қабылдау-тапсыру актісін,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көрсетілген қызметтер актісін жібереді.</w:t>
      </w:r>
    </w:p>
    <w:bookmarkEnd w:id="110"/>
    <w:bookmarkStart w:name="z135" w:id="111"/>
    <w:p>
      <w:pPr>
        <w:spacing w:after="0"/>
        <w:ind w:left="0"/>
        <w:jc w:val="both"/>
      </w:pPr>
      <w:r>
        <w:rPr>
          <w:rFonts w:ascii="Times New Roman"/>
          <w:b w:val="false"/>
          <w:i w:val="false"/>
          <w:color w:val="000000"/>
          <w:sz w:val="28"/>
        </w:rPr>
        <w:t>
      97. Тапсырыс беруші веб-порталда өнім берушінің тауарларды қабылдау-тапсыру актісін, көрсетілген қызметтер актісін ресімдеуі туралы хабарлама алған күннен бастап үш жұмыс күнінен кешіктірмей, актіде шарт бойынша ақпаратты толтырады және оған электрондық-цифрлық қолтаңбамен қол қояды не дәлелді негіздемелерді көрсете отырып, тауарды, қызметтерді қабылдаудан бас тартады.</w:t>
      </w:r>
    </w:p>
    <w:bookmarkEnd w:id="111"/>
    <w:bookmarkStart w:name="z136" w:id="112"/>
    <w:p>
      <w:pPr>
        <w:spacing w:after="0"/>
        <w:ind w:left="0"/>
        <w:jc w:val="left"/>
      </w:pPr>
      <w:r>
        <w:rPr>
          <w:rFonts w:ascii="Times New Roman"/>
          <w:b/>
          <w:i w:val="false"/>
          <w:color w:val="000000"/>
        </w:rPr>
        <w:t xml:space="preserve"> 2-параграф. Мемлекеттік-жекешелік әріптестік туралы заңға сәйкес мемлекеттік орта білім беру ұйымдарында білім алушыларды тамақтандыруды ұйымдастыру бойынша көрсетілетін қызметтерді сатып алу</w:t>
      </w:r>
    </w:p>
    <w:bookmarkEnd w:id="112"/>
    <w:bookmarkStart w:name="z137" w:id="113"/>
    <w:p>
      <w:pPr>
        <w:spacing w:after="0"/>
        <w:ind w:left="0"/>
        <w:jc w:val="both"/>
      </w:pPr>
      <w:r>
        <w:rPr>
          <w:rFonts w:ascii="Times New Roman"/>
          <w:b w:val="false"/>
          <w:i w:val="false"/>
          <w:color w:val="000000"/>
          <w:sz w:val="28"/>
        </w:rPr>
        <w:t xml:space="preserve">
      98. Мемлекеттік-жекешелік әріптестік туралы заңға сәйкес білім алушыларды тамақтандыруды ұйымдастыру бойынша көрсетілетін кызметтерді сатып алу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өтінім негізінде жүзеге асырылады.</w:t>
      </w:r>
    </w:p>
    <w:bookmarkEnd w:id="113"/>
    <w:p>
      <w:pPr>
        <w:spacing w:after="0"/>
        <w:ind w:left="0"/>
        <w:jc w:val="both"/>
      </w:pPr>
      <w:r>
        <w:rPr>
          <w:rFonts w:ascii="Times New Roman"/>
          <w:b w:val="false"/>
          <w:i w:val="false"/>
          <w:color w:val="000000"/>
          <w:sz w:val="28"/>
        </w:rPr>
        <w:t>
      Өтінім қабылданбаған жағдайда конкурс осы Қағидалардың 2-тарауының 1-параграфында қарастырылған Тамақтандыруды ұйымдастыру тәртібіне сәйкес өткізіледі.</w:t>
      </w:r>
    </w:p>
    <w:bookmarkStart w:name="z138" w:id="114"/>
    <w:p>
      <w:pPr>
        <w:spacing w:after="0"/>
        <w:ind w:left="0"/>
        <w:jc w:val="both"/>
      </w:pPr>
      <w:r>
        <w:rPr>
          <w:rFonts w:ascii="Times New Roman"/>
          <w:b w:val="false"/>
          <w:i w:val="false"/>
          <w:color w:val="000000"/>
          <w:sz w:val="28"/>
        </w:rPr>
        <w:t>
      99. Жеке әріптесті анықтау Мемлекеттік-жекешелік әріптестік туралы заңмен белгіленген тәсілдермен жүзеге асырылады.</w:t>
      </w:r>
    </w:p>
    <w:bookmarkEnd w:id="114"/>
    <w:bookmarkStart w:name="z139" w:id="115"/>
    <w:p>
      <w:pPr>
        <w:spacing w:after="0"/>
        <w:ind w:left="0"/>
        <w:jc w:val="both"/>
      </w:pPr>
      <w:r>
        <w:rPr>
          <w:rFonts w:ascii="Times New Roman"/>
          <w:b w:val="false"/>
          <w:i w:val="false"/>
          <w:color w:val="000000"/>
          <w:sz w:val="28"/>
        </w:rPr>
        <w:t xml:space="preserve">
      100. Әлеуетті жеке әріптестің біліктілік талаптарына сәйкестігін айқындау Мемлекеттік-жекешелік әріптестік туралы заңның </w:t>
      </w:r>
      <w:r>
        <w:rPr>
          <w:rFonts w:ascii="Times New Roman"/>
          <w:b w:val="false"/>
          <w:i w:val="false"/>
          <w:color w:val="000000"/>
          <w:sz w:val="28"/>
        </w:rPr>
        <w:t>34-бабына</w:t>
      </w:r>
      <w:r>
        <w:rPr>
          <w:rFonts w:ascii="Times New Roman"/>
          <w:b w:val="false"/>
          <w:i w:val="false"/>
          <w:color w:val="000000"/>
          <w:sz w:val="28"/>
        </w:rPr>
        <w:t xml:space="preserve"> сәйкес жүзеге асырылады.</w:t>
      </w:r>
    </w:p>
    <w:bookmarkEnd w:id="115"/>
    <w:bookmarkStart w:name="z140" w:id="116"/>
    <w:p>
      <w:pPr>
        <w:spacing w:after="0"/>
        <w:ind w:left="0"/>
        <w:jc w:val="both"/>
      </w:pPr>
      <w:r>
        <w:rPr>
          <w:rFonts w:ascii="Times New Roman"/>
          <w:b w:val="false"/>
          <w:i w:val="false"/>
          <w:color w:val="000000"/>
          <w:sz w:val="28"/>
        </w:rPr>
        <w:t>
      101.Мемлекеттік-жекешелік әріптестік туралы шарт жасасқанға дейінгі кезеңдегі қажеттілікке сәйкес білім алушыларды тамақтандыруды ұйымдастыру қызметтерін көрсету үшін білім беру ұйымы немесе білім беруді басқару органы, білім беру ұйымы бухгалтерлік есепті дербес жүргізбеген жағдайда, осы Қағидалардың 69-тармағына сәйкес тамақтандыруды ұйымдастыру бойынша қызметтер көрсететін өнім берушіні тарту туралы шешім қабылдайды.";</w:t>
      </w:r>
    </w:p>
    <w:bookmarkEnd w:id="116"/>
    <w:bookmarkStart w:name="z141" w:id="117"/>
    <w:p>
      <w:pPr>
        <w:spacing w:after="0"/>
        <w:ind w:left="0"/>
        <w:jc w:val="both"/>
      </w:pPr>
      <w:r>
        <w:rPr>
          <w:rFonts w:ascii="Times New Roman"/>
          <w:b w:val="false"/>
          <w:i w:val="false"/>
          <w:color w:val="000000"/>
          <w:sz w:val="28"/>
        </w:rPr>
        <w:t>
      102. Орта білім беру ұйымдарында білім алушыларды тамақтандыруды ұйымдастыру үшін жағдайларды қамтамасыз ету осы Қағидалардың 2-тарауының 3-параграфында көзделген орта білім беру ұйымдарында білім алушыларды тамақтандыруды ұйымдастыруға арналған жағдайларға сәйкес жүзеге асырылады.</w:t>
      </w:r>
    </w:p>
    <w:bookmarkEnd w:id="117"/>
    <w:bookmarkStart w:name="z142" w:id="118"/>
    <w:p>
      <w:pPr>
        <w:spacing w:after="0"/>
        <w:ind w:left="0"/>
        <w:jc w:val="left"/>
      </w:pPr>
      <w:r>
        <w:rPr>
          <w:rFonts w:ascii="Times New Roman"/>
          <w:b/>
          <w:i w:val="false"/>
          <w:color w:val="000000"/>
        </w:rPr>
        <w:t xml:space="preserve"> 3-параграф. Мемлекеттік орта білім беру ұйымдарында білім алушыларды тамақтандыруды ұйымдастыру үшін жағдайларды қамтамасыз ету</w:t>
      </w:r>
    </w:p>
    <w:bookmarkEnd w:id="118"/>
    <w:bookmarkStart w:name="z143" w:id="119"/>
    <w:p>
      <w:pPr>
        <w:spacing w:after="0"/>
        <w:ind w:left="0"/>
        <w:jc w:val="both"/>
      </w:pPr>
      <w:r>
        <w:rPr>
          <w:rFonts w:ascii="Times New Roman"/>
          <w:b w:val="false"/>
          <w:i w:val="false"/>
          <w:color w:val="000000"/>
          <w:sz w:val="28"/>
        </w:rPr>
        <w:t>
      103. Тамақтануды ұйымдастыру кезінде халықтың санитариялық-эпидемиологиялық саламаттылығы саласындағы нормативтік құқықтық актілерге сәйкес тамақтанудың тиісті жағдайлары қамтамасыз етіледі.</w:t>
      </w:r>
    </w:p>
    <w:bookmarkEnd w:id="119"/>
    <w:bookmarkStart w:name="z144" w:id="120"/>
    <w:p>
      <w:pPr>
        <w:spacing w:after="0"/>
        <w:ind w:left="0"/>
        <w:jc w:val="both"/>
      </w:pPr>
      <w:r>
        <w:rPr>
          <w:rFonts w:ascii="Times New Roman"/>
          <w:b w:val="false"/>
          <w:i w:val="false"/>
          <w:color w:val="000000"/>
          <w:sz w:val="28"/>
        </w:rPr>
        <w:t>
      104. Асхананың және (немесе) буфеттің жұмыс уақыты оқу процесі аяқталғанға дейін бір сағат бұрын аяқталады.</w:t>
      </w:r>
    </w:p>
    <w:bookmarkEnd w:id="120"/>
    <w:bookmarkStart w:name="z145" w:id="121"/>
    <w:p>
      <w:pPr>
        <w:spacing w:after="0"/>
        <w:ind w:left="0"/>
        <w:jc w:val="both"/>
      </w:pPr>
      <w:r>
        <w:rPr>
          <w:rFonts w:ascii="Times New Roman"/>
          <w:b w:val="false"/>
          <w:i w:val="false"/>
          <w:color w:val="000000"/>
          <w:sz w:val="28"/>
        </w:rPr>
        <w:t>
      105. Білім беруді басқару органдары және орта білім беру ұйымдары интернет-ресурста "Мектептік тамақтандыру" айдарын құрады, білім алушыларды тамақтандыруды ұйымдастыру жөніндегі ақпаратты (перспективалық, тағамдардың фотосуреті бар күн сайынғы мәзір, жұмыс жоспары, тамақтану сапасының мониторингі жөніндегі комиссиялардың, ведомствоаралық сараптамалық топтардың актілері) "Мектептік тамақтандыру" айдарында, сондай-ақ білім беру органдары мен ұйымдары пайдаланатын басқа да электрондық білім беру ресурстары мен жүйелерінде жүйелі орналастыруды қамтамасыз етеді.</w:t>
      </w:r>
    </w:p>
    <w:bookmarkEnd w:id="121"/>
    <w:bookmarkStart w:name="z146" w:id="122"/>
    <w:p>
      <w:pPr>
        <w:spacing w:after="0"/>
        <w:ind w:left="0"/>
        <w:jc w:val="both"/>
      </w:pPr>
      <w:r>
        <w:rPr>
          <w:rFonts w:ascii="Times New Roman"/>
          <w:b w:val="false"/>
          <w:i w:val="false"/>
          <w:color w:val="000000"/>
          <w:sz w:val="28"/>
        </w:rPr>
        <w:t>
      106. Орта білім беру ұйымының басшысы білім беруді басқару органы бекіткен перспективалық мәзірге сәйкес күн сайын тамақтардың алдағы күнге шығуын көрсете отырып, ас мәзірін бекітеді және оны асханаға және білім алушылардың ата-аналары немесе заңды өкілдері үшін қолжетімді жерге орналастырады.</w:t>
      </w:r>
    </w:p>
    <w:bookmarkEnd w:id="122"/>
    <w:bookmarkStart w:name="z147" w:id="123"/>
    <w:p>
      <w:pPr>
        <w:spacing w:after="0"/>
        <w:ind w:left="0"/>
        <w:jc w:val="both"/>
      </w:pPr>
      <w:r>
        <w:rPr>
          <w:rFonts w:ascii="Times New Roman"/>
          <w:b w:val="false"/>
          <w:i w:val="false"/>
          <w:color w:val="000000"/>
          <w:sz w:val="28"/>
        </w:rPr>
        <w:t>
      107. Қызметті жеткізуші ай сайын орта білім беру ұйымының басшысына өнімнің сапасы мен қауіпсіздігін куәландыратын құжаттарды қоса бере отырып, білім алушылар үшін пайдаланылатын тамақ өнімдерінің тізбесі туралы мәліметтерді ұсынады.</w:t>
      </w:r>
    </w:p>
    <w:bookmarkEnd w:id="123"/>
    <w:bookmarkStart w:name="z474" w:id="124"/>
    <w:p>
      <w:pPr>
        <w:spacing w:after="0"/>
        <w:ind w:left="0"/>
        <w:jc w:val="both"/>
      </w:pPr>
      <w:r>
        <w:rPr>
          <w:rFonts w:ascii="Times New Roman"/>
          <w:b w:val="false"/>
          <w:i w:val="false"/>
          <w:color w:val="000000"/>
          <w:sz w:val="28"/>
        </w:rPr>
        <w:t>
      107-1. Тағамдарды, буфет өнімдерін, сусындарды, шөлмектегі суды өткізу конкурстық құжаттаманың техникалық тапсырмасына сәйкес жүзеге асырылады.</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107-1-тармақпен толықтырылды - ҚР Оқу-ағарту министрінің 10.08.2022 </w:t>
      </w:r>
      <w:r>
        <w:rPr>
          <w:rFonts w:ascii="Times New Roman"/>
          <w:b w:val="false"/>
          <w:i w:val="false"/>
          <w:color w:val="ff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8" w:id="125"/>
    <w:p>
      <w:pPr>
        <w:spacing w:after="0"/>
        <w:ind w:left="0"/>
        <w:jc w:val="both"/>
      </w:pPr>
      <w:r>
        <w:rPr>
          <w:rFonts w:ascii="Times New Roman"/>
          <w:b w:val="false"/>
          <w:i w:val="false"/>
          <w:color w:val="000000"/>
          <w:sz w:val="28"/>
        </w:rPr>
        <w:t>
      108. Тамақтандыруды ұйымдастыру кезінде білім алушылардың білім беру жүйесімен интеграцияланған ақпараттық платформаға не білім беру жүйесіне бақылау - кассалық құрылғылардан деректерді тіркеу және беру функциясы бар мектеп асханасына баруын есепке алу жүзеге асырылады.</w:t>
      </w:r>
    </w:p>
    <w:bookmarkEnd w:id="125"/>
    <w:p>
      <w:pPr>
        <w:spacing w:after="0"/>
        <w:ind w:left="0"/>
        <w:jc w:val="both"/>
      </w:pPr>
      <w:r>
        <w:rPr>
          <w:rFonts w:ascii="Times New Roman"/>
          <w:b w:val="false"/>
          <w:i w:val="false"/>
          <w:color w:val="000000"/>
          <w:sz w:val="28"/>
        </w:rPr>
        <w:t>
      Платформада (жүйеде) күн сайын бағасы көрсетілген мәзір, тағамдар фотосуреті орналастырылады, мектеп асханасында білім алушылардың тамақтануы туралы ата-аналарды автоматты түрде хабардар ету, білім алушылар мен олардың ата-аналарының қызметтер сапасын, ас мәзірінің сәйкестігін бағалау жөніндегі функционал көзделеді.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108-тармақ жаңа редакцияда - ҚР Оқу-ағарту министрінің 10.08.2022 </w:t>
      </w:r>
      <w:r>
        <w:rPr>
          <w:rFonts w:ascii="Times New Roman"/>
          <w:b w:val="false"/>
          <w:i w:val="false"/>
          <w:color w:val="00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5" w:id="126"/>
    <w:p>
      <w:pPr>
        <w:spacing w:after="0"/>
        <w:ind w:left="0"/>
        <w:jc w:val="both"/>
      </w:pPr>
      <w:r>
        <w:rPr>
          <w:rFonts w:ascii="Times New Roman"/>
          <w:b w:val="false"/>
          <w:i w:val="false"/>
          <w:color w:val="000000"/>
          <w:sz w:val="28"/>
        </w:rPr>
        <w:t>
      108-1. Білім беру ұйымдарында білім алушыларға өзімен бірге әкелінген тамақты ішу үшін қажетті жағдайлар жасалады.</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108-1-тармақпен толықтырылды - ҚР Оқу-ағарту министрінің 07.12.2022 </w:t>
      </w:r>
      <w:r>
        <w:rPr>
          <w:rFonts w:ascii="Times New Roman"/>
          <w:b w:val="false"/>
          <w:i w:val="false"/>
          <w:color w:val="000000"/>
          <w:sz w:val="28"/>
        </w:rPr>
        <w:t>№ 490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9" w:id="127"/>
    <w:p>
      <w:pPr>
        <w:spacing w:after="0"/>
        <w:ind w:left="0"/>
        <w:jc w:val="both"/>
      </w:pPr>
      <w:r>
        <w:rPr>
          <w:rFonts w:ascii="Times New Roman"/>
          <w:b w:val="false"/>
          <w:i w:val="false"/>
          <w:color w:val="000000"/>
          <w:sz w:val="28"/>
        </w:rPr>
        <w:t>
      109. Орта білім беру ұйымдарында қамқоршылық кеңесі, ата-аналар комитеті, мектеп әкімшілігі өкілдерінің, білім беру ұйымының медициналық пунктінің медицина қызметкерінің қатысуымен тамақтану сапасына мониторинг жүргізу жөніндегі комиссия құрылады. Комиссияның төрағасы орта білім беру ұйымының басшысы болып табылады.</w:t>
      </w:r>
    </w:p>
    <w:bookmarkEnd w:id="127"/>
    <w:bookmarkStart w:name="z150" w:id="128"/>
    <w:p>
      <w:pPr>
        <w:spacing w:after="0"/>
        <w:ind w:left="0"/>
        <w:jc w:val="both"/>
      </w:pPr>
      <w:r>
        <w:rPr>
          <w:rFonts w:ascii="Times New Roman"/>
          <w:b w:val="false"/>
          <w:i w:val="false"/>
          <w:color w:val="000000"/>
          <w:sz w:val="28"/>
        </w:rPr>
        <w:t>
      110. Комиссияның міндеттеріне келіп түсетін тамақ өнімдерінің сапасына, отандық тауар өндірушілердің тамақ өнімдеріне CT-KZ сертификаттарының болуына, дайындалған тағамдардың сапасына, технологиялық жабдықтардың болуына және жарамдылығына, азық-түліктерді, дайын тағамдарды сақтау, жеткізу мерзімдері мен шарттарының сақталуына, балалардың нақты тамақтану рационының күнделікті, перспективалық ас мәзіріне сәйкестігіне, асхананың санитарлық жағдайына мониторинг жүргізу кіреді.</w:t>
      </w:r>
    </w:p>
    <w:bookmarkEnd w:id="128"/>
    <w:bookmarkStart w:name="z151" w:id="129"/>
    <w:p>
      <w:pPr>
        <w:spacing w:after="0"/>
        <w:ind w:left="0"/>
        <w:jc w:val="both"/>
      </w:pPr>
      <w:r>
        <w:rPr>
          <w:rFonts w:ascii="Times New Roman"/>
          <w:b w:val="false"/>
          <w:i w:val="false"/>
          <w:color w:val="000000"/>
          <w:sz w:val="28"/>
        </w:rPr>
        <w:t>
      111. Комиссия жұмысының қорытындылары ай сайын кейіннен оларды білім беру ұйымының педагогикалық кеңесінде қарау және орта білім беру ұйымының интернет-ресурсында орналастыру үшін ақпарат түрінде ресімделеді.</w:t>
      </w:r>
    </w:p>
    <w:bookmarkEnd w:id="129"/>
    <w:bookmarkStart w:name="z152" w:id="130"/>
    <w:p>
      <w:pPr>
        <w:spacing w:after="0"/>
        <w:ind w:left="0"/>
        <w:jc w:val="both"/>
      </w:pPr>
      <w:r>
        <w:rPr>
          <w:rFonts w:ascii="Times New Roman"/>
          <w:b w:val="false"/>
          <w:i w:val="false"/>
          <w:color w:val="000000"/>
          <w:sz w:val="28"/>
        </w:rPr>
        <w:t>
      112. Білім беруді басқару органдары жанында жұмыс істейтін тамақтану сапасын бақылау жөніндегі ведомствоаралық сараптамалық топтар тамақтану сапасына мониторинг жүргізу жөніндегі комиссиялардың қызметіне жүйелі мониторинг жүргізеді және оқушылардың тамақтануын тиімді ұйымдастыру бойынша шаралар қабылдайды.</w:t>
      </w:r>
    </w:p>
    <w:bookmarkEnd w:id="130"/>
    <w:bookmarkStart w:name="z153" w:id="131"/>
    <w:p>
      <w:pPr>
        <w:spacing w:after="0"/>
        <w:ind w:left="0"/>
        <w:jc w:val="both"/>
      </w:pPr>
      <w:r>
        <w:rPr>
          <w:rFonts w:ascii="Times New Roman"/>
          <w:b w:val="false"/>
          <w:i w:val="false"/>
          <w:color w:val="000000"/>
          <w:sz w:val="28"/>
        </w:rPr>
        <w:t>
      113. Тамақтану сапасының мониторингі жөніндегі комиссияның функциялары кәсіпкерлік қызметті жүзеге асыратын жеке тұлғаларды немесе заңды тұлғаларды тарту арқылы да жүзеге асырылады. Осы шешім қабылданған жағдайда білім беру ұйымы, қызметті жеткізуші жоғарыда көрсетілген функцияларды жүзеге асыру үшін кәсіпкерлік қызметті жүзеге асыратын жеке тұлғаларға немесе заңды тұлғаларға рұқсат береді.</w:t>
      </w:r>
    </w:p>
    <w:bookmarkEnd w:id="131"/>
    <w:bookmarkStart w:name="z154" w:id="132"/>
    <w:p>
      <w:pPr>
        <w:spacing w:after="0"/>
        <w:ind w:left="0"/>
        <w:jc w:val="left"/>
      </w:pPr>
      <w:r>
        <w:rPr>
          <w:rFonts w:ascii="Times New Roman"/>
          <w:b/>
          <w:i w:val="false"/>
          <w:color w:val="000000"/>
        </w:rPr>
        <w:t xml:space="preserve"> 3-тарау.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тәртібі</w:t>
      </w:r>
    </w:p>
    <w:bookmarkEnd w:id="132"/>
    <w:bookmarkStart w:name="z155" w:id="133"/>
    <w:p>
      <w:pPr>
        <w:spacing w:after="0"/>
        <w:ind w:left="0"/>
        <w:jc w:val="left"/>
      </w:pPr>
      <w:r>
        <w:rPr>
          <w:rFonts w:ascii="Times New Roman"/>
          <w:b/>
          <w:i w:val="false"/>
          <w:color w:val="000000"/>
        </w:rPr>
        <w:t xml:space="preserve"> 1-параграф. Мемлекеттік мектепке дейінгі ұйымдарда тәрбиеленетін және білім алатын балаларды тамақтандыруды қамтамасыз етуге байланысты тауарларды сатып алу тәртібі</w:t>
      </w:r>
    </w:p>
    <w:bookmarkEnd w:id="133"/>
    <w:bookmarkStart w:name="z156" w:id="134"/>
    <w:p>
      <w:pPr>
        <w:spacing w:after="0"/>
        <w:ind w:left="0"/>
        <w:jc w:val="both"/>
      </w:pPr>
      <w:r>
        <w:rPr>
          <w:rFonts w:ascii="Times New Roman"/>
          <w:b w:val="false"/>
          <w:i w:val="false"/>
          <w:color w:val="000000"/>
          <w:sz w:val="28"/>
        </w:rPr>
        <w:t>
      114. Конкурстық негізде мектепке дейінгі ұйымдарда тәрбиеленетін және білім алатын балаларды тамақтандыруды қамтамасыз етуге байланысты тауарларды сатып алу мынадай дәйекті іс-қимылдарды орындауды көздейді:</w:t>
      </w:r>
    </w:p>
    <w:bookmarkEnd w:id="134"/>
    <w:p>
      <w:pPr>
        <w:spacing w:after="0"/>
        <w:ind w:left="0"/>
        <w:jc w:val="both"/>
      </w:pPr>
      <w:r>
        <w:rPr>
          <w:rFonts w:ascii="Times New Roman"/>
          <w:b w:val="false"/>
          <w:i w:val="false"/>
          <w:color w:val="000000"/>
          <w:sz w:val="28"/>
        </w:rPr>
        <w:t>
      1) тауарларды сатып алу жоспарын әзірлеу және бекіту, егер конкурсты ұйымдастырушы тапсырыс берушінің өзі болмаған жағдайда – конкурсты ұйымдастыру және өткізу рәсімдерін орындау үшін тапсырыс берушінің веб-портал арқылы тауарларды сатып алудың жылдық жоспарының (тауарларды сатып алудың алдын ала жылдық жоспарының) тармақтарын жіберуі;</w:t>
      </w:r>
    </w:p>
    <w:p>
      <w:pPr>
        <w:spacing w:after="0"/>
        <w:ind w:left="0"/>
        <w:jc w:val="both"/>
      </w:pPr>
      <w:r>
        <w:rPr>
          <w:rFonts w:ascii="Times New Roman"/>
          <w:b w:val="false"/>
          <w:i w:val="false"/>
          <w:color w:val="000000"/>
          <w:sz w:val="28"/>
        </w:rPr>
        <w:t>
      2) конкурстық комиссияның құрамын қалыптастыру және бекіту, конкурсты ұйымдастырушы өткізген жағдайда, конкурстық комиссияның құрамына тапсырыс берушінің қызметкерлерін енгізу міндетті емес;</w:t>
      </w:r>
    </w:p>
    <w:p>
      <w:pPr>
        <w:spacing w:after="0"/>
        <w:ind w:left="0"/>
        <w:jc w:val="both"/>
      </w:pPr>
      <w:r>
        <w:rPr>
          <w:rFonts w:ascii="Times New Roman"/>
          <w:b w:val="false"/>
          <w:i w:val="false"/>
          <w:color w:val="000000"/>
          <w:sz w:val="28"/>
        </w:rPr>
        <w:t>
      3) конкурстық құжаттаманы бекіту;</w:t>
      </w:r>
    </w:p>
    <w:p>
      <w:pPr>
        <w:spacing w:after="0"/>
        <w:ind w:left="0"/>
        <w:jc w:val="both"/>
      </w:pPr>
      <w:r>
        <w:rPr>
          <w:rFonts w:ascii="Times New Roman"/>
          <w:b w:val="false"/>
          <w:i w:val="false"/>
          <w:color w:val="000000"/>
          <w:sz w:val="28"/>
        </w:rPr>
        <w:t>
      4) өнім берушіні таңдау рәсімін жүзеге асыру туралы хабарландыруды, сондай-ақ конкурстық құжаттаманың мәтінін веб-порталда орналастыру;</w:t>
      </w:r>
    </w:p>
    <w:p>
      <w:pPr>
        <w:spacing w:after="0"/>
        <w:ind w:left="0"/>
        <w:jc w:val="both"/>
      </w:pPr>
      <w:r>
        <w:rPr>
          <w:rFonts w:ascii="Times New Roman"/>
          <w:b w:val="false"/>
          <w:i w:val="false"/>
          <w:color w:val="000000"/>
          <w:sz w:val="28"/>
        </w:rPr>
        <w:t>
      5) әлеуетті өнім берушілердің конкурсқа қатысуға өтінімдерді электрондық құжат нысанында ұсынуы және оларды веб-порталда автоматты түрде тіркеуі;</w:t>
      </w:r>
    </w:p>
    <w:p>
      <w:pPr>
        <w:spacing w:after="0"/>
        <w:ind w:left="0"/>
        <w:jc w:val="both"/>
      </w:pPr>
      <w:r>
        <w:rPr>
          <w:rFonts w:ascii="Times New Roman"/>
          <w:b w:val="false"/>
          <w:i w:val="false"/>
          <w:color w:val="000000"/>
          <w:sz w:val="28"/>
        </w:rPr>
        <w:t>
      6) өтінімдерді автоматты түрде ашу және тиісті ашу хаттамасын веб-порталда орналастыру;</w:t>
      </w:r>
    </w:p>
    <w:p>
      <w:pPr>
        <w:spacing w:after="0"/>
        <w:ind w:left="0"/>
        <w:jc w:val="both"/>
      </w:pPr>
      <w:r>
        <w:rPr>
          <w:rFonts w:ascii="Times New Roman"/>
          <w:b w:val="false"/>
          <w:i w:val="false"/>
          <w:color w:val="000000"/>
          <w:sz w:val="28"/>
        </w:rPr>
        <w:t>
      7) конкурстық комиссияның веб-портал арқылы әлеуетті өнім берушілердің конкурсқа қатысуға өтінімдерін олардың біліктілік талаптарына және конкурстық құжаттама талаптарына сәйкестігі тұрғысынан қарауы;</w:t>
      </w:r>
    </w:p>
    <w:p>
      <w:pPr>
        <w:spacing w:after="0"/>
        <w:ind w:left="0"/>
        <w:jc w:val="both"/>
      </w:pPr>
      <w:r>
        <w:rPr>
          <w:rFonts w:ascii="Times New Roman"/>
          <w:b w:val="false"/>
          <w:i w:val="false"/>
          <w:color w:val="000000"/>
          <w:sz w:val="28"/>
        </w:rPr>
        <w:t>
      8) біліктілік талаптарына және конкурстық құжаттама талаптарына сәйкес келетін әлеуетті өнім берушілерді анықтау және оларды конкурсқа қатысушылар деп тану;</w:t>
      </w:r>
    </w:p>
    <w:p>
      <w:pPr>
        <w:spacing w:after="0"/>
        <w:ind w:left="0"/>
        <w:jc w:val="both"/>
      </w:pPr>
      <w:r>
        <w:rPr>
          <w:rFonts w:ascii="Times New Roman"/>
          <w:b w:val="false"/>
          <w:i w:val="false"/>
          <w:color w:val="000000"/>
          <w:sz w:val="28"/>
        </w:rPr>
        <w:t>
      9) конкурс жеңімпазын, сондай-ақ екінші орын алған әлеуетті өнім берушіні анықтау және сатып алу қорытындылары туралы хаттаманы веб-порталда орналастыру;</w:t>
      </w:r>
    </w:p>
    <w:p>
      <w:pPr>
        <w:spacing w:after="0"/>
        <w:ind w:left="0"/>
        <w:jc w:val="both"/>
      </w:pPr>
      <w:r>
        <w:rPr>
          <w:rFonts w:ascii="Times New Roman"/>
          <w:b w:val="false"/>
          <w:i w:val="false"/>
          <w:color w:val="000000"/>
          <w:sz w:val="28"/>
        </w:rPr>
        <w:t>
      10) конкурс қорытындылары туралы хаттама негізінде тапсырыс берушінің, ұйымдастырушының жеңімпазбен шарт жасасуы.</w:t>
      </w:r>
    </w:p>
    <w:bookmarkStart w:name="z157" w:id="135"/>
    <w:p>
      <w:pPr>
        <w:spacing w:after="0"/>
        <w:ind w:left="0"/>
        <w:jc w:val="both"/>
      </w:pPr>
      <w:r>
        <w:rPr>
          <w:rFonts w:ascii="Times New Roman"/>
          <w:b w:val="false"/>
          <w:i w:val="false"/>
          <w:color w:val="000000"/>
          <w:sz w:val="28"/>
        </w:rPr>
        <w:t>
      115. Конкурстық құжаттамада не орналастырылатын ақпаратта әлеуетті өнім берушілерге сандық жағынан өлшенбейтін және (немесе) әкімшілендірілмейтін кез келген талаптарды белгілеуге не сатып алынатын тауарлардың жекелеген әлеуетті өнім берушілерге тиесілігін айқындайтын сипаттамаларды көрсетуге жол берілмейді.</w:t>
      </w:r>
    </w:p>
    <w:bookmarkEnd w:id="135"/>
    <w:bookmarkStart w:name="z158" w:id="136"/>
    <w:p>
      <w:pPr>
        <w:spacing w:after="0"/>
        <w:ind w:left="0"/>
        <w:jc w:val="both"/>
      </w:pPr>
      <w:r>
        <w:rPr>
          <w:rFonts w:ascii="Times New Roman"/>
          <w:b w:val="false"/>
          <w:i w:val="false"/>
          <w:color w:val="000000"/>
          <w:sz w:val="28"/>
        </w:rPr>
        <w:t>
      116. Тауарларды сатып алуды ұйымдастырушының немесе тапсырыс берушінің тауарларды сатып алудың бекітілген жоспары негізінде конкурсты ұйымдастырушы жүзеге асырады.</w:t>
      </w:r>
    </w:p>
    <w:bookmarkEnd w:id="136"/>
    <w:bookmarkStart w:name="z159" w:id="137"/>
    <w:p>
      <w:pPr>
        <w:spacing w:after="0"/>
        <w:ind w:left="0"/>
        <w:jc w:val="both"/>
      </w:pPr>
      <w:r>
        <w:rPr>
          <w:rFonts w:ascii="Times New Roman"/>
          <w:b w:val="false"/>
          <w:i w:val="false"/>
          <w:color w:val="000000"/>
          <w:sz w:val="28"/>
        </w:rPr>
        <w:t xml:space="preserve">
      117. Тапсырыс беруші немесе, егер тапсырыс беруші мен конкурсты ұйымдастырушы бір тұлға болған жағдайда, конкурсты ұйымдастырушы тиісті бюджет бекітілген күннен бастап он жұмыс күні ішінде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тауарларға қажеттілікке сәйкес қаржы жылына арналған тауарларды сатып алу жоспарын тиісті бюджет негізінде әзірлейді және бекітеді.</w:t>
      </w:r>
    </w:p>
    <w:bookmarkEnd w:id="137"/>
    <w:p>
      <w:pPr>
        <w:spacing w:after="0"/>
        <w:ind w:left="0"/>
        <w:jc w:val="both"/>
      </w:pPr>
      <w:r>
        <w:rPr>
          <w:rFonts w:ascii="Times New Roman"/>
          <w:b w:val="false"/>
          <w:i w:val="false"/>
          <w:color w:val="000000"/>
          <w:sz w:val="28"/>
        </w:rPr>
        <w:t>
      Тамақтану шығындарының 100 пайызы ата-анасынан немесе заңды өкілдерінен алынатын мектепке дейінгі ұйымдарда тауарларды сатып алу жоспары қаржы жылының желтоқсан айында бекітіледі.</w:t>
      </w:r>
    </w:p>
    <w:bookmarkStart w:name="z160" w:id="138"/>
    <w:p>
      <w:pPr>
        <w:spacing w:after="0"/>
        <w:ind w:left="0"/>
        <w:jc w:val="both"/>
      </w:pPr>
      <w:r>
        <w:rPr>
          <w:rFonts w:ascii="Times New Roman"/>
          <w:b w:val="false"/>
          <w:i w:val="false"/>
          <w:color w:val="000000"/>
          <w:sz w:val="28"/>
        </w:rPr>
        <w:t>
      118. Тапсырыс беруші немесе, егер тапсырыс беруші мен конкурсты ұйымдастырушы бір тұлға болған жағдайда, конкурсты ұйымдастырушы тауарларды сатып алу жоспары бекітілген күннен бастап бес жұмыс күні ішінде оны веб-порталда орналастырады.</w:t>
      </w:r>
    </w:p>
    <w:bookmarkEnd w:id="138"/>
    <w:p>
      <w:pPr>
        <w:spacing w:after="0"/>
        <w:ind w:left="0"/>
        <w:jc w:val="both"/>
      </w:pPr>
      <w:r>
        <w:rPr>
          <w:rFonts w:ascii="Times New Roman"/>
          <w:b w:val="false"/>
          <w:i w:val="false"/>
          <w:color w:val="000000"/>
          <w:sz w:val="28"/>
        </w:rPr>
        <w:t>
      Тапсырыс беруші ұйымдастырушыға конкурсты ұйымдастыру және өткізу үшін ақпарат пен құжаттарды ұсынады.</w:t>
      </w:r>
    </w:p>
    <w:bookmarkStart w:name="z161" w:id="139"/>
    <w:p>
      <w:pPr>
        <w:spacing w:after="0"/>
        <w:ind w:left="0"/>
        <w:jc w:val="both"/>
      </w:pPr>
      <w:r>
        <w:rPr>
          <w:rFonts w:ascii="Times New Roman"/>
          <w:b w:val="false"/>
          <w:i w:val="false"/>
          <w:color w:val="000000"/>
          <w:sz w:val="28"/>
        </w:rPr>
        <w:t>
      119. Тауарларды сатып алу жоспарына өзгерістер және (немесе) толықтырулар енгізу тапсырыс берушінің немесе, егер тапсырыс беруші мен конкурсты ұйымдастырушы бір тұлға болған жағдайда, конкурсты ұйымдастырушының бюджетіне өзгерістер және (немесе) толықтырулар енгізілген жағдайда жүзеге асырылады.</w:t>
      </w:r>
    </w:p>
    <w:bookmarkEnd w:id="139"/>
    <w:p>
      <w:pPr>
        <w:spacing w:after="0"/>
        <w:ind w:left="0"/>
        <w:jc w:val="both"/>
      </w:pPr>
      <w:r>
        <w:rPr>
          <w:rFonts w:ascii="Times New Roman"/>
          <w:b w:val="false"/>
          <w:i w:val="false"/>
          <w:color w:val="000000"/>
          <w:sz w:val="28"/>
        </w:rPr>
        <w:t>
      Тапсырыс беруші немесе, егер тапсырыс беруші мен конкурсты ұйымдастырушы бір тұлға болған жағдайда, конкурсты ұйымдастырушы тауарларды сатып алу жоспарына өзгерістер және (немесе) толықтырулар енгізу туралы шешім қабылданған күннен бастап бес жұмыс күні ішінде енгізілген өзгерістерді және (немесе) толықтыруларды веб-порталда орналастырады.</w:t>
      </w:r>
    </w:p>
    <w:bookmarkStart w:name="z162" w:id="140"/>
    <w:p>
      <w:pPr>
        <w:spacing w:after="0"/>
        <w:ind w:left="0"/>
        <w:jc w:val="both"/>
      </w:pPr>
      <w:r>
        <w:rPr>
          <w:rFonts w:ascii="Times New Roman"/>
          <w:b w:val="false"/>
          <w:i w:val="false"/>
          <w:color w:val="000000"/>
          <w:sz w:val="28"/>
        </w:rPr>
        <w:t>
      120. Конкурсты ұйымдастыру және өткізу рәсімдерін орындау үшін ұйымдастырушы конкурстық комиссияны бекітеді және конкурстық комиссияның хатшысын айқындайды.</w:t>
      </w:r>
    </w:p>
    <w:bookmarkEnd w:id="140"/>
    <w:bookmarkStart w:name="z163" w:id="141"/>
    <w:p>
      <w:pPr>
        <w:spacing w:after="0"/>
        <w:ind w:left="0"/>
        <w:jc w:val="both"/>
      </w:pPr>
      <w:r>
        <w:rPr>
          <w:rFonts w:ascii="Times New Roman"/>
          <w:b w:val="false"/>
          <w:i w:val="false"/>
          <w:color w:val="000000"/>
          <w:sz w:val="28"/>
        </w:rPr>
        <w:t>
      121. Конкурстық комиссия құру және конкурстық комиссияның хатшысын айқындау туралы шешімді ұйымдастырушының бірінші басшысы не оның міндетін атқарушы тұлға қабылдайды.</w:t>
      </w:r>
    </w:p>
    <w:bookmarkEnd w:id="141"/>
    <w:bookmarkStart w:name="z164" w:id="142"/>
    <w:p>
      <w:pPr>
        <w:spacing w:after="0"/>
        <w:ind w:left="0"/>
        <w:jc w:val="both"/>
      </w:pPr>
      <w:r>
        <w:rPr>
          <w:rFonts w:ascii="Times New Roman"/>
          <w:b w:val="false"/>
          <w:i w:val="false"/>
          <w:color w:val="000000"/>
          <w:sz w:val="28"/>
        </w:rPr>
        <w:t>
      122. Конкурстық комиссия конкурсты ұйымдастырушының бұйрығымен құрылады және комиссия мүшелерінің тақ санынан, бірақ кемінде бес адамнан тұрады.</w:t>
      </w:r>
    </w:p>
    <w:bookmarkEnd w:id="142"/>
    <w:p>
      <w:pPr>
        <w:spacing w:after="0"/>
        <w:ind w:left="0"/>
        <w:jc w:val="both"/>
      </w:pPr>
      <w:r>
        <w:rPr>
          <w:rFonts w:ascii="Times New Roman"/>
          <w:b w:val="false"/>
          <w:i w:val="false"/>
          <w:color w:val="000000"/>
          <w:sz w:val="28"/>
        </w:rPr>
        <w:t>
      Конкурстық комиссияның мүшелері өтінімдерді қарайды және комиссияның жоқ мүшелерін ауыстырусыз дауыс беруге қатысады.</w:t>
      </w:r>
    </w:p>
    <w:bookmarkStart w:name="z165" w:id="143"/>
    <w:p>
      <w:pPr>
        <w:spacing w:after="0"/>
        <w:ind w:left="0"/>
        <w:jc w:val="both"/>
      </w:pPr>
      <w:r>
        <w:rPr>
          <w:rFonts w:ascii="Times New Roman"/>
          <w:b w:val="false"/>
          <w:i w:val="false"/>
          <w:color w:val="000000"/>
          <w:sz w:val="28"/>
        </w:rPr>
        <w:t>
      123. Конкурсты ұйымдастырушы конкурстық комиссияның құрамына келісім бойынша веб-порталда тіркелген жергілікті атқарушы органдардың өкілдерін енгізеді.</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123-тармақ жаңа редакцияда - ҚР Оқу-ағарту министрінің 10.08.2022 </w:t>
      </w:r>
      <w:r>
        <w:rPr>
          <w:rFonts w:ascii="Times New Roman"/>
          <w:b w:val="false"/>
          <w:i w:val="false"/>
          <w:color w:val="00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6" w:id="144"/>
    <w:p>
      <w:pPr>
        <w:spacing w:after="0"/>
        <w:ind w:left="0"/>
        <w:jc w:val="both"/>
      </w:pPr>
      <w:r>
        <w:rPr>
          <w:rFonts w:ascii="Times New Roman"/>
          <w:b w:val="false"/>
          <w:i w:val="false"/>
          <w:color w:val="000000"/>
          <w:sz w:val="28"/>
        </w:rPr>
        <w:t>
      124. Конкурстық комиссияның төрағасы болып ұйымдастырушының бірінші басшысының орынбасарынан не бірінші басшының немесе оның орынбасарының міндетін атқарушы тұлғадан төмен емес лауазымды адам айқындалады.</w:t>
      </w:r>
    </w:p>
    <w:bookmarkEnd w:id="144"/>
    <w:p>
      <w:pPr>
        <w:spacing w:after="0"/>
        <w:ind w:left="0"/>
        <w:jc w:val="both"/>
      </w:pPr>
      <w:r>
        <w:rPr>
          <w:rFonts w:ascii="Times New Roman"/>
          <w:b w:val="false"/>
          <w:i w:val="false"/>
          <w:color w:val="000000"/>
          <w:sz w:val="28"/>
        </w:rPr>
        <w:t>
      Конкурстық комиссияның төрағасы болмаған жағдайда конкурстық комиссия төрағасының кандидатурасы қайта бекітіледі. Бұл ретте, конкурстық комиссияның төрағасы болып бірінші басшының орынбасарынан төмен емес лауазымды адам, ал ол болмаған жағдайда бірінші басшы айқындалады.</w:t>
      </w:r>
    </w:p>
    <w:bookmarkStart w:name="z167" w:id="145"/>
    <w:p>
      <w:pPr>
        <w:spacing w:after="0"/>
        <w:ind w:left="0"/>
        <w:jc w:val="both"/>
      </w:pPr>
      <w:r>
        <w:rPr>
          <w:rFonts w:ascii="Times New Roman"/>
          <w:b w:val="false"/>
          <w:i w:val="false"/>
          <w:color w:val="000000"/>
          <w:sz w:val="28"/>
        </w:rPr>
        <w:t>
      125. Конкурстық комиссияның төрағасы конкурстық комиссияның қызметіне жетекшілік жасайды және осы Қағидаларда көзделген функцияларды жүзеге асырады.</w:t>
      </w:r>
    </w:p>
    <w:bookmarkEnd w:id="145"/>
    <w:bookmarkStart w:name="z168" w:id="146"/>
    <w:p>
      <w:pPr>
        <w:spacing w:after="0"/>
        <w:ind w:left="0"/>
        <w:jc w:val="both"/>
      </w:pPr>
      <w:r>
        <w:rPr>
          <w:rFonts w:ascii="Times New Roman"/>
          <w:b w:val="false"/>
          <w:i w:val="false"/>
          <w:color w:val="000000"/>
          <w:sz w:val="28"/>
        </w:rPr>
        <w:t>
      126. Конкурстық комиссия оны құру туралы шешім күшіне енген күннен бастап әрекет етеді және шарт жасалған күні өз қызметін тоқтатады.</w:t>
      </w:r>
    </w:p>
    <w:bookmarkEnd w:id="146"/>
    <w:bookmarkStart w:name="z169" w:id="147"/>
    <w:p>
      <w:pPr>
        <w:spacing w:after="0"/>
        <w:ind w:left="0"/>
        <w:jc w:val="both"/>
      </w:pPr>
      <w:r>
        <w:rPr>
          <w:rFonts w:ascii="Times New Roman"/>
          <w:b w:val="false"/>
          <w:i w:val="false"/>
          <w:color w:val="000000"/>
          <w:sz w:val="28"/>
        </w:rPr>
        <w:t>
      127. Конкурстық комиссияның отырысы, егер оған конкурстық комиссия мүшелерінің кемінде үштен екісі қатысса, алмастыру құқығынсыз заңды болып табылады. Конкурстық комиссия мүшелерінің бірі болмаған жағдайда, конкурстық комиссия отырысының хаттамасында оның болмау себебі көрсетіледі.</w:t>
      </w:r>
    </w:p>
    <w:bookmarkEnd w:id="147"/>
    <w:bookmarkStart w:name="z170" w:id="148"/>
    <w:p>
      <w:pPr>
        <w:spacing w:after="0"/>
        <w:ind w:left="0"/>
        <w:jc w:val="both"/>
      </w:pPr>
      <w:r>
        <w:rPr>
          <w:rFonts w:ascii="Times New Roman"/>
          <w:b w:val="false"/>
          <w:i w:val="false"/>
          <w:color w:val="000000"/>
          <w:sz w:val="28"/>
        </w:rPr>
        <w:t>
      128. Конкурстық комиссияның ұйымдастырушылық қызметін конкурстық комиссияның хатшысы қамтамасыз етеді. Конкурстық комиссияның хатшысы конкурстық комиссияның мүшесі болып табылмайды және конкурстық комиссия шешімдер қабылдаған кезде дауыс беруге қатыспайды.</w:t>
      </w:r>
    </w:p>
    <w:bookmarkEnd w:id="148"/>
    <w:p>
      <w:pPr>
        <w:spacing w:after="0"/>
        <w:ind w:left="0"/>
        <w:jc w:val="both"/>
      </w:pPr>
      <w:r>
        <w:rPr>
          <w:rFonts w:ascii="Times New Roman"/>
          <w:b w:val="false"/>
          <w:i w:val="false"/>
          <w:color w:val="000000"/>
          <w:sz w:val="28"/>
        </w:rPr>
        <w:t>
      Конкурстық комиссияның хатшысы конкурсты ұйымдастырушы болып табылатын, конкурсты ұйымдастыруға және өткізуге жауапты органның немесе ұйымның лауазымды адамдарының арасынан айқындалады.</w:t>
      </w:r>
    </w:p>
    <w:bookmarkStart w:name="z171" w:id="149"/>
    <w:p>
      <w:pPr>
        <w:spacing w:after="0"/>
        <w:ind w:left="0"/>
        <w:jc w:val="both"/>
      </w:pPr>
      <w:r>
        <w:rPr>
          <w:rFonts w:ascii="Times New Roman"/>
          <w:b w:val="false"/>
          <w:i w:val="false"/>
          <w:color w:val="000000"/>
          <w:sz w:val="28"/>
        </w:rPr>
        <w:t>
      129. Конкурстық комиссияның хатшысы:</w:t>
      </w:r>
    </w:p>
    <w:bookmarkEnd w:id="149"/>
    <w:p>
      <w:pPr>
        <w:spacing w:after="0"/>
        <w:ind w:left="0"/>
        <w:jc w:val="both"/>
      </w:pPr>
      <w:r>
        <w:rPr>
          <w:rFonts w:ascii="Times New Roman"/>
          <w:b w:val="false"/>
          <w:i w:val="false"/>
          <w:color w:val="000000"/>
          <w:sz w:val="28"/>
        </w:rPr>
        <w:t>
      1) конкурстық құжаттаманы қалыптастырады және веб-порталға орналастырады;</w:t>
      </w:r>
    </w:p>
    <w:p>
      <w:pPr>
        <w:spacing w:after="0"/>
        <w:ind w:left="0"/>
        <w:jc w:val="both"/>
      </w:pPr>
      <w:r>
        <w:rPr>
          <w:rFonts w:ascii="Times New Roman"/>
          <w:b w:val="false"/>
          <w:i w:val="false"/>
          <w:color w:val="000000"/>
          <w:sz w:val="28"/>
        </w:rPr>
        <w:t>
      2) веб-порталда конкурс өткізу туралы хабарландыруды, конкурсқа қатысуға өтінімдерді ашу хаттамасын, конкурс қорытындылары туралы хаттаманы, сондай-ақ олар болған жағдайда басқа да құжаттарды орналастырады;</w:t>
      </w:r>
    </w:p>
    <w:p>
      <w:pPr>
        <w:spacing w:after="0"/>
        <w:ind w:left="0"/>
        <w:jc w:val="both"/>
      </w:pPr>
      <w:r>
        <w:rPr>
          <w:rFonts w:ascii="Times New Roman"/>
          <w:b w:val="false"/>
          <w:i w:val="false"/>
          <w:color w:val="000000"/>
          <w:sz w:val="28"/>
        </w:rPr>
        <w:t>
      3) осы Қағидаларда көзделген функцияларды жүзеге асырады.</w:t>
      </w:r>
    </w:p>
    <w:bookmarkStart w:name="z172" w:id="150"/>
    <w:p>
      <w:pPr>
        <w:spacing w:after="0"/>
        <w:ind w:left="0"/>
        <w:jc w:val="both"/>
      </w:pPr>
      <w:r>
        <w:rPr>
          <w:rFonts w:ascii="Times New Roman"/>
          <w:b w:val="false"/>
          <w:i w:val="false"/>
          <w:color w:val="000000"/>
          <w:sz w:val="28"/>
        </w:rPr>
        <w:t xml:space="preserve">
      130. Конкурсты ұйымдастырушы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Үлгілік конкурстық құжаттамаға сәйкес конкурстық құжаттаманы әзірлейді және бекітеді, ол мыналарды қамтиды:</w:t>
      </w:r>
    </w:p>
    <w:bookmarkEnd w:id="150"/>
    <w:p>
      <w:pPr>
        <w:spacing w:after="0"/>
        <w:ind w:left="0"/>
        <w:jc w:val="both"/>
      </w:pPr>
      <w:r>
        <w:rPr>
          <w:rFonts w:ascii="Times New Roman"/>
          <w:b w:val="false"/>
          <w:i w:val="false"/>
          <w:color w:val="000000"/>
          <w:sz w:val="28"/>
        </w:rPr>
        <w:t xml:space="preserve">
      1) Үлгілік конкурстық құжаттамаға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сатып алынатын тауарлардың тізбесі;</w:t>
      </w:r>
    </w:p>
    <w:p>
      <w:pPr>
        <w:spacing w:after="0"/>
        <w:ind w:left="0"/>
        <w:jc w:val="both"/>
      </w:pPr>
      <w:r>
        <w:rPr>
          <w:rFonts w:ascii="Times New Roman"/>
          <w:b w:val="false"/>
          <w:i w:val="false"/>
          <w:color w:val="000000"/>
          <w:sz w:val="28"/>
        </w:rPr>
        <w:t xml:space="preserve">
      2) Үлгілік конкурстық құжаттамаға </w:t>
      </w:r>
      <w:r>
        <w:rPr>
          <w:rFonts w:ascii="Times New Roman"/>
          <w:b w:val="false"/>
          <w:i w:val="false"/>
          <w:color w:val="000000"/>
          <w:sz w:val="28"/>
        </w:rPr>
        <w:t>3-қосымшаға</w:t>
      </w:r>
      <w:r>
        <w:rPr>
          <w:rFonts w:ascii="Times New Roman"/>
          <w:b w:val="false"/>
          <w:i w:val="false"/>
          <w:color w:val="000000"/>
          <w:sz w:val="28"/>
        </w:rPr>
        <w:t xml:space="preserve"> сәйкес өнім берушіні таңдау бойынша конкурстық құжаттамаға техникалық тапсырма;</w:t>
      </w:r>
    </w:p>
    <w:p>
      <w:pPr>
        <w:spacing w:after="0"/>
        <w:ind w:left="0"/>
        <w:jc w:val="both"/>
      </w:pPr>
      <w:r>
        <w:rPr>
          <w:rFonts w:ascii="Times New Roman"/>
          <w:b w:val="false"/>
          <w:i w:val="false"/>
          <w:color w:val="000000"/>
          <w:sz w:val="28"/>
        </w:rPr>
        <w:t xml:space="preserve">
      3) Үлгілік конкурстық құжаттамаға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5-қосымшаларға</w:t>
      </w:r>
      <w:r>
        <w:rPr>
          <w:rFonts w:ascii="Times New Roman"/>
          <w:b w:val="false"/>
          <w:i w:val="false"/>
          <w:color w:val="000000"/>
          <w:sz w:val="28"/>
        </w:rPr>
        <w:t xml:space="preserve"> сәйкес нысандар бойынша заңды тұлғалар және жеке тұлғалар үшін конкурсқа қатысуға өтінім;</w:t>
      </w:r>
    </w:p>
    <w:p>
      <w:pPr>
        <w:spacing w:after="0"/>
        <w:ind w:left="0"/>
        <w:jc w:val="both"/>
      </w:pPr>
      <w:r>
        <w:rPr>
          <w:rFonts w:ascii="Times New Roman"/>
          <w:b w:val="false"/>
          <w:i w:val="false"/>
          <w:color w:val="000000"/>
          <w:sz w:val="28"/>
        </w:rPr>
        <w:t xml:space="preserve">
      4) Үлгілік конкурстық құжаттамаға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әлеуетті өнім берушінің біліктілігі туралы мәліметтер;</w:t>
      </w:r>
    </w:p>
    <w:p>
      <w:pPr>
        <w:spacing w:after="0"/>
        <w:ind w:left="0"/>
        <w:jc w:val="both"/>
      </w:pPr>
      <w:r>
        <w:rPr>
          <w:rFonts w:ascii="Times New Roman"/>
          <w:b w:val="false"/>
          <w:i w:val="false"/>
          <w:color w:val="000000"/>
          <w:sz w:val="28"/>
        </w:rPr>
        <w:t xml:space="preserve">
      5) Үлгілік конкурстық құжаттамаға </w:t>
      </w:r>
      <w:r>
        <w:rPr>
          <w:rFonts w:ascii="Times New Roman"/>
          <w:b w:val="false"/>
          <w:i w:val="false"/>
          <w:color w:val="000000"/>
          <w:sz w:val="28"/>
        </w:rPr>
        <w:t>8-қосымшаға</w:t>
      </w:r>
      <w:r>
        <w:rPr>
          <w:rFonts w:ascii="Times New Roman"/>
          <w:b w:val="false"/>
          <w:i w:val="false"/>
          <w:color w:val="000000"/>
          <w:sz w:val="28"/>
        </w:rPr>
        <w:t xml:space="preserve"> сәйкес тауарларды жеткізушіні таңдау өлшемшарттары;</w:t>
      </w:r>
    </w:p>
    <w:p>
      <w:pPr>
        <w:spacing w:after="0"/>
        <w:ind w:left="0"/>
        <w:jc w:val="both"/>
      </w:pPr>
      <w:r>
        <w:rPr>
          <w:rFonts w:ascii="Times New Roman"/>
          <w:b w:val="false"/>
          <w:i w:val="false"/>
          <w:color w:val="000000"/>
          <w:sz w:val="28"/>
        </w:rPr>
        <w:t xml:space="preserve">
      6) Үлгілік конкурстық құжаттамаға </w:t>
      </w:r>
      <w:r>
        <w:rPr>
          <w:rFonts w:ascii="Times New Roman"/>
          <w:b w:val="false"/>
          <w:i w:val="false"/>
          <w:color w:val="000000"/>
          <w:sz w:val="28"/>
        </w:rPr>
        <w:t>10-қосымшаға</w:t>
      </w:r>
      <w:r>
        <w:rPr>
          <w:rFonts w:ascii="Times New Roman"/>
          <w:b w:val="false"/>
          <w:i w:val="false"/>
          <w:color w:val="000000"/>
          <w:sz w:val="28"/>
        </w:rPr>
        <w:t xml:space="preserve"> сәйкес тауарларды жеткізу туралы үлгілік шарт.</w:t>
      </w:r>
    </w:p>
    <w:bookmarkStart w:name="z173" w:id="151"/>
    <w:p>
      <w:pPr>
        <w:spacing w:after="0"/>
        <w:ind w:left="0"/>
        <w:jc w:val="both"/>
      </w:pPr>
      <w:r>
        <w:rPr>
          <w:rFonts w:ascii="Times New Roman"/>
          <w:b w:val="false"/>
          <w:i w:val="false"/>
          <w:color w:val="000000"/>
          <w:sz w:val="28"/>
        </w:rPr>
        <w:t>
      131. Тауарларды сатып алу кезінде ұйымдастырушы тауарларды лоттарға бөле отырып конкурс өткізу және (немесе) жекелеген тауарларды мынадай топтар бойынша бір лотқа біріктіру туралы шешім қабылдайды: сүт өнімдері, ет өнімдері, көкөністер мен аскөктер, жемістер мен шырындар, балық өнімдері, ұн өнімдері мен жармалар (бұршақ өнімдері).</w:t>
      </w:r>
    </w:p>
    <w:bookmarkEnd w:id="151"/>
    <w:p>
      <w:pPr>
        <w:spacing w:after="0"/>
        <w:ind w:left="0"/>
        <w:jc w:val="both"/>
      </w:pPr>
      <w:r>
        <w:rPr>
          <w:rFonts w:ascii="Times New Roman"/>
          <w:b w:val="false"/>
          <w:i w:val="false"/>
          <w:color w:val="000000"/>
          <w:sz w:val="28"/>
        </w:rPr>
        <w:t>
      Конкурсқа қатысуға өтінімдерді қарау, сондай-ақ лоттарға бөлінген жағдайда конкурс жеңімпазын айқындау конкурстық құжаттамада көзделген әрбір лот бойынша жүзеге асырылады.</w:t>
      </w:r>
    </w:p>
    <w:bookmarkStart w:name="z174" w:id="152"/>
    <w:p>
      <w:pPr>
        <w:spacing w:after="0"/>
        <w:ind w:left="0"/>
        <w:jc w:val="both"/>
      </w:pPr>
      <w:r>
        <w:rPr>
          <w:rFonts w:ascii="Times New Roman"/>
          <w:b w:val="false"/>
          <w:i w:val="false"/>
          <w:color w:val="000000"/>
          <w:sz w:val="28"/>
        </w:rPr>
        <w:t>
      132. Конкурсқа қатысуға арналған өтінімдерді қарау қорытындылары бойынша айқындалған, біліктілік талаптарына және конкурстық құжаттама талаптарына сәйкес келетін әлеуетті өнім берушілер конкурсқа қатысады.</w:t>
      </w:r>
    </w:p>
    <w:bookmarkEnd w:id="152"/>
    <w:bookmarkStart w:name="z175" w:id="153"/>
    <w:p>
      <w:pPr>
        <w:spacing w:after="0"/>
        <w:ind w:left="0"/>
        <w:jc w:val="both"/>
      </w:pPr>
      <w:r>
        <w:rPr>
          <w:rFonts w:ascii="Times New Roman"/>
          <w:b w:val="false"/>
          <w:i w:val="false"/>
          <w:color w:val="000000"/>
          <w:sz w:val="28"/>
        </w:rPr>
        <w:t>
      133. Конкурсқа қатысу үшін әлеуетті өнім беруші келесі біліктілік талаптарына сәйкес келеді:</w:t>
      </w:r>
    </w:p>
    <w:bookmarkEnd w:id="153"/>
    <w:p>
      <w:pPr>
        <w:spacing w:after="0"/>
        <w:ind w:left="0"/>
        <w:jc w:val="both"/>
      </w:pPr>
      <w:r>
        <w:rPr>
          <w:rFonts w:ascii="Times New Roman"/>
          <w:b w:val="false"/>
          <w:i w:val="false"/>
          <w:color w:val="000000"/>
          <w:sz w:val="28"/>
        </w:rPr>
        <w:t>
      1) конкурс өткізу туралы хабарландыру орналастырған күннен кейін мемлекеттік кіріс органдарының мәліметтері негізінде веб-портал автоматты түрде айқындайтын тиісті қаржы жылына арналған республикалық бюджет туралы заңда белгіленген айлық есептік көрсеткіштің алты еселенген мөлшерінен асатын салық берешегінің болмауы;</w:t>
      </w:r>
    </w:p>
    <w:p>
      <w:pPr>
        <w:spacing w:after="0"/>
        <w:ind w:left="0"/>
        <w:jc w:val="both"/>
      </w:pPr>
      <w:r>
        <w:rPr>
          <w:rFonts w:ascii="Times New Roman"/>
          <w:b w:val="false"/>
          <w:i w:val="false"/>
          <w:color w:val="000000"/>
          <w:sz w:val="28"/>
        </w:rPr>
        <w:t>
      2) банкроттық не таратылу рәсіміне жатқызылмауы;</w:t>
      </w:r>
    </w:p>
    <w:p>
      <w:pPr>
        <w:spacing w:after="0"/>
        <w:ind w:left="0"/>
        <w:jc w:val="both"/>
      </w:pPr>
      <w:r>
        <w:rPr>
          <w:rFonts w:ascii="Times New Roman"/>
          <w:b w:val="false"/>
          <w:i w:val="false"/>
          <w:color w:val="000000"/>
          <w:sz w:val="28"/>
        </w:rPr>
        <w:t>
      3) материалдық және еңбек ресурстарының болуы.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134. Алып тасталды - ҚР Оқу-ағарту министрінің 07.12.2022 </w:t>
      </w:r>
      <w:r>
        <w:rPr>
          <w:rFonts w:ascii="Times New Roman"/>
          <w:b w:val="false"/>
          <w:i w:val="false"/>
          <w:color w:val="000000"/>
          <w:sz w:val="28"/>
        </w:rPr>
        <w:t>№ 490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7" w:id="154"/>
    <w:p>
      <w:pPr>
        <w:spacing w:after="0"/>
        <w:ind w:left="0"/>
        <w:jc w:val="both"/>
      </w:pPr>
      <w:r>
        <w:rPr>
          <w:rFonts w:ascii="Times New Roman"/>
          <w:b w:val="false"/>
          <w:i w:val="false"/>
          <w:color w:val="000000"/>
          <w:sz w:val="28"/>
        </w:rPr>
        <w:t>
      135. Конкурстық құжаттама бекітілгеннен кейін конкурсты ұйымдастырушы веб-порталда қазақ және орыс тілдерінде конкурстық құжаттаманы қалыптастырады.</w:t>
      </w:r>
    </w:p>
    <w:bookmarkEnd w:id="154"/>
    <w:bookmarkStart w:name="z178" w:id="155"/>
    <w:p>
      <w:pPr>
        <w:spacing w:after="0"/>
        <w:ind w:left="0"/>
        <w:jc w:val="both"/>
      </w:pPr>
      <w:r>
        <w:rPr>
          <w:rFonts w:ascii="Times New Roman"/>
          <w:b w:val="false"/>
          <w:i w:val="false"/>
          <w:color w:val="000000"/>
          <w:sz w:val="28"/>
        </w:rPr>
        <w:t xml:space="preserve">
      136. Конкурсты ұйымдастырушы конкурстық құжаттама бекітілген күннен бастап үш жұмыс күнінен кешіктірмей жұмыс күндері сағат 9.00-ден 18.00-ге дейінгі кезеңде веб-порталда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конкурс өткізу туралы хабарландырудың мәтінін, сондай-ақ конкурстық құжаттаманы орналастырады.</w:t>
      </w:r>
    </w:p>
    <w:bookmarkEnd w:id="155"/>
    <w:p>
      <w:pPr>
        <w:spacing w:after="0"/>
        <w:ind w:left="0"/>
        <w:jc w:val="both"/>
      </w:pPr>
      <w:r>
        <w:rPr>
          <w:rFonts w:ascii="Times New Roman"/>
          <w:b w:val="false"/>
          <w:i w:val="false"/>
          <w:color w:val="000000"/>
          <w:sz w:val="28"/>
        </w:rPr>
        <w:t>
      Өтінімдерді қабылдаудың басталуы хабарландыру орналастырылған күннен бастап үш жұмыс күні өткеннен кейін жүзеге асырылады.</w:t>
      </w:r>
    </w:p>
    <w:p>
      <w:pPr>
        <w:spacing w:after="0"/>
        <w:ind w:left="0"/>
        <w:jc w:val="both"/>
      </w:pPr>
      <w:r>
        <w:rPr>
          <w:rFonts w:ascii="Times New Roman"/>
          <w:b w:val="false"/>
          <w:i w:val="false"/>
          <w:color w:val="000000"/>
          <w:sz w:val="28"/>
        </w:rPr>
        <w:t>
      Әлеуетті өнім берушілердің конкурсқа қатысуға өтінімдер ұсынуының соңғы күнінің мерзімі конкурс өткізу туралы хабарландырудың мәтінін және бекітілген конкурстық құжаттаманың мәтінін орналастырған күннен бастап кемінде күнтізбелік он бес күнді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136-тармақ жаңа редакцияда - ҚР Оқу-ағарту министрінің 10.08.2022 </w:t>
      </w:r>
      <w:r>
        <w:rPr>
          <w:rFonts w:ascii="Times New Roman"/>
          <w:b w:val="false"/>
          <w:i w:val="false"/>
          <w:color w:val="00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9" w:id="156"/>
    <w:p>
      <w:pPr>
        <w:spacing w:after="0"/>
        <w:ind w:left="0"/>
        <w:jc w:val="both"/>
      </w:pPr>
      <w:r>
        <w:rPr>
          <w:rFonts w:ascii="Times New Roman"/>
          <w:b w:val="false"/>
          <w:i w:val="false"/>
          <w:color w:val="000000"/>
          <w:sz w:val="28"/>
        </w:rPr>
        <w:t>
      137. Конкурстық құжаттамаға өзгерістерді конкурсты ұйымдастырушы конкурс өткізу туралы хабарландырудың мәтінін орналастырған күннен бастап күнтізбелік 10 күн ішінде енгізеді.</w:t>
      </w:r>
    </w:p>
    <w:bookmarkEnd w:id="156"/>
    <w:p>
      <w:pPr>
        <w:spacing w:after="0"/>
        <w:ind w:left="0"/>
        <w:jc w:val="both"/>
      </w:pPr>
      <w:r>
        <w:rPr>
          <w:rFonts w:ascii="Times New Roman"/>
          <w:b w:val="false"/>
          <w:i w:val="false"/>
          <w:color w:val="000000"/>
          <w:sz w:val="28"/>
        </w:rPr>
        <w:t>
      Конкурсты ұйымдастырушы конкурстық құжаттамаға өзгерістер және (немесе) толықтырулар енгізу туралы шешім қабылданған күннен бастап бір жұмыс күнінен кешіктірмей енгізілген өзгерістердің және (немесе) толықтырулардың мәтінін веб-портал арқылы веб-порталда конкурстық құжаттаманы алған өнім берушілерге жібереді.</w:t>
      </w:r>
    </w:p>
    <w:p>
      <w:pPr>
        <w:spacing w:after="0"/>
        <w:ind w:left="0"/>
        <w:jc w:val="both"/>
      </w:pPr>
      <w:r>
        <w:rPr>
          <w:rFonts w:ascii="Times New Roman"/>
          <w:b w:val="false"/>
          <w:i w:val="false"/>
          <w:color w:val="000000"/>
          <w:sz w:val="28"/>
        </w:rPr>
        <w:t>
      Конкурсқа қатысуға өтінімдер берудің соңғы мерзімі күнтізбелік бес күннен он күнге дейінгі мерзімге ұзартылады.</w:t>
      </w:r>
    </w:p>
    <w:bookmarkStart w:name="z180" w:id="157"/>
    <w:p>
      <w:pPr>
        <w:spacing w:after="0"/>
        <w:ind w:left="0"/>
        <w:jc w:val="both"/>
      </w:pPr>
      <w:r>
        <w:rPr>
          <w:rFonts w:ascii="Times New Roman"/>
          <w:b w:val="false"/>
          <w:i w:val="false"/>
          <w:color w:val="000000"/>
          <w:sz w:val="28"/>
        </w:rPr>
        <w:t>
      138. Қайта конкурсты жүзеге асырған жағдайда конкурсты ұйымдастырушы конкурсқа қатысуға өтінімдерді ұсынудың соңғы күніне дейін кемінде күнтізбелік он күн бұрын конкурсты қайта өткізуге байланысты шартты орындау мерзімін қоспағанда, өтпеген конкурстың конкурстық құжаттамасының өзгермеу шартымен қайта конкурсты жүзеге асыру туралы хабарландырудың мәтінін веб-порталда орналастырады.</w:t>
      </w:r>
    </w:p>
    <w:bookmarkEnd w:id="157"/>
    <w:bookmarkStart w:name="z181" w:id="158"/>
    <w:p>
      <w:pPr>
        <w:spacing w:after="0"/>
        <w:ind w:left="0"/>
        <w:jc w:val="both"/>
      </w:pPr>
      <w:r>
        <w:rPr>
          <w:rFonts w:ascii="Times New Roman"/>
          <w:b w:val="false"/>
          <w:i w:val="false"/>
          <w:color w:val="000000"/>
          <w:sz w:val="28"/>
        </w:rPr>
        <w:t>
      139. Конкурс өткізу туралы хабарландыру жарияланған күннен бастап барлық ниет білдірушілерге веб-порталда конкурстық құжаттаманы алу мүмкіндігі беріледі.</w:t>
      </w:r>
    </w:p>
    <w:bookmarkEnd w:id="158"/>
    <w:bookmarkStart w:name="z182" w:id="159"/>
    <w:p>
      <w:pPr>
        <w:spacing w:after="0"/>
        <w:ind w:left="0"/>
        <w:jc w:val="both"/>
      </w:pPr>
      <w:r>
        <w:rPr>
          <w:rFonts w:ascii="Times New Roman"/>
          <w:b w:val="false"/>
          <w:i w:val="false"/>
          <w:color w:val="000000"/>
          <w:sz w:val="28"/>
        </w:rPr>
        <w:t>
      140. Конкурстық құжаттаманы веб-порталда конкурс өткізу туралы хабарланған сәтке дейін беруге жол берілмейді.</w:t>
      </w:r>
    </w:p>
    <w:bookmarkEnd w:id="159"/>
    <w:bookmarkStart w:name="z183" w:id="160"/>
    <w:p>
      <w:pPr>
        <w:spacing w:after="0"/>
        <w:ind w:left="0"/>
        <w:jc w:val="both"/>
      </w:pPr>
      <w:r>
        <w:rPr>
          <w:rFonts w:ascii="Times New Roman"/>
          <w:b w:val="false"/>
          <w:i w:val="false"/>
          <w:color w:val="000000"/>
          <w:sz w:val="28"/>
        </w:rPr>
        <w:t>
      141. Құқықтық қабілеті бар, төлем қабілеті бар және материалдық және еңбек ресурстары бар әлеуетті өнім беруші конкурсқа қатысуға үміткер болады.</w:t>
      </w:r>
    </w:p>
    <w:bookmarkEnd w:id="160"/>
    <w:bookmarkStart w:name="z184" w:id="161"/>
    <w:p>
      <w:pPr>
        <w:spacing w:after="0"/>
        <w:ind w:left="0"/>
        <w:jc w:val="both"/>
      </w:pPr>
      <w:r>
        <w:rPr>
          <w:rFonts w:ascii="Times New Roman"/>
          <w:b w:val="false"/>
          <w:i w:val="false"/>
          <w:color w:val="000000"/>
          <w:sz w:val="28"/>
        </w:rPr>
        <w:t>
      142. Конкурсқа қатысуға өтінім конкурстық құжаттамада көрсетілген оны ұсынудың соңғы мерзімі өткенге дейін веб-портал арқылы электрондық құжат нысанында беріледі және әлеуетті өнім берушінің конкурстық құжаттамада белгіленген шарттарға келісім беру, сондай-ақ әлеуетті өнім берушінің осы Қағидаларда көзделген өнім берушіні таңдау жөніндегі біліктілік және конкурстық құжаттама талаптарына сәйкестігін растайтын мәліметтерді алуға келісім білдіру нысаны болып табылады.</w:t>
      </w:r>
    </w:p>
    <w:bookmarkEnd w:id="161"/>
    <w:bookmarkStart w:name="z185" w:id="162"/>
    <w:p>
      <w:pPr>
        <w:spacing w:after="0"/>
        <w:ind w:left="0"/>
        <w:jc w:val="both"/>
      </w:pPr>
      <w:r>
        <w:rPr>
          <w:rFonts w:ascii="Times New Roman"/>
          <w:b w:val="false"/>
          <w:i w:val="false"/>
          <w:color w:val="000000"/>
          <w:sz w:val="28"/>
        </w:rPr>
        <w:t>
      143. Конкурсқа қатысуға ниет білдірген әлеуетті өнім беруші ұйымдастырушыға ұсынатын конкурсқа қатысуға өтінім конкурстық құжаттамада келтірілген құжаттарды қамтуы тиіс.</w:t>
      </w:r>
    </w:p>
    <w:bookmarkEnd w:id="162"/>
    <w:bookmarkStart w:name="z186" w:id="163"/>
    <w:p>
      <w:pPr>
        <w:spacing w:after="0"/>
        <w:ind w:left="0"/>
        <w:jc w:val="both"/>
      </w:pPr>
      <w:r>
        <w:rPr>
          <w:rFonts w:ascii="Times New Roman"/>
          <w:b w:val="false"/>
          <w:i w:val="false"/>
          <w:color w:val="000000"/>
          <w:sz w:val="28"/>
        </w:rPr>
        <w:t>
      144. Әлеуетті өнім берушілер ұсынған конкурсқа қатысуға өтінімдер автоматты түрде веб-порталда тіркеледі.</w:t>
      </w:r>
    </w:p>
    <w:bookmarkEnd w:id="163"/>
    <w:bookmarkStart w:name="z187" w:id="164"/>
    <w:p>
      <w:pPr>
        <w:spacing w:after="0"/>
        <w:ind w:left="0"/>
        <w:jc w:val="both"/>
      </w:pPr>
      <w:r>
        <w:rPr>
          <w:rFonts w:ascii="Times New Roman"/>
          <w:b w:val="false"/>
          <w:i w:val="false"/>
          <w:color w:val="000000"/>
          <w:sz w:val="28"/>
        </w:rPr>
        <w:t>
      145. Веб-портал конкурсқа қатысуға өтінім берген әлеуетті өнім берушіге тиісті хабарламаны автоматты түрде жіберген кезде конкурсқа қатысуға өтінім қабылданған болып есептеледі.</w:t>
      </w:r>
    </w:p>
    <w:bookmarkEnd w:id="164"/>
    <w:bookmarkStart w:name="z188" w:id="165"/>
    <w:p>
      <w:pPr>
        <w:spacing w:after="0"/>
        <w:ind w:left="0"/>
        <w:jc w:val="both"/>
      </w:pPr>
      <w:r>
        <w:rPr>
          <w:rFonts w:ascii="Times New Roman"/>
          <w:b w:val="false"/>
          <w:i w:val="false"/>
          <w:color w:val="000000"/>
          <w:sz w:val="28"/>
        </w:rPr>
        <w:t>
      146. Әлеуетті өнім беруші конкурсқа, лоттар бойынша бөлінген жағдайда лотқа қатысуға бір ғана өтінім береді.</w:t>
      </w:r>
    </w:p>
    <w:bookmarkEnd w:id="165"/>
    <w:bookmarkStart w:name="z189" w:id="166"/>
    <w:p>
      <w:pPr>
        <w:spacing w:after="0"/>
        <w:ind w:left="0"/>
        <w:jc w:val="both"/>
      </w:pPr>
      <w:r>
        <w:rPr>
          <w:rFonts w:ascii="Times New Roman"/>
          <w:b w:val="false"/>
          <w:i w:val="false"/>
          <w:color w:val="000000"/>
          <w:sz w:val="28"/>
        </w:rPr>
        <w:t>
      147. Мынадай жағдайларда әлеуетті өнім берушінің конкурсқа қатысуға құқығы жоқ және әлеуетті өнім берушінің конкурсқа қатысуға өтінімін веб-портал автоматты түрде қабылдамайды:</w:t>
      </w:r>
    </w:p>
    <w:bookmarkEnd w:id="166"/>
    <w:p>
      <w:pPr>
        <w:spacing w:after="0"/>
        <w:ind w:left="0"/>
        <w:jc w:val="both"/>
      </w:pPr>
      <w:r>
        <w:rPr>
          <w:rFonts w:ascii="Times New Roman"/>
          <w:b w:val="false"/>
          <w:i w:val="false"/>
          <w:color w:val="000000"/>
          <w:sz w:val="28"/>
        </w:rPr>
        <w:t>
      1) әлеуетті өнім беруші бұрын осы конкурсқа қатысуға өтінім берген болса;</w:t>
      </w:r>
    </w:p>
    <w:p>
      <w:pPr>
        <w:spacing w:after="0"/>
        <w:ind w:left="0"/>
        <w:jc w:val="both"/>
      </w:pPr>
      <w:r>
        <w:rPr>
          <w:rFonts w:ascii="Times New Roman"/>
          <w:b w:val="false"/>
          <w:i w:val="false"/>
          <w:color w:val="000000"/>
          <w:sz w:val="28"/>
        </w:rPr>
        <w:t>
      2) конкурсқа қатысуға өтінім веб-порталға осы конкурсқа қатысуға өтінімдерді қабылдаудың соңғы мерзімі өткеннен кейін келіп түссе;</w:t>
      </w:r>
    </w:p>
    <w:p>
      <w:pPr>
        <w:spacing w:after="0"/>
        <w:ind w:left="0"/>
        <w:jc w:val="both"/>
      </w:pPr>
      <w:r>
        <w:rPr>
          <w:rFonts w:ascii="Times New Roman"/>
          <w:b w:val="false"/>
          <w:i w:val="false"/>
          <w:color w:val="000000"/>
          <w:sz w:val="28"/>
        </w:rPr>
        <w:t>
      3) осы әлеуетті өнім берушінің бірінші басшыларының және (немесе) осы әлеуетті өнім берушінің уәкілетті өкілінің жақын туыстары, жұбайы (зайыбы) немесе жекжаттары өнім берушіні таңдау туралы шешім қабылдауға қатысса не өткізілетін конкурстарда тапсырыс берушінің немесе конкурсты ұйымдастырушының өкілі болып табылса;</w:t>
      </w:r>
    </w:p>
    <w:p>
      <w:pPr>
        <w:spacing w:after="0"/>
        <w:ind w:left="0"/>
        <w:jc w:val="both"/>
      </w:pPr>
      <w:r>
        <w:rPr>
          <w:rFonts w:ascii="Times New Roman"/>
          <w:b w:val="false"/>
          <w:i w:val="false"/>
          <w:color w:val="000000"/>
          <w:sz w:val="28"/>
        </w:rPr>
        <w:t>
      4) конкурсқа қатысуға үміткер әлеуетті өнім берушінің басшысы Мемлекеттік сатып алуға жосықсыз қатысушылардың тізілімінде, Жосықсыз өнім берушілер (әлеуетті өнім берушілер) тізбесінде тұрған заңды тұлғаларды басқаруға, құруға, жарғылық капиталына қатысуға байланысты болса;</w:t>
      </w:r>
    </w:p>
    <w:p>
      <w:pPr>
        <w:spacing w:after="0"/>
        <w:ind w:left="0"/>
        <w:jc w:val="both"/>
      </w:pPr>
      <w:r>
        <w:rPr>
          <w:rFonts w:ascii="Times New Roman"/>
          <w:b w:val="false"/>
          <w:i w:val="false"/>
          <w:color w:val="000000"/>
          <w:sz w:val="28"/>
        </w:rPr>
        <w:t>
      5) конкурсқа қатысуға үміткер әлеуетті өнім берушінің басшысы Мемлекеттік сатып алуға жосықсыз қатысушылардың тізіліміне, Жосықсыз өнім берушілердің (әлеуетті өнім берушілердің) тізбесіне енгізілген, кәсіпкерлік қызметті жүзеге асыратын жеке тұлға болып табылса;</w:t>
      </w:r>
    </w:p>
    <w:p>
      <w:pPr>
        <w:spacing w:after="0"/>
        <w:ind w:left="0"/>
        <w:jc w:val="both"/>
      </w:pPr>
      <w:r>
        <w:rPr>
          <w:rFonts w:ascii="Times New Roman"/>
          <w:b w:val="false"/>
          <w:i w:val="false"/>
          <w:color w:val="000000"/>
          <w:sz w:val="28"/>
        </w:rPr>
        <w:t>
      6) кәсіпкерлік қызметті жүзеге асыратын, конкурсқа қатысуға үміткер жеке тұлға болып табылатын әлеуетті өнім беруші Мемлекеттік сатып алуға жосықсыз қатысушылардың тізіліміне, Жосықсыз өнім берушілердің (әлеуетті өнім берушілердің) тізбесіне енгізілген әлеуетті өнім берушінің басшысы болып табылса;</w:t>
      </w:r>
    </w:p>
    <w:p>
      <w:pPr>
        <w:spacing w:after="0"/>
        <w:ind w:left="0"/>
        <w:jc w:val="both"/>
      </w:pPr>
      <w:r>
        <w:rPr>
          <w:rFonts w:ascii="Times New Roman"/>
          <w:b w:val="false"/>
          <w:i w:val="false"/>
          <w:color w:val="000000"/>
          <w:sz w:val="28"/>
        </w:rPr>
        <w:t>
      7) әлеуетті өнім беруші Мемлекеттік сатып алуға жосықсыз қатысушылардың тізілімінде, Жосықсыз өнім берушілердің (әлеуетті өнім берушілердің) тізбесінде тұрса;</w:t>
      </w:r>
    </w:p>
    <w:p>
      <w:pPr>
        <w:spacing w:after="0"/>
        <w:ind w:left="0"/>
        <w:jc w:val="both"/>
      </w:pPr>
      <w:r>
        <w:rPr>
          <w:rFonts w:ascii="Times New Roman"/>
          <w:b w:val="false"/>
          <w:i w:val="false"/>
          <w:color w:val="000000"/>
          <w:sz w:val="28"/>
        </w:rPr>
        <w:t>
      8) әлеуетті өнім берушінің атқарушылық құжаттар бойынша орындалмаған міндеттемелері болса және оны атқарушылық құжаттардың орындалуын қамтамасыз ету саласындағы мемлекеттік саясатты іске асыруды және қызметті мемлекеттік реттеуді жүзеге асыратын уәкілетті орган Борышкерлердің бірыңғай тізіліміне енгізсе;</w:t>
      </w:r>
    </w:p>
    <w:p>
      <w:pPr>
        <w:spacing w:after="0"/>
        <w:ind w:left="0"/>
        <w:jc w:val="both"/>
      </w:pPr>
      <w:r>
        <w:rPr>
          <w:rFonts w:ascii="Times New Roman"/>
          <w:b w:val="false"/>
          <w:i w:val="false"/>
          <w:color w:val="000000"/>
          <w:sz w:val="28"/>
        </w:rPr>
        <w:t>
      9) тиісті қаржы жылына республикалық бюджет туралы заңда белгіленген айлық есептік көрсеткіштің алты еселеген мөлшерінен асатын салық берешегі және міндетті зейнетақы жарналары, міндетті кәсіптік зейнетақы жарналары мен әлеуметтік аударымдары бойынша берешегі болса;</w:t>
      </w:r>
    </w:p>
    <w:p>
      <w:pPr>
        <w:spacing w:after="0"/>
        <w:ind w:left="0"/>
        <w:jc w:val="both"/>
      </w:pPr>
      <w:r>
        <w:rPr>
          <w:rFonts w:ascii="Times New Roman"/>
          <w:b w:val="false"/>
          <w:i w:val="false"/>
          <w:color w:val="000000"/>
          <w:sz w:val="28"/>
        </w:rPr>
        <w:t>
      10) әлеуетті өнім беруші Қазақстан Республикасының резиденті болып табылмаса;</w:t>
      </w:r>
    </w:p>
    <w:p>
      <w:pPr>
        <w:spacing w:after="0"/>
        <w:ind w:left="0"/>
        <w:jc w:val="both"/>
      </w:pPr>
      <w:r>
        <w:rPr>
          <w:rFonts w:ascii="Times New Roman"/>
          <w:b w:val="false"/>
          <w:i w:val="false"/>
          <w:color w:val="000000"/>
          <w:sz w:val="28"/>
        </w:rPr>
        <w:t>
      11) әлеуетті өнім берушінің баланстық құны тиісті негізгі қаражат құнының он пайызынан асатын мүлкіне тыйым салынса;</w:t>
      </w:r>
    </w:p>
    <w:p>
      <w:pPr>
        <w:spacing w:after="0"/>
        <w:ind w:left="0"/>
        <w:jc w:val="both"/>
      </w:pPr>
      <w:r>
        <w:rPr>
          <w:rFonts w:ascii="Times New Roman"/>
          <w:b w:val="false"/>
          <w:i w:val="false"/>
          <w:color w:val="000000"/>
          <w:sz w:val="28"/>
        </w:rPr>
        <w:t>
      12) әлеуетті өнім беруші және (немесе) олардың басшысы Қазақстан Республикасының заңнамасында белгіленген тәртіппен терроризм мен экстремизмді қаржыландырумен байланысты ұйымдар мен тұлғалар тізбесіне енгізілсе;</w:t>
      </w:r>
    </w:p>
    <w:p>
      <w:pPr>
        <w:spacing w:after="0"/>
        <w:ind w:left="0"/>
        <w:jc w:val="both"/>
      </w:pPr>
      <w:r>
        <w:rPr>
          <w:rFonts w:ascii="Times New Roman"/>
          <w:b w:val="false"/>
          <w:i w:val="false"/>
          <w:color w:val="000000"/>
          <w:sz w:val="28"/>
        </w:rPr>
        <w:t>
      13) банкроттық не тарату рәсіміне жатса.</w:t>
      </w:r>
    </w:p>
    <w:bookmarkStart w:name="z190" w:id="167"/>
    <w:p>
      <w:pPr>
        <w:spacing w:after="0"/>
        <w:ind w:left="0"/>
        <w:jc w:val="both"/>
      </w:pPr>
      <w:r>
        <w:rPr>
          <w:rFonts w:ascii="Times New Roman"/>
          <w:b w:val="false"/>
          <w:i w:val="false"/>
          <w:color w:val="000000"/>
          <w:sz w:val="28"/>
        </w:rPr>
        <w:t>
      148. Әлеуетті өнім беруші конкурсқа қатысу үшін ұсынатын конкурсқа қатысуға өтінімнің қолданылу мерзімі конкурсқа қатысуға өтінімдер ашылған күннен бастап кемінде күнтізбелік алпыс күнді құрайды және конкурстық құжаттамада белгіленген мерзімге сәйкес келуі тиіс.</w:t>
      </w:r>
    </w:p>
    <w:bookmarkEnd w:id="167"/>
    <w:bookmarkStart w:name="z191" w:id="168"/>
    <w:p>
      <w:pPr>
        <w:spacing w:after="0"/>
        <w:ind w:left="0"/>
        <w:jc w:val="both"/>
      </w:pPr>
      <w:r>
        <w:rPr>
          <w:rFonts w:ascii="Times New Roman"/>
          <w:b w:val="false"/>
          <w:i w:val="false"/>
          <w:color w:val="000000"/>
          <w:sz w:val="28"/>
        </w:rPr>
        <w:t>
      149. Әлеуетті өнім берушінің конкурсқа қатысуға өтінімді өзгертуі немесе кері қайтарып алуы конкурсқа қатысуға өтінімдерді берудің соңғы мерзімі өткенге дейін кез келген уақытта жүзеге асырылады.</w:t>
      </w:r>
    </w:p>
    <w:bookmarkEnd w:id="168"/>
    <w:p>
      <w:pPr>
        <w:spacing w:after="0"/>
        <w:ind w:left="0"/>
        <w:jc w:val="both"/>
      </w:pPr>
      <w:r>
        <w:rPr>
          <w:rFonts w:ascii="Times New Roman"/>
          <w:b w:val="false"/>
          <w:i w:val="false"/>
          <w:color w:val="000000"/>
          <w:sz w:val="28"/>
        </w:rPr>
        <w:t>
      Конкурсқа қатысуға өтінім берудің соңғы мерзімі өткеннен кейін оны қайтарып алуға жол берілмейді.</w:t>
      </w:r>
    </w:p>
    <w:bookmarkStart w:name="z192" w:id="169"/>
    <w:p>
      <w:pPr>
        <w:spacing w:after="0"/>
        <w:ind w:left="0"/>
        <w:jc w:val="both"/>
      </w:pPr>
      <w:r>
        <w:rPr>
          <w:rFonts w:ascii="Times New Roman"/>
          <w:b w:val="false"/>
          <w:i w:val="false"/>
          <w:color w:val="000000"/>
          <w:sz w:val="28"/>
        </w:rPr>
        <w:t>
      150. Әлеуетті өнім берушінің конкурстық құжаттамаға сәйкес талап етілетін жекелеген құжаттарды ұсынуы мемлекеттік ақпараттық жүйелерге және (немесе) мемлекеттік деректер базаларына жүгіну арқылы не веб-порталды пайдалана отырып, электрондық нысанды толтыру арқылы құжаттарды алу жолымен жүзеге асырылады.</w:t>
      </w:r>
    </w:p>
    <w:bookmarkEnd w:id="169"/>
    <w:bookmarkStart w:name="z193" w:id="170"/>
    <w:p>
      <w:pPr>
        <w:spacing w:after="0"/>
        <w:ind w:left="0"/>
        <w:jc w:val="both"/>
      </w:pPr>
      <w:r>
        <w:rPr>
          <w:rFonts w:ascii="Times New Roman"/>
          <w:b w:val="false"/>
          <w:i w:val="false"/>
          <w:color w:val="000000"/>
          <w:sz w:val="28"/>
        </w:rPr>
        <w:t>
      151. Әлеуетті өнім беруші оларды ұсынудың соңғы мерзімі өткенге дейін веб-порталда мынадай құжаттарды қамтитын конкурстық өтінімді орналастырады:</w:t>
      </w:r>
    </w:p>
    <w:bookmarkEnd w:id="170"/>
    <w:p>
      <w:pPr>
        <w:spacing w:after="0"/>
        <w:ind w:left="0"/>
        <w:jc w:val="both"/>
      </w:pPr>
      <w:r>
        <w:rPr>
          <w:rFonts w:ascii="Times New Roman"/>
          <w:b w:val="false"/>
          <w:i w:val="false"/>
          <w:color w:val="000000"/>
          <w:sz w:val="28"/>
        </w:rPr>
        <w:t xml:space="preserve">
      1) қолданыс мерзімін көрсете отырып, Үлгілік конкурстық құжаттамаға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5-қосымшаларға</w:t>
      </w:r>
      <w:r>
        <w:rPr>
          <w:rFonts w:ascii="Times New Roman"/>
          <w:b w:val="false"/>
          <w:i w:val="false"/>
          <w:color w:val="000000"/>
          <w:sz w:val="28"/>
        </w:rPr>
        <w:t xml:space="preserve"> сәйкес әлеуетті өнім берушінің қазақ және орыс тілдерінде жасалған конкурсқа қатысуға арналған өтінімі;</w:t>
      </w:r>
    </w:p>
    <w:p>
      <w:pPr>
        <w:spacing w:after="0"/>
        <w:ind w:left="0"/>
        <w:jc w:val="both"/>
      </w:pPr>
      <w:r>
        <w:rPr>
          <w:rFonts w:ascii="Times New Roman"/>
          <w:b w:val="false"/>
          <w:i w:val="false"/>
          <w:color w:val="000000"/>
          <w:sz w:val="28"/>
        </w:rPr>
        <w:t>
      2) әлеуетті өнім берушінің электрондық әмиянындағы ақша немесе тауарларды сатып алу үшін бөлінген соманың бір пайызы мөлшерінде электрондық банктік кепілдік түрінде конкурсқа қатысуға өтінімді қамтамасыз ету;</w:t>
      </w:r>
    </w:p>
    <w:p>
      <w:pPr>
        <w:spacing w:after="0"/>
        <w:ind w:left="0"/>
        <w:jc w:val="both"/>
      </w:pPr>
      <w:r>
        <w:rPr>
          <w:rFonts w:ascii="Times New Roman"/>
          <w:b w:val="false"/>
          <w:i w:val="false"/>
          <w:color w:val="000000"/>
          <w:sz w:val="28"/>
        </w:rPr>
        <w:t xml:space="preserve">
      3) Үлгілік конкурстық құжаттамаға </w:t>
      </w:r>
      <w:r>
        <w:rPr>
          <w:rFonts w:ascii="Times New Roman"/>
          <w:b w:val="false"/>
          <w:i w:val="false"/>
          <w:color w:val="000000"/>
          <w:sz w:val="28"/>
        </w:rPr>
        <w:t>3-қосымшаға</w:t>
      </w:r>
      <w:r>
        <w:rPr>
          <w:rFonts w:ascii="Times New Roman"/>
          <w:b w:val="false"/>
          <w:i w:val="false"/>
          <w:color w:val="000000"/>
          <w:sz w:val="28"/>
        </w:rPr>
        <w:t xml:space="preserve"> сәйкес жеткізушіні таңдау жөніндегі конкурстық құжаттамаға техникалық тапсырма;</w:t>
      </w:r>
    </w:p>
    <w:p>
      <w:pPr>
        <w:spacing w:after="0"/>
        <w:ind w:left="0"/>
        <w:jc w:val="both"/>
      </w:pPr>
      <w:r>
        <w:rPr>
          <w:rFonts w:ascii="Times New Roman"/>
          <w:b w:val="false"/>
          <w:i w:val="false"/>
          <w:color w:val="000000"/>
          <w:sz w:val="28"/>
        </w:rPr>
        <w:t xml:space="preserve">
      4) Үлгілік конкурстық құжаттамаға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әлеуетті өнім берушінің біліктілігі туралы мәліметтер.</w:t>
      </w:r>
    </w:p>
    <w:bookmarkStart w:name="z194" w:id="171"/>
    <w:p>
      <w:pPr>
        <w:spacing w:after="0"/>
        <w:ind w:left="0"/>
        <w:jc w:val="both"/>
      </w:pPr>
      <w:r>
        <w:rPr>
          <w:rFonts w:ascii="Times New Roman"/>
          <w:b w:val="false"/>
          <w:i w:val="false"/>
          <w:color w:val="000000"/>
          <w:sz w:val="28"/>
        </w:rPr>
        <w:t>
      152. Тиынмен есептелген конкурсқа қатысуға өтінімді қамтамасыз ету сомасы дөңгелектенеді. Бұл ретте елу тиыннан кем сома нөлге дейін дөңгелектенеді, ал елу тиынға тең және одан жоғары сома бір теңгеге дейін дөңгелектенеді.</w:t>
      </w:r>
    </w:p>
    <w:bookmarkEnd w:id="171"/>
    <w:bookmarkStart w:name="z195" w:id="172"/>
    <w:p>
      <w:pPr>
        <w:spacing w:after="0"/>
        <w:ind w:left="0"/>
        <w:jc w:val="both"/>
      </w:pPr>
      <w:r>
        <w:rPr>
          <w:rFonts w:ascii="Times New Roman"/>
          <w:b w:val="false"/>
          <w:i w:val="false"/>
          <w:color w:val="000000"/>
          <w:sz w:val="28"/>
        </w:rPr>
        <w:t>
      153. Конкурсқа қатысуға өтінімді қамтамасыз етуді енгізу әрбір лотқа жеке немесе әлеуетті өнім беруші қатысатын конкурс лоттарының жалпы сомасына жүзеге асырылады.</w:t>
      </w:r>
    </w:p>
    <w:bookmarkEnd w:id="172"/>
    <w:p>
      <w:pPr>
        <w:spacing w:after="0"/>
        <w:ind w:left="0"/>
        <w:jc w:val="both"/>
      </w:pPr>
      <w:r>
        <w:rPr>
          <w:rFonts w:ascii="Times New Roman"/>
          <w:b w:val="false"/>
          <w:i w:val="false"/>
          <w:color w:val="000000"/>
          <w:sz w:val="28"/>
        </w:rPr>
        <w:t>
      Әлеуетті өнім беруші ұйымдастырушының банктік шотына не мемлекеттік органдар және мемлекеттік мекемелер болып табылатын ұйымдастырушылар үшін Қазақстан Республикасының бюджеттік заңнамасында көзделген шотқа енгізілетін кепілді ақшалай жарна түрінде конкурсқа қатысуға өтінімді қамтамасыз етуді енгізген жағдайда, ол кепілді ақшалай жарнаны растайтын төлем құжатының электрондық көшірмесі түрінде ұсынылады. Бұл ретте кепілді ақшалай жарна конкурсқа қатысуға өтінімдерді ұсынудың соңғы мерзіміне дейін конкурстық құжаттамада көрсетілген банктік шотқа енгізіледі.</w:t>
      </w:r>
    </w:p>
    <w:bookmarkStart w:name="z196" w:id="173"/>
    <w:p>
      <w:pPr>
        <w:spacing w:after="0"/>
        <w:ind w:left="0"/>
        <w:jc w:val="both"/>
      </w:pPr>
      <w:r>
        <w:rPr>
          <w:rFonts w:ascii="Times New Roman"/>
          <w:b w:val="false"/>
          <w:i w:val="false"/>
          <w:color w:val="000000"/>
          <w:sz w:val="28"/>
        </w:rPr>
        <w:t>
      154. Конкурсқа қатысуға өтінімдерді ашуды веб-портал конкурсқа қатысуға өтінімдерді ұсынудың соңғы мерзімі өткен сәттен бастап бес минут ішінде автоматты түрде жүргізеді.</w:t>
      </w:r>
    </w:p>
    <w:bookmarkEnd w:id="173"/>
    <w:bookmarkStart w:name="z197" w:id="174"/>
    <w:p>
      <w:pPr>
        <w:spacing w:after="0"/>
        <w:ind w:left="0"/>
        <w:jc w:val="both"/>
      </w:pPr>
      <w:r>
        <w:rPr>
          <w:rFonts w:ascii="Times New Roman"/>
          <w:b w:val="false"/>
          <w:i w:val="false"/>
          <w:color w:val="000000"/>
          <w:sz w:val="28"/>
        </w:rPr>
        <w:t>
      155. Егер конкурсқа (лотқа) қатысуға бір ғана өтінім берілсе, онда мұндай өтінім де осы Қағидаларға сәйкес ашылады және қаралады.</w:t>
      </w:r>
    </w:p>
    <w:bookmarkEnd w:id="174"/>
    <w:bookmarkStart w:name="z198" w:id="175"/>
    <w:p>
      <w:pPr>
        <w:spacing w:after="0"/>
        <w:ind w:left="0"/>
        <w:jc w:val="both"/>
      </w:pPr>
      <w:r>
        <w:rPr>
          <w:rFonts w:ascii="Times New Roman"/>
          <w:b w:val="false"/>
          <w:i w:val="false"/>
          <w:color w:val="000000"/>
          <w:sz w:val="28"/>
        </w:rPr>
        <w:t xml:space="preserve">
      156.Конкурсқа қатысуға өтінімдерді ашу хаттамасын веб-портал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оларды ашу сәтінде автоматты түрде орналастырады. Бұл ретте веб-портал конкурстық комиссияның мүшелеріне, конкурсқа қатысуға өтінім берген әлеуетті өнім берушілерге автоматты түрде хабарлама жібереді.</w:t>
      </w:r>
    </w:p>
    <w:bookmarkEnd w:id="175"/>
    <w:bookmarkStart w:name="z199" w:id="176"/>
    <w:p>
      <w:pPr>
        <w:spacing w:after="0"/>
        <w:ind w:left="0"/>
        <w:jc w:val="both"/>
      </w:pPr>
      <w:r>
        <w:rPr>
          <w:rFonts w:ascii="Times New Roman"/>
          <w:b w:val="false"/>
          <w:i w:val="false"/>
          <w:color w:val="000000"/>
          <w:sz w:val="28"/>
        </w:rPr>
        <w:t>
      157. Конкурсты өткізу басталғанға дейін конкурстық комиссияның мүшелері, конкурстық комиссияның хатшысы бекітілген конкурстық құжаттамамен және оның қосымшаларымен танысады.</w:t>
      </w:r>
    </w:p>
    <w:bookmarkEnd w:id="176"/>
    <w:bookmarkStart w:name="z200" w:id="177"/>
    <w:p>
      <w:pPr>
        <w:spacing w:after="0"/>
        <w:ind w:left="0"/>
        <w:jc w:val="both"/>
      </w:pPr>
      <w:r>
        <w:rPr>
          <w:rFonts w:ascii="Times New Roman"/>
          <w:b w:val="false"/>
          <w:i w:val="false"/>
          <w:color w:val="000000"/>
          <w:sz w:val="28"/>
        </w:rPr>
        <w:t>
      158. Конкурстық комиссия веб-портал арқылы біліктілік талаптарына және конкурстық құжаттама талаптарына сәйкес келетін әлеуетті өнім берушілерді анықтау мақсатында конкурсқа қатысуға арналған өтінімдерді қарайды.</w:t>
      </w:r>
    </w:p>
    <w:bookmarkEnd w:id="177"/>
    <w:bookmarkStart w:name="z201" w:id="178"/>
    <w:p>
      <w:pPr>
        <w:spacing w:after="0"/>
        <w:ind w:left="0"/>
        <w:jc w:val="both"/>
      </w:pPr>
      <w:r>
        <w:rPr>
          <w:rFonts w:ascii="Times New Roman"/>
          <w:b w:val="false"/>
          <w:i w:val="false"/>
          <w:color w:val="000000"/>
          <w:sz w:val="28"/>
        </w:rPr>
        <w:t>
      159. Әлеуетті өнім берушілердің біліктілік талаптарына және конкурстық құжаттама талаптарына сәйкестігі мәніне конкурсқа қатысуға өтінімдерді қарау кезінде конкурстық комиссия:</w:t>
      </w:r>
    </w:p>
    <w:bookmarkEnd w:id="178"/>
    <w:p>
      <w:pPr>
        <w:spacing w:after="0"/>
        <w:ind w:left="0"/>
        <w:jc w:val="both"/>
      </w:pPr>
      <w:r>
        <w:rPr>
          <w:rFonts w:ascii="Times New Roman"/>
          <w:b w:val="false"/>
          <w:i w:val="false"/>
          <w:color w:val="000000"/>
          <w:sz w:val="28"/>
        </w:rPr>
        <w:t>
      1) конкурсқа қатысуға өтінімдерді қарауды, салыстыруды оңайлату үшін әлеуетті өнім берушілерден олардың өтінімдеріне байланысты материалдар мен түсіндірмелерді жазбаша нысанда және (немесе) электрондық құжат нысанында сұратады;</w:t>
      </w:r>
    </w:p>
    <w:p>
      <w:pPr>
        <w:spacing w:after="0"/>
        <w:ind w:left="0"/>
        <w:jc w:val="both"/>
      </w:pPr>
      <w:r>
        <w:rPr>
          <w:rFonts w:ascii="Times New Roman"/>
          <w:b w:val="false"/>
          <w:i w:val="false"/>
          <w:color w:val="000000"/>
          <w:sz w:val="28"/>
        </w:rPr>
        <w:t>
      2) конкурсқа қатысуға өтінімдерде қамтылған мәліметтерді нақтылау мақсатында тиісті жеке немесе заңды тұлғалардан, мемлекеттік органдардан жазбаша нысанда және (немесе) электрондық құжат нысанында қажетті ақпаратты сұратады.</w:t>
      </w:r>
    </w:p>
    <w:bookmarkStart w:name="z202" w:id="179"/>
    <w:p>
      <w:pPr>
        <w:spacing w:after="0"/>
        <w:ind w:left="0"/>
        <w:jc w:val="both"/>
      </w:pPr>
      <w:r>
        <w:rPr>
          <w:rFonts w:ascii="Times New Roman"/>
          <w:b w:val="false"/>
          <w:i w:val="false"/>
          <w:color w:val="000000"/>
          <w:sz w:val="28"/>
        </w:rPr>
        <w:t>
      160. Конкурстық комиссияның конкурсқа қатысуға өтінімді жетіспейтін құжаттармен толықтыруға, конкурсқа қатысуға өтінімде ұсынылған құжаттарды ауыстыруға, тиісінше ресімделмеген құжаттарды сәйкес келтіруге байланысты сауал жіберуіне және өзге де іс-әрекеттеріне жол берілмейді.</w:t>
      </w:r>
    </w:p>
    <w:bookmarkEnd w:id="179"/>
    <w:p>
      <w:pPr>
        <w:spacing w:after="0"/>
        <w:ind w:left="0"/>
        <w:jc w:val="both"/>
      </w:pPr>
      <w:r>
        <w:rPr>
          <w:rFonts w:ascii="Times New Roman"/>
          <w:b w:val="false"/>
          <w:i w:val="false"/>
          <w:color w:val="000000"/>
          <w:sz w:val="28"/>
        </w:rPr>
        <w:t>
      Конкурстық комиссия конкурсқа қатысуға өтінімді, егер онда ұсынылған өтінімнің мәнін қозғамай түзетуге болатын грамматикалық немесе арифметикалық қателер болса, конкурстық құжаттаманың талаптарына жауап беретін өтінім ретінде қарайды.</w:t>
      </w:r>
    </w:p>
    <w:bookmarkStart w:name="z203" w:id="180"/>
    <w:p>
      <w:pPr>
        <w:spacing w:after="0"/>
        <w:ind w:left="0"/>
        <w:jc w:val="both"/>
      </w:pPr>
      <w:r>
        <w:rPr>
          <w:rFonts w:ascii="Times New Roman"/>
          <w:b w:val="false"/>
          <w:i w:val="false"/>
          <w:color w:val="000000"/>
          <w:sz w:val="28"/>
        </w:rPr>
        <w:t>
      161. Әлеуетті өнім берушілердің біліктілік талаптарының банкроттық не тарату рәсіміне қатыстылығы бойынша сәйкестігін нақтылау мақсатында конкурстық комиссия банкроттық не тарату рәсімдерінің жүргізілуін бақылауды жүзеге асыратын уәкілетті органның интернет-ресурсында орналастырылған ақпаратты қарайды.</w:t>
      </w:r>
    </w:p>
    <w:bookmarkEnd w:id="180"/>
    <w:bookmarkStart w:name="z204" w:id="181"/>
    <w:p>
      <w:pPr>
        <w:spacing w:after="0"/>
        <w:ind w:left="0"/>
        <w:jc w:val="both"/>
      </w:pPr>
      <w:r>
        <w:rPr>
          <w:rFonts w:ascii="Times New Roman"/>
          <w:b w:val="false"/>
          <w:i w:val="false"/>
          <w:color w:val="000000"/>
          <w:sz w:val="28"/>
        </w:rPr>
        <w:t>
      162. Конкурсқа қатысуға өтінімдерді қарау нәтижелері бойынша конкурстық комиссия конкурсқа қатысуға өтінімдерді ашқан күннен бастап бес жұмыс күні ішінде:</w:t>
      </w:r>
    </w:p>
    <w:bookmarkEnd w:id="181"/>
    <w:p>
      <w:pPr>
        <w:spacing w:after="0"/>
        <w:ind w:left="0"/>
        <w:jc w:val="both"/>
      </w:pPr>
      <w:r>
        <w:rPr>
          <w:rFonts w:ascii="Times New Roman"/>
          <w:b w:val="false"/>
          <w:i w:val="false"/>
          <w:color w:val="000000"/>
          <w:sz w:val="28"/>
        </w:rPr>
        <w:t>
      1) біліктілік талаптарына және конкурстық құжаттаманың талаптарына сәйкес келетін әлеуетті өнім берушілерді айқындайды, конкурсқа қатысушылар деп таниды;</w:t>
      </w:r>
    </w:p>
    <w:p>
      <w:pPr>
        <w:spacing w:after="0"/>
        <w:ind w:left="0"/>
        <w:jc w:val="both"/>
      </w:pPr>
      <w:r>
        <w:rPr>
          <w:rFonts w:ascii="Times New Roman"/>
          <w:b w:val="false"/>
          <w:i w:val="false"/>
          <w:color w:val="000000"/>
          <w:sz w:val="28"/>
        </w:rPr>
        <w:t>
      2) өлшемшарттарды қолданады және есептейді;</w:t>
      </w:r>
    </w:p>
    <w:p>
      <w:pPr>
        <w:spacing w:after="0"/>
        <w:ind w:left="0"/>
        <w:jc w:val="both"/>
      </w:pPr>
      <w:r>
        <w:rPr>
          <w:rFonts w:ascii="Times New Roman"/>
          <w:b w:val="false"/>
          <w:i w:val="false"/>
          <w:color w:val="000000"/>
          <w:sz w:val="28"/>
        </w:rPr>
        <w:t>
      3) осы Қағидаларға 6-қосымшаға сәйкес конкурс қорытындылары туралы хаттаманы ресімдейді.</w:t>
      </w:r>
    </w:p>
    <w:bookmarkStart w:name="z205" w:id="182"/>
    <w:p>
      <w:pPr>
        <w:spacing w:after="0"/>
        <w:ind w:left="0"/>
        <w:jc w:val="both"/>
      </w:pPr>
      <w:r>
        <w:rPr>
          <w:rFonts w:ascii="Times New Roman"/>
          <w:b w:val="false"/>
          <w:i w:val="false"/>
          <w:color w:val="000000"/>
          <w:sz w:val="28"/>
        </w:rPr>
        <w:t>
      163. Конкурстық комиссияның шешімі веб-портал арқылы дауыс берумен қабылданады және егер оған конкурстық комиссия мүшелерінің жалпы санынан конкурстық комиссия мүшелерінің көпшілігі дауыс берсе, қабылданды деп есептеледі. Дауыстар тең болған жағдайда конкурстық комиссияның төрағасы дауыс берген шешім қабылданды деп есептеледі.</w:t>
      </w:r>
    </w:p>
    <w:bookmarkEnd w:id="182"/>
    <w:p>
      <w:pPr>
        <w:spacing w:after="0"/>
        <w:ind w:left="0"/>
        <w:jc w:val="both"/>
      </w:pPr>
      <w:r>
        <w:rPr>
          <w:rFonts w:ascii="Times New Roman"/>
          <w:b w:val="false"/>
          <w:i w:val="false"/>
          <w:color w:val="000000"/>
          <w:sz w:val="28"/>
        </w:rPr>
        <w:t>
      Конкурстық комиссияның шешімімен келіспеген жағдайда осы конкурстық комиссияның кез келген мүшесі өз пікірін айта алады, ол құжаттың электрондық көшірмесі нысанында веб-порталда орналастырылады.</w:t>
      </w:r>
    </w:p>
    <w:p>
      <w:pPr>
        <w:spacing w:after="0"/>
        <w:ind w:left="0"/>
        <w:jc w:val="both"/>
      </w:pPr>
      <w:r>
        <w:rPr>
          <w:rFonts w:ascii="Times New Roman"/>
          <w:b w:val="false"/>
          <w:i w:val="false"/>
          <w:color w:val="000000"/>
          <w:sz w:val="28"/>
        </w:rPr>
        <w:t>
      Конкурстық комиссияның тиісті хаттамаларында конкурстық комиссияның қандай да бір мүшесінің қолы болмаған жағдайда конкурстық комиссияның хатшысы қолдың болмау себебі жазылған құжатты немесе ақпаратты веб-порталда орналастырады.</w:t>
      </w:r>
    </w:p>
    <w:bookmarkStart w:name="z206" w:id="183"/>
    <w:p>
      <w:pPr>
        <w:spacing w:after="0"/>
        <w:ind w:left="0"/>
        <w:jc w:val="both"/>
      </w:pPr>
      <w:r>
        <w:rPr>
          <w:rFonts w:ascii="Times New Roman"/>
          <w:b w:val="false"/>
          <w:i w:val="false"/>
          <w:color w:val="000000"/>
          <w:sz w:val="28"/>
        </w:rPr>
        <w:t>
      164. Конкурс қорытындылары туралы хаттама:</w:t>
      </w:r>
    </w:p>
    <w:bookmarkEnd w:id="183"/>
    <w:p>
      <w:pPr>
        <w:spacing w:after="0"/>
        <w:ind w:left="0"/>
        <w:jc w:val="both"/>
      </w:pPr>
      <w:r>
        <w:rPr>
          <w:rFonts w:ascii="Times New Roman"/>
          <w:b w:val="false"/>
          <w:i w:val="false"/>
          <w:color w:val="000000"/>
          <w:sz w:val="28"/>
        </w:rPr>
        <w:t>
      1) осы Қағидалардың 159-тармағына сәйкес конкурстық комиссияның сауалдары туралы;</w:t>
      </w:r>
    </w:p>
    <w:p>
      <w:pPr>
        <w:spacing w:after="0"/>
        <w:ind w:left="0"/>
        <w:jc w:val="both"/>
      </w:pPr>
      <w:r>
        <w:rPr>
          <w:rFonts w:ascii="Times New Roman"/>
          <w:b w:val="false"/>
          <w:i w:val="false"/>
          <w:color w:val="000000"/>
          <w:sz w:val="28"/>
        </w:rPr>
        <w:t>
      2) бас тарту себептері егжей-тегжейлі сипатталған, оның ішінде олардың біліктілік талаптарына және конкурстық құжаттама талаптарына сәйкес еместігін растайтын мәліметтер мен құжаттар көрсетілген конкурсқа қатысуға өтінімдері қабылданбаған әлеуетті өнім берушілер туралы;</w:t>
      </w:r>
    </w:p>
    <w:p>
      <w:pPr>
        <w:spacing w:after="0"/>
        <w:ind w:left="0"/>
        <w:jc w:val="both"/>
      </w:pPr>
      <w:r>
        <w:rPr>
          <w:rFonts w:ascii="Times New Roman"/>
          <w:b w:val="false"/>
          <w:i w:val="false"/>
          <w:color w:val="000000"/>
          <w:sz w:val="28"/>
        </w:rPr>
        <w:t>
      3) конкурстық комиссияның өлшемшарттарды қолдануы туралы ақпаратты қамтиды.</w:t>
      </w:r>
    </w:p>
    <w:bookmarkStart w:name="z207" w:id="184"/>
    <w:p>
      <w:pPr>
        <w:spacing w:after="0"/>
        <w:ind w:left="0"/>
        <w:jc w:val="both"/>
      </w:pPr>
      <w:r>
        <w:rPr>
          <w:rFonts w:ascii="Times New Roman"/>
          <w:b w:val="false"/>
          <w:i w:val="false"/>
          <w:color w:val="000000"/>
          <w:sz w:val="28"/>
        </w:rPr>
        <w:t>
      165. Конкурстық комиссия конкурсқа қатысуға енгізілген өтінімді қамтамасыз етуді:</w:t>
      </w:r>
    </w:p>
    <w:bookmarkEnd w:id="184"/>
    <w:p>
      <w:pPr>
        <w:spacing w:after="0"/>
        <w:ind w:left="0"/>
        <w:jc w:val="both"/>
      </w:pPr>
      <w:r>
        <w:rPr>
          <w:rFonts w:ascii="Times New Roman"/>
          <w:b w:val="false"/>
          <w:i w:val="false"/>
          <w:color w:val="000000"/>
          <w:sz w:val="28"/>
        </w:rPr>
        <w:t>
      1) электрондық банктік кепілдік түрінде ұсынылған конкурсқа қатысуға өтінімді қамтамасыз етудің қолданылу мерзімі жеткіліксіз болған жағдайда;</w:t>
      </w:r>
    </w:p>
    <w:p>
      <w:pPr>
        <w:spacing w:after="0"/>
        <w:ind w:left="0"/>
        <w:jc w:val="both"/>
      </w:pPr>
      <w:r>
        <w:rPr>
          <w:rFonts w:ascii="Times New Roman"/>
          <w:b w:val="false"/>
          <w:i w:val="false"/>
          <w:color w:val="000000"/>
          <w:sz w:val="28"/>
        </w:rPr>
        <w:t>
      2) конкурстық комиссияның:</w:t>
      </w:r>
    </w:p>
    <w:p>
      <w:pPr>
        <w:spacing w:after="0"/>
        <w:ind w:left="0"/>
        <w:jc w:val="both"/>
      </w:pPr>
      <w:r>
        <w:rPr>
          <w:rFonts w:ascii="Times New Roman"/>
          <w:b w:val="false"/>
          <w:i w:val="false"/>
          <w:color w:val="000000"/>
          <w:sz w:val="28"/>
        </w:rPr>
        <w:t>
      конкурсқа қатысуға өтінімді қамтамасыз етуді берген тұлғаны;</w:t>
      </w:r>
    </w:p>
    <w:p>
      <w:pPr>
        <w:spacing w:after="0"/>
        <w:ind w:left="0"/>
        <w:jc w:val="both"/>
      </w:pPr>
      <w:r>
        <w:rPr>
          <w:rFonts w:ascii="Times New Roman"/>
          <w:b w:val="false"/>
          <w:i w:val="false"/>
          <w:color w:val="000000"/>
          <w:sz w:val="28"/>
        </w:rPr>
        <w:t>
      электрондық банктік кепілдік түрінде конкурсқа қатысуға өтінімді қамтамасыз ету енгізілетін конкурстың атауы мен нөмірін;</w:t>
      </w:r>
    </w:p>
    <w:p>
      <w:pPr>
        <w:spacing w:after="0"/>
        <w:ind w:left="0"/>
        <w:jc w:val="both"/>
      </w:pPr>
      <w:r>
        <w:rPr>
          <w:rFonts w:ascii="Times New Roman"/>
          <w:b w:val="false"/>
          <w:i w:val="false"/>
          <w:color w:val="000000"/>
          <w:sz w:val="28"/>
        </w:rPr>
        <w:t>
      конкурсқа қатысуға өтінімді қамтамасыз етудің қолданылу мерзімін, электрондық банктік кепілдік түрінде ұсынылған оны беру шарттарын және (немесе) конкурсқа қатысуға өтінімді қамтамасыз ету сомасын;</w:t>
      </w:r>
    </w:p>
    <w:p>
      <w:pPr>
        <w:spacing w:after="0"/>
        <w:ind w:left="0"/>
        <w:jc w:val="both"/>
      </w:pPr>
      <w:r>
        <w:rPr>
          <w:rFonts w:ascii="Times New Roman"/>
          <w:b w:val="false"/>
          <w:i w:val="false"/>
          <w:color w:val="000000"/>
          <w:sz w:val="28"/>
        </w:rPr>
        <w:t>
      конкурсқа қатысуға өтінімді қамтамасыз ету берілген тұлғаны;</w:t>
      </w:r>
    </w:p>
    <w:p>
      <w:pPr>
        <w:spacing w:after="0"/>
        <w:ind w:left="0"/>
        <w:jc w:val="both"/>
      </w:pPr>
      <w:r>
        <w:rPr>
          <w:rFonts w:ascii="Times New Roman"/>
          <w:b w:val="false"/>
          <w:i w:val="false"/>
          <w:color w:val="000000"/>
          <w:sz w:val="28"/>
        </w:rPr>
        <w:t>
      пайдасына конкурсқа қатысуға өтінімді қамтамасыз ету енгізілетін тұлғаны анықтауына мүмкіндік бермейтін мәліметтердің болмауынан көрінетін конкурсқа қатысуға өтінімді қамтамасыз ету тиісінше ресімделмеген жағдайда;</w:t>
      </w:r>
    </w:p>
    <w:p>
      <w:pPr>
        <w:spacing w:after="0"/>
        <w:ind w:left="0"/>
        <w:jc w:val="both"/>
      </w:pPr>
      <w:r>
        <w:rPr>
          <w:rFonts w:ascii="Times New Roman"/>
          <w:b w:val="false"/>
          <w:i w:val="false"/>
          <w:color w:val="000000"/>
          <w:sz w:val="28"/>
        </w:rPr>
        <w:t>
      3) конкурсқа (лотқа) бөлінген соманың бір пайызынан кем мөлшерде конкурсқа қатысуға өтінімді қамтамасыз ету енгізілген жағдайларда конкурстық құжаттама талаптарына сәйкес емес деп таниды.</w:t>
      </w:r>
    </w:p>
    <w:bookmarkStart w:name="z208" w:id="185"/>
    <w:p>
      <w:pPr>
        <w:spacing w:after="0"/>
        <w:ind w:left="0"/>
        <w:jc w:val="both"/>
      </w:pPr>
      <w:r>
        <w:rPr>
          <w:rFonts w:ascii="Times New Roman"/>
          <w:b w:val="false"/>
          <w:i w:val="false"/>
          <w:color w:val="000000"/>
          <w:sz w:val="28"/>
        </w:rPr>
        <w:t>
      166. Ұйымдастырушы әлеуетті өнім берушіге конкурсқа қатысуға өтінімді қамтамасыз етуді мынадай жағдайлардың бірі туындаған күннен бастап үш жұмыс күні ішінде қайтарады:</w:t>
      </w:r>
    </w:p>
    <w:bookmarkEnd w:id="185"/>
    <w:p>
      <w:pPr>
        <w:spacing w:after="0"/>
        <w:ind w:left="0"/>
        <w:jc w:val="both"/>
      </w:pPr>
      <w:r>
        <w:rPr>
          <w:rFonts w:ascii="Times New Roman"/>
          <w:b w:val="false"/>
          <w:i w:val="false"/>
          <w:color w:val="000000"/>
          <w:sz w:val="28"/>
        </w:rPr>
        <w:t>
      1) әлеуетті өнім беруші конкурсқа қатысуға өтінімдер ұсынудың соңғы мерзімі аяқталғанға дейін өзінің конкурсқа қатысуға өтінімін кері қайтарып алған жағдайларда ашу хаттамасын орналастыру;</w:t>
      </w:r>
    </w:p>
    <w:p>
      <w:pPr>
        <w:spacing w:after="0"/>
        <w:ind w:left="0"/>
        <w:jc w:val="both"/>
      </w:pPr>
      <w:r>
        <w:rPr>
          <w:rFonts w:ascii="Times New Roman"/>
          <w:b w:val="false"/>
          <w:i w:val="false"/>
          <w:color w:val="000000"/>
          <w:sz w:val="28"/>
        </w:rPr>
        <w:t>
      2) конкурс қорытындылары туралы хаттамаға қол қою. Аталған жағдай конкурс жеңімпазы деп айқындалған конкурсқа қатысушыға қолданылмайды;</w:t>
      </w:r>
    </w:p>
    <w:p>
      <w:pPr>
        <w:spacing w:after="0"/>
        <w:ind w:left="0"/>
        <w:jc w:val="both"/>
      </w:pPr>
      <w:r>
        <w:rPr>
          <w:rFonts w:ascii="Times New Roman"/>
          <w:b w:val="false"/>
          <w:i w:val="false"/>
          <w:color w:val="000000"/>
          <w:sz w:val="28"/>
        </w:rPr>
        <w:t>
      3) әлеуетті өнім берушінің шартқа қол қоюы және оның шарттың орындалуын қамтамасыз етуді енгізуі.</w:t>
      </w:r>
    </w:p>
    <w:bookmarkStart w:name="z209" w:id="18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167. Конкурсты ұйымдастырушы электрондық банк кепілдігі түрінде енгізілген конкурсқа қатысуға өтінімді қамтамасыз етуді мынадай жағдайлардың бірі орын алған кезде әлеуетті өнім берушіге қайтармайды:</w:t>
      </w:r>
    </w:p>
    <w:bookmarkEnd w:id="186"/>
    <w:p>
      <w:pPr>
        <w:spacing w:after="0"/>
        <w:ind w:left="0"/>
        <w:jc w:val="both"/>
      </w:pPr>
      <w:r>
        <w:rPr>
          <w:rFonts w:ascii="Times New Roman"/>
          <w:b w:val="false"/>
          <w:i w:val="false"/>
          <w:color w:val="000000"/>
          <w:sz w:val="28"/>
        </w:rPr>
        <w:t>
      1) конкурс жеңімпазы деп айқындалған әлеуетті өнім беруші шарт жасасудан жалтарса;</w:t>
      </w:r>
    </w:p>
    <w:p>
      <w:pPr>
        <w:spacing w:after="0"/>
        <w:ind w:left="0"/>
        <w:jc w:val="both"/>
      </w:pPr>
      <w:r>
        <w:rPr>
          <w:rFonts w:ascii="Times New Roman"/>
          <w:b w:val="false"/>
          <w:i w:val="false"/>
          <w:color w:val="000000"/>
          <w:sz w:val="28"/>
        </w:rPr>
        <w:t>
      2) конкурс жеңімпазы шарт жасасып, шартты орындауды қамтамасыз етуді енгізу және (немесе) енгізу мерзімдері туралы конкурстық құжаттамада белгіленген талаптарды орындамаса не тиісінше орындамаса, оның ішінде уақтылы орындамаса.</w:t>
      </w:r>
    </w:p>
    <w:p>
      <w:pPr>
        <w:spacing w:after="0"/>
        <w:ind w:left="0"/>
        <w:jc w:val="both"/>
      </w:pPr>
      <w:r>
        <w:rPr>
          <w:rFonts w:ascii="Times New Roman"/>
          <w:b w:val="false"/>
          <w:i w:val="false"/>
          <w:color w:val="000000"/>
          <w:sz w:val="28"/>
        </w:rPr>
        <w:t>
      Электрондық әмиян арқылы енгізілген конкурсқа қатысуға өтінімді қамтамасыз етуді бірыңғай оператор бұғаттайды және мынадай жағдайлардың бірі орын алған кезде әлеуетті өнім берушіге қайтармайды:</w:t>
      </w:r>
    </w:p>
    <w:p>
      <w:pPr>
        <w:spacing w:after="0"/>
        <w:ind w:left="0"/>
        <w:jc w:val="both"/>
      </w:pPr>
      <w:r>
        <w:rPr>
          <w:rFonts w:ascii="Times New Roman"/>
          <w:b w:val="false"/>
          <w:i w:val="false"/>
          <w:color w:val="000000"/>
          <w:sz w:val="28"/>
        </w:rPr>
        <w:t>
      1) конкурс жеңімпазы деп айқындалған әлеуетті өнім беруші шарт жасасудан жалтарса;</w:t>
      </w:r>
    </w:p>
    <w:p>
      <w:pPr>
        <w:spacing w:after="0"/>
        <w:ind w:left="0"/>
        <w:jc w:val="both"/>
      </w:pPr>
      <w:r>
        <w:rPr>
          <w:rFonts w:ascii="Times New Roman"/>
          <w:b w:val="false"/>
          <w:i w:val="false"/>
          <w:color w:val="000000"/>
          <w:sz w:val="28"/>
        </w:rPr>
        <w:t>
      2) конкурс жеңімпазы шарт жасасып, шартты орындауды қамтамасыз етуді енгізу және (немесе) енгізу мерзімдері туралы конкурстық құжаттамада белгіленген талаптарды орындамаса не тиісінше орындамаса, оның ішінде уақтылы орындамаса.</w:t>
      </w:r>
    </w:p>
    <w:p>
      <w:pPr>
        <w:spacing w:after="0"/>
        <w:ind w:left="0"/>
        <w:jc w:val="both"/>
      </w:pPr>
      <w:r>
        <w:rPr>
          <w:rFonts w:ascii="Times New Roman"/>
          <w:b w:val="false"/>
          <w:i w:val="false"/>
          <w:color w:val="000000"/>
          <w:sz w:val="28"/>
        </w:rPr>
        <w:t>
      Мұндай жағдайларда конкурсқа қатысуға өтінімді қамтамасыз ету сомасы тиісті бюджеттің кірісіне есептеледі.</w:t>
      </w:r>
    </w:p>
    <w:p>
      <w:pPr>
        <w:spacing w:after="0"/>
        <w:ind w:left="0"/>
        <w:jc w:val="both"/>
      </w:pPr>
      <w:r>
        <w:rPr>
          <w:rFonts w:ascii="Times New Roman"/>
          <w:b w:val="false"/>
          <w:i w:val="false"/>
          <w:color w:val="000000"/>
          <w:sz w:val="28"/>
        </w:rPr>
        <w:t>
      Әлеуетті өнім берушінің электрондық әмияндағы ақшаның тұтастай не оның бір бөлігін талап ету құқығының үшінші тұлғаларда туындауына әкеп соғатын іс-әрекеттер жасауына жол берілмейді.</w:t>
      </w:r>
    </w:p>
    <w:p>
      <w:pPr>
        <w:spacing w:after="0"/>
        <w:ind w:left="0"/>
        <w:jc w:val="both"/>
      </w:pPr>
      <w:r>
        <w:rPr>
          <w:rFonts w:ascii="Times New Roman"/>
          <w:b w:val="false"/>
          <w:i w:val="false"/>
          <w:color w:val="000000"/>
          <w:sz w:val="28"/>
        </w:rPr>
        <w:t>
      Осы тармақта көрсетілген жағдайларды қоспағанда, бірыңғай оператордың электрондық әмияндағы ақшаны пайдалануына жол берілмейді.</w:t>
      </w:r>
    </w:p>
    <w:bookmarkStart w:name="z211" w:id="187"/>
    <w:p>
      <w:pPr>
        <w:spacing w:after="0"/>
        <w:ind w:left="0"/>
        <w:jc w:val="both"/>
      </w:pPr>
      <w:r>
        <w:rPr>
          <w:rFonts w:ascii="Times New Roman"/>
          <w:b w:val="false"/>
          <w:i w:val="false"/>
          <w:color w:val="000000"/>
          <w:sz w:val="28"/>
        </w:rPr>
        <w:t>
      168. Әлеуетті өнім берушінің өзінің электрондық әмиянында орналастырылған ақшаны қайтару туралы талабы бойынша бірыңғай оператор осындай талап келіп түскен күннен бастап үш жұмыс күні ішінде оларға қатысты бұғаттау жүзеге асырылмаған немесе бұғаттау тоқтатылған көрсетілген ақшаны қайтарады.</w:t>
      </w:r>
    </w:p>
    <w:bookmarkEnd w:id="187"/>
    <w:bookmarkStart w:name="z212" w:id="188"/>
    <w:p>
      <w:pPr>
        <w:spacing w:after="0"/>
        <w:ind w:left="0"/>
        <w:jc w:val="both"/>
      </w:pPr>
      <w:r>
        <w:rPr>
          <w:rFonts w:ascii="Times New Roman"/>
          <w:b w:val="false"/>
          <w:i w:val="false"/>
          <w:color w:val="000000"/>
          <w:sz w:val="28"/>
        </w:rPr>
        <w:t>
      169. Бірыңғай оператор тапсырыс берушіден веб-портал арқылы өтініш келіп түскен күннен бастап бес жұмыс күні ішінде, егер әлеуетті өнім беруші шарт жасасудан жалтарса немесе шарт жасасып, шарттың орындалуын қамтамасыз етуді енгізбесе, әлеуетті өнім берушінің электрондық әмиянынан тапсырыс берушінің өтінішінде көрсетілген шотқа өтінімді қамтамасыз ету бойынша бұғатталған ақшаны аударуды жүзеге асырады.</w:t>
      </w:r>
    </w:p>
    <w:bookmarkEnd w:id="188"/>
    <w:bookmarkStart w:name="z213" w:id="189"/>
    <w:p>
      <w:pPr>
        <w:spacing w:after="0"/>
        <w:ind w:left="0"/>
        <w:jc w:val="both"/>
      </w:pPr>
      <w:r>
        <w:rPr>
          <w:rFonts w:ascii="Times New Roman"/>
          <w:b w:val="false"/>
          <w:i w:val="false"/>
          <w:color w:val="000000"/>
          <w:sz w:val="28"/>
        </w:rPr>
        <w:t>
      170. Конкурс қорытындылары туралы хаттамаға веб-порталда конкурстық комиссияның барлық мүшелері қол қояды және конкурстық комиссияның хатшысы конкурсқа қатысуға өтінім берген барлық әлеуетті өнім берушілерді автоматты түрде хабардар ете отырып, оны конкурс қорытындылары туралы шешім қабылданған күні веб-порталда орналастырады.</w:t>
      </w:r>
    </w:p>
    <w:bookmarkEnd w:id="189"/>
    <w:bookmarkStart w:name="z214" w:id="190"/>
    <w:p>
      <w:pPr>
        <w:spacing w:after="0"/>
        <w:ind w:left="0"/>
        <w:jc w:val="both"/>
      </w:pPr>
      <w:r>
        <w:rPr>
          <w:rFonts w:ascii="Times New Roman"/>
          <w:b w:val="false"/>
          <w:i w:val="false"/>
          <w:color w:val="000000"/>
          <w:sz w:val="28"/>
        </w:rPr>
        <w:t>
      171. Конкурстық комиссия конкурс қорытындылары хаттамасында енгізілген конкурсқа қатысуға өтінімді қамтамасыз етуді конкурстық құжаттама талаптарына сәйкес келмейді деп тану себебін көрсетеді.</w:t>
      </w:r>
    </w:p>
    <w:bookmarkEnd w:id="190"/>
    <w:bookmarkStart w:name="z215" w:id="191"/>
    <w:p>
      <w:pPr>
        <w:spacing w:after="0"/>
        <w:ind w:left="0"/>
        <w:jc w:val="both"/>
      </w:pPr>
      <w:r>
        <w:rPr>
          <w:rFonts w:ascii="Times New Roman"/>
          <w:b w:val="false"/>
          <w:i w:val="false"/>
          <w:color w:val="000000"/>
          <w:sz w:val="28"/>
        </w:rPr>
        <w:t>
      172. Конкурстық комиссия конкурс қорытындылары туралы хаттаманы қалыптастыру кезінде, конкурсқа қатысуға бір өтінім берілген жағдайларды қоспағанда, конкурсқа қатысуға өтінім берген әрбір әлеуетті өнім берушіге қатысты Үлгілік конкурстық құжаттамаға 8-қосымшаға сәйкес өлшемшарттар бойынша балл қояды.</w:t>
      </w:r>
    </w:p>
    <w:bookmarkEnd w:id="191"/>
    <w:p>
      <w:pPr>
        <w:spacing w:after="0"/>
        <w:ind w:left="0"/>
        <w:jc w:val="both"/>
      </w:pPr>
      <w:r>
        <w:rPr>
          <w:rFonts w:ascii="Times New Roman"/>
          <w:b w:val="false"/>
          <w:i w:val="false"/>
          <w:color w:val="000000"/>
          <w:sz w:val="28"/>
        </w:rPr>
        <w:t>
      Барынша көп балл жинаған әлеуетті өнім беруші конкурс жеңімпазы болып танылады.</w:t>
      </w:r>
    </w:p>
    <w:p>
      <w:pPr>
        <w:spacing w:after="0"/>
        <w:ind w:left="0"/>
        <w:jc w:val="both"/>
      </w:pPr>
      <w:r>
        <w:rPr>
          <w:rFonts w:ascii="Times New Roman"/>
          <w:b w:val="false"/>
          <w:i w:val="false"/>
          <w:color w:val="000000"/>
          <w:sz w:val="28"/>
        </w:rPr>
        <w:t xml:space="preserve">
      Егер конкурсқа конкурстық құжаттаманың талаптарына сәйкес өтінімді ұсынған және осы Қағидалардың нормаларына жауап беретін бір әлеуетті өнім беруші қатысқан жағдайда, ол конкурс жеңімпазы болып танылады. </w:t>
      </w:r>
    </w:p>
    <w:bookmarkStart w:name="z216" w:id="192"/>
    <w:p>
      <w:pPr>
        <w:spacing w:after="0"/>
        <w:ind w:left="0"/>
        <w:jc w:val="both"/>
      </w:pPr>
      <w:r>
        <w:rPr>
          <w:rFonts w:ascii="Times New Roman"/>
          <w:b w:val="false"/>
          <w:i w:val="false"/>
          <w:color w:val="000000"/>
          <w:sz w:val="28"/>
        </w:rPr>
        <w:t>
      173. Егер екі және одан да көп әлеуетті өнім беруші бірдей балл санын жинаған жағдайда, Үлгілік конкурстық құжаттамаға 8-қосымшаға сәйкес "Тауар нарығындағы соңғы 5 жылдағы жұмыс тәжірибесі" өлшемшарты бойынша ең көп балл жинаған конкурсқа қатысушы жеңімпаз деп танылады.</w:t>
      </w:r>
    </w:p>
    <w:bookmarkEnd w:id="192"/>
    <w:p>
      <w:pPr>
        <w:spacing w:after="0"/>
        <w:ind w:left="0"/>
        <w:jc w:val="both"/>
      </w:pPr>
      <w:r>
        <w:rPr>
          <w:rFonts w:ascii="Times New Roman"/>
          <w:b w:val="false"/>
          <w:i w:val="false"/>
          <w:color w:val="000000"/>
          <w:sz w:val="28"/>
        </w:rPr>
        <w:t>
      Жұмыс тәжірибесі бойынша баллдар саны тең болған кезде конкурсқа қатысуға өтінімі басқа әлеуетті өнім берушілердің конкурсқа қатысуға өтінімдерінен бұрын түскен конкурсқа қатысушы жеңімпаз деп танылады.</w:t>
      </w:r>
    </w:p>
    <w:bookmarkStart w:name="z217" w:id="193"/>
    <w:p>
      <w:pPr>
        <w:spacing w:after="0"/>
        <w:ind w:left="0"/>
        <w:jc w:val="both"/>
      </w:pPr>
      <w:r>
        <w:rPr>
          <w:rFonts w:ascii="Times New Roman"/>
          <w:b w:val="false"/>
          <w:i w:val="false"/>
          <w:color w:val="000000"/>
          <w:sz w:val="28"/>
        </w:rPr>
        <w:t>
      174. Конкурсты ұйымдастырушы:</w:t>
      </w:r>
    </w:p>
    <w:bookmarkEnd w:id="193"/>
    <w:p>
      <w:pPr>
        <w:spacing w:after="0"/>
        <w:ind w:left="0"/>
        <w:jc w:val="both"/>
      </w:pPr>
      <w:r>
        <w:rPr>
          <w:rFonts w:ascii="Times New Roman"/>
          <w:b w:val="false"/>
          <w:i w:val="false"/>
          <w:color w:val="000000"/>
          <w:sz w:val="28"/>
        </w:rPr>
        <w:t>
      1) ұсынылған өтінімдер болмаған;</w:t>
      </w:r>
    </w:p>
    <w:p>
      <w:pPr>
        <w:spacing w:after="0"/>
        <w:ind w:left="0"/>
        <w:jc w:val="both"/>
      </w:pPr>
      <w:r>
        <w:rPr>
          <w:rFonts w:ascii="Times New Roman"/>
          <w:b w:val="false"/>
          <w:i w:val="false"/>
          <w:color w:val="000000"/>
          <w:sz w:val="28"/>
        </w:rPr>
        <w:t>
      2) конкурсқа қатысуға бірде-бір әлеуетті өнім беруші жіберілмеген;</w:t>
      </w:r>
    </w:p>
    <w:p>
      <w:pPr>
        <w:spacing w:after="0"/>
        <w:ind w:left="0"/>
        <w:jc w:val="both"/>
      </w:pPr>
      <w:r>
        <w:rPr>
          <w:rFonts w:ascii="Times New Roman"/>
          <w:b w:val="false"/>
          <w:i w:val="false"/>
          <w:color w:val="000000"/>
          <w:sz w:val="28"/>
        </w:rPr>
        <w:t>
      3) егер аталған өнім беруші конкурсқа жалғыз қатысып, конкурс жеңімпазы шарт жасасудан жалтарған жағдайларда конкурсты өткізілмеді деп таниды.</w:t>
      </w:r>
    </w:p>
    <w:bookmarkStart w:name="z218" w:id="194"/>
    <w:p>
      <w:pPr>
        <w:spacing w:after="0"/>
        <w:ind w:left="0"/>
        <w:jc w:val="both"/>
      </w:pPr>
      <w:r>
        <w:rPr>
          <w:rFonts w:ascii="Times New Roman"/>
          <w:b w:val="false"/>
          <w:i w:val="false"/>
          <w:color w:val="000000"/>
          <w:sz w:val="28"/>
        </w:rPr>
        <w:t>
      175. Конкурс өткізілмеді деп танылған кезде конкурсты ұйымдастырушы осы Қағидалардың 30-тармағына сәйкес конкурсты қайта өткізу туралы хабарлайды.</w:t>
      </w:r>
    </w:p>
    <w:bookmarkEnd w:id="194"/>
    <w:p>
      <w:pPr>
        <w:spacing w:after="0"/>
        <w:ind w:left="0"/>
        <w:jc w:val="both"/>
      </w:pPr>
      <w:r>
        <w:rPr>
          <w:rFonts w:ascii="Times New Roman"/>
          <w:b w:val="false"/>
          <w:i w:val="false"/>
          <w:color w:val="000000"/>
          <w:sz w:val="28"/>
        </w:rPr>
        <w:t>
      Әлеуетті өнім беруші тапсырыс берушінің, ұйымдастырушының, конкурстық комиссияның әрекеттеріне (әрекетсіздігіне), шешімдеріне конкурс қорытындылары туралы хаттама орналастырылған күннен бастап бес жұмыс күнінен кешіктірмей уәкілетті органға шағым жасаған кезде, конкурсты қайта өткізу туралы хабарландыруды орналастыру шағымды қарау мерзімі аяқталғанға дейін тоқтата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175-тармақ жаңа редакцияда - ҚР Оқу-ағарту министрінің 10.08.2022 </w:t>
      </w:r>
      <w:r>
        <w:rPr>
          <w:rFonts w:ascii="Times New Roman"/>
          <w:b w:val="false"/>
          <w:i w:val="false"/>
          <w:color w:val="00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9" w:id="195"/>
    <w:p>
      <w:pPr>
        <w:spacing w:after="0"/>
        <w:ind w:left="0"/>
        <w:jc w:val="both"/>
      </w:pPr>
      <w:r>
        <w:rPr>
          <w:rFonts w:ascii="Times New Roman"/>
          <w:b w:val="false"/>
          <w:i w:val="false"/>
          <w:color w:val="000000"/>
          <w:sz w:val="28"/>
        </w:rPr>
        <w:t>
      176. Конкурс жеңімпазы шарт жасасудан жалтарған жағдайда, конкурсқа екі және одан да көп әлеуетті өнім беруші қатысқан кезде конкурстық комиссия тауарларды жеткізушілерді таңдау өлшемшарттарына сәйкес конкурс жеңімпазынан кейін жиналған балдар саны бойынша келесі әлеуетті өнім берушімен шарт жасасу туралы шешім қабылдайды және екі жұмыс күні ішінде оған веб-портал арқылы электрондық цифрлық қолтаңбамен куәландырылған шартты жібереді.</w:t>
      </w:r>
    </w:p>
    <w:bookmarkEnd w:id="195"/>
    <w:p>
      <w:pPr>
        <w:spacing w:after="0"/>
        <w:ind w:left="0"/>
        <w:jc w:val="both"/>
      </w:pPr>
      <w:r>
        <w:rPr>
          <w:rFonts w:ascii="Times New Roman"/>
          <w:b w:val="false"/>
          <w:i w:val="false"/>
          <w:color w:val="000000"/>
          <w:sz w:val="28"/>
        </w:rPr>
        <w:t>
      Әлеуетті өнім беруші шартты алған күннен бастап үш жұмыс күні ішінде шартқа электрондық цифрлық қолтаңбамен қол қояды.</w:t>
      </w:r>
    </w:p>
    <w:bookmarkStart w:name="z220" w:id="196"/>
    <w:p>
      <w:pPr>
        <w:spacing w:after="0"/>
        <w:ind w:left="0"/>
        <w:jc w:val="both"/>
      </w:pPr>
      <w:r>
        <w:rPr>
          <w:rFonts w:ascii="Times New Roman"/>
          <w:b w:val="false"/>
          <w:i w:val="false"/>
          <w:color w:val="000000"/>
          <w:sz w:val="28"/>
        </w:rPr>
        <w:t>
      177. Тәрбиеленушілерді мен білім алушыларды тамақтандыруды ұйымдастыру бойынша тапсырыс берушінің үздіксіз қызметін қамтамасыз ету мақсатында конкурс жеңімпазымен шарт күшіне енгенге дейінгі кезеңге өнім беруші тарапынан бұзушылықтар болмаған жағдайда, тікелей шарт жасасу арқылы жұмыс істеп тұрған өнім берушімен шарттың қолданылуын ұзартады.</w:t>
      </w:r>
    </w:p>
    <w:bookmarkEnd w:id="196"/>
    <w:p>
      <w:pPr>
        <w:spacing w:after="0"/>
        <w:ind w:left="0"/>
        <w:jc w:val="both"/>
      </w:pPr>
      <w:r>
        <w:rPr>
          <w:rFonts w:ascii="Times New Roman"/>
          <w:b w:val="false"/>
          <w:i w:val="false"/>
          <w:color w:val="000000"/>
          <w:sz w:val="28"/>
        </w:rPr>
        <w:t>
      Өнім беруші шарттың қолданылу мерзімін ұзартудан бас тартқан, өнім беруші тарапынан бұзушылықтар болған жағдайда, шарт конкурс жеңімпазымен шарт күшіне енгенге дейінгі кезеңге алдыңғы конкурста екінші, үшінші, төртінші және одан әрі кезектілік тәртібімен орын алған әлеуетті өнім берушімен жасалады.</w:t>
      </w:r>
    </w:p>
    <w:p>
      <w:pPr>
        <w:spacing w:after="0"/>
        <w:ind w:left="0"/>
        <w:jc w:val="both"/>
      </w:pPr>
      <w:r>
        <w:rPr>
          <w:rFonts w:ascii="Times New Roman"/>
          <w:b w:val="false"/>
          <w:i w:val="false"/>
          <w:color w:val="000000"/>
          <w:sz w:val="28"/>
        </w:rPr>
        <w:t>
      Өнім беруші шарттың қолданылу мерзімін ұзартудан бас тартқан, өнім беруші тарапынан бұзушылықтар болған, шарт жасасудан бас тартқан немесе алдыңғы конкурста кезектілік тәртібімен екінші, үшінші, төртінші және тағы басқа орын алған әлеуетті өнім беруші болмаған жағдайда, конкурсты ұйымдастырушы, тапсырыс беруші біліктілік талаптарына сәйкес келетін және білім беру ұйымдарында кемінде 2 жыл тауар жеткізу бойынша тәжірибесі бар тауарларды жеткізуді жүзеге асыратын өнім берушіні тарту туралы шешім қабылдайды.</w:t>
      </w:r>
    </w:p>
    <w:p>
      <w:pPr>
        <w:spacing w:after="0"/>
        <w:ind w:left="0"/>
        <w:jc w:val="both"/>
      </w:pPr>
      <w:r>
        <w:rPr>
          <w:rFonts w:ascii="Times New Roman"/>
          <w:b w:val="false"/>
          <w:i w:val="false"/>
          <w:color w:val="000000"/>
          <w:sz w:val="28"/>
        </w:rPr>
        <w:t>
      Бұл ретте мұндай сатып алу конкурсты өткізу мерзімі ішінде тапсырыс берушінің қажеттілігін қамтамасыз ету үшін қажетті, бірақ екі айдан аспайтын мерзімде осындай тауарларды сатып алу көлемінен аспайтын көлемде жүзеге асырылады.</w:t>
      </w:r>
    </w:p>
    <w:p>
      <w:pPr>
        <w:spacing w:after="0"/>
        <w:ind w:left="0"/>
        <w:jc w:val="both"/>
      </w:pPr>
      <w:r>
        <w:rPr>
          <w:rFonts w:ascii="Times New Roman"/>
          <w:b w:val="false"/>
          <w:i w:val="false"/>
          <w:color w:val="000000"/>
          <w:sz w:val="28"/>
        </w:rPr>
        <w:t>
      Конкурс қорытындысына, уәкілетті органның шешіміне шағым жасалған жағдайда шарт шағым жасау кезеңіне ұзартылады.</w:t>
      </w:r>
    </w:p>
    <w:bookmarkStart w:name="z221" w:id="197"/>
    <w:p>
      <w:pPr>
        <w:spacing w:after="0"/>
        <w:ind w:left="0"/>
        <w:jc w:val="both"/>
      </w:pPr>
      <w:r>
        <w:rPr>
          <w:rFonts w:ascii="Times New Roman"/>
          <w:b w:val="false"/>
          <w:i w:val="false"/>
          <w:color w:val="000000"/>
          <w:sz w:val="28"/>
        </w:rPr>
        <w:t>
      178. Тапсырыс беруші, конкурсты ұйымдастырушы екі жұмыс күні ішінде тапсырыс берушінің, конкурсты ұйымдастырушының интернет-ресурсында тауарларды жеткізу туралы ақпаратты орналастырады.</w:t>
      </w:r>
    </w:p>
    <w:bookmarkEnd w:id="197"/>
    <w:bookmarkStart w:name="z222" w:id="198"/>
    <w:p>
      <w:pPr>
        <w:spacing w:after="0"/>
        <w:ind w:left="0"/>
        <w:jc w:val="both"/>
      </w:pPr>
      <w:r>
        <w:rPr>
          <w:rFonts w:ascii="Times New Roman"/>
          <w:b w:val="false"/>
          <w:i w:val="false"/>
          <w:color w:val="000000"/>
          <w:sz w:val="28"/>
        </w:rPr>
        <w:t>
      179. Осы Қағидалардың 174-тармағына сәйкес қайта конкурс өткізілмеді деп танылған кезде конкурсқа тапсырыс беруші біліктілік талаптарына сәйкес келетін және білім беру ұйымдарына тауарларды жеткізу бойынша кемінде 2 жыл жұмыс тәжірибесі бар тамақтандыруды ұйымдастыру бойынша тауарларды жеткізуді жүзеге асыратын өнім берушіні тікелей шарт жасасу арқылы тарту туралы шешім қабылдайды.</w:t>
      </w:r>
    </w:p>
    <w:bookmarkEnd w:id="198"/>
    <w:p>
      <w:pPr>
        <w:spacing w:after="0"/>
        <w:ind w:left="0"/>
        <w:jc w:val="both"/>
      </w:pPr>
      <w:r>
        <w:rPr>
          <w:rFonts w:ascii="Times New Roman"/>
          <w:b w:val="false"/>
          <w:i w:val="false"/>
          <w:color w:val="000000"/>
          <w:sz w:val="28"/>
        </w:rPr>
        <w:t>
      Ұйымдастырушы өнім берушіні тарту туралы шешім қабылданған күннен бастап екі жұмыс күні ішінде веб-портал арқылы осы Қағидаларға 7-қосымшаға сәйкес тапсырыс беруші айқындаған әлеуетті өнім берушіге шақыру жібереді.</w:t>
      </w:r>
    </w:p>
    <w:p>
      <w:pPr>
        <w:spacing w:after="0"/>
        <w:ind w:left="0"/>
        <w:jc w:val="both"/>
      </w:pPr>
      <w:r>
        <w:rPr>
          <w:rFonts w:ascii="Times New Roman"/>
          <w:b w:val="false"/>
          <w:i w:val="false"/>
          <w:color w:val="000000"/>
          <w:sz w:val="28"/>
        </w:rPr>
        <w:t>
      Әлеуетті өнім беруші келіскен жағдайда, осы әлеуетті өнім беруші күнтізбелік бес күн ішінде веб-портал арқылы тапсырыс берушіге Үлгілік конкурстық құжаттамаға 8-қосымшаға сәйкес жұмыс тәжірибесі туралы растайтын құжаттарды қоса бере отырып, қатысу туралы растау жібереді.</w:t>
      </w:r>
    </w:p>
    <w:p>
      <w:pPr>
        <w:spacing w:after="0"/>
        <w:ind w:left="0"/>
        <w:jc w:val="both"/>
      </w:pPr>
      <w:r>
        <w:rPr>
          <w:rFonts w:ascii="Times New Roman"/>
          <w:b w:val="false"/>
          <w:i w:val="false"/>
          <w:color w:val="000000"/>
          <w:sz w:val="28"/>
        </w:rPr>
        <w:t>
      Тапсырыс беруші қатысу туралы растауды алған күннен бастап үш жұмыс күні ішінде әлеуетті өнім берушіге веб-портал арқылы электрондық цифрлық қолтаңбамен куәландырылған шарттың жобасын жібереді.</w:t>
      </w:r>
    </w:p>
    <w:p>
      <w:pPr>
        <w:spacing w:after="0"/>
        <w:ind w:left="0"/>
        <w:jc w:val="both"/>
      </w:pPr>
      <w:r>
        <w:rPr>
          <w:rFonts w:ascii="Times New Roman"/>
          <w:b w:val="false"/>
          <w:i w:val="false"/>
          <w:color w:val="000000"/>
          <w:sz w:val="28"/>
        </w:rPr>
        <w:t>
      Әлеуетті өнім беруші шарттың жобасын алған күннен бастап үш жұмыс күні ішінде шарттың жобасын электрондық цифрлық қолтаңба арқылы куәландырады</w:t>
      </w:r>
    </w:p>
    <w:bookmarkStart w:name="z223" w:id="199"/>
    <w:p>
      <w:pPr>
        <w:spacing w:after="0"/>
        <w:ind w:left="0"/>
        <w:jc w:val="both"/>
      </w:pPr>
      <w:r>
        <w:rPr>
          <w:rFonts w:ascii="Times New Roman"/>
          <w:b w:val="false"/>
          <w:i w:val="false"/>
          <w:color w:val="000000"/>
          <w:sz w:val="28"/>
        </w:rPr>
        <w:t>
      180.Әлеуетті өнім беруші:</w:t>
      </w:r>
    </w:p>
    <w:bookmarkEnd w:id="199"/>
    <w:p>
      <w:pPr>
        <w:spacing w:after="0"/>
        <w:ind w:left="0"/>
        <w:jc w:val="both"/>
      </w:pPr>
      <w:r>
        <w:rPr>
          <w:rFonts w:ascii="Times New Roman"/>
          <w:b w:val="false"/>
          <w:i w:val="false"/>
          <w:color w:val="000000"/>
          <w:sz w:val="28"/>
        </w:rPr>
        <w:t>
      1) егер ол мынадай негіздер бойынша біліктілік талаптарына сәйкес келмейді деп анықталса:</w:t>
      </w:r>
    </w:p>
    <w:p>
      <w:pPr>
        <w:spacing w:after="0"/>
        <w:ind w:left="0"/>
        <w:jc w:val="both"/>
      </w:pPr>
      <w:r>
        <w:rPr>
          <w:rFonts w:ascii="Times New Roman"/>
          <w:b w:val="false"/>
          <w:i w:val="false"/>
          <w:color w:val="000000"/>
          <w:sz w:val="28"/>
        </w:rPr>
        <w:t>
      конкурстық құжаттамаға біліктілік туралы мәліметтерді ұсынбаса, сол сияқты мәліметтерді толық ұсынбаса;</w:t>
      </w:r>
    </w:p>
    <w:p>
      <w:pPr>
        <w:spacing w:after="0"/>
        <w:ind w:left="0"/>
        <w:jc w:val="both"/>
      </w:pPr>
      <w:r>
        <w:rPr>
          <w:rFonts w:ascii="Times New Roman"/>
          <w:b w:val="false"/>
          <w:i w:val="false"/>
          <w:color w:val="000000"/>
          <w:sz w:val="28"/>
        </w:rPr>
        <w:t>
      әлеуетті өнім беруші конкурстық құжаттамада көрсетілген шарт бойынша міндеттемелерді орындау үшін жеткілікті материалдық және еңбек ресурстарына ие болу бөлігінде біліктілік талаптарына сәйкес келмесе;</w:t>
      </w:r>
    </w:p>
    <w:p>
      <w:pPr>
        <w:spacing w:after="0"/>
        <w:ind w:left="0"/>
        <w:jc w:val="both"/>
      </w:pPr>
      <w:r>
        <w:rPr>
          <w:rFonts w:ascii="Times New Roman"/>
          <w:b w:val="false"/>
          <w:i w:val="false"/>
          <w:color w:val="000000"/>
          <w:sz w:val="28"/>
        </w:rPr>
        <w:t>
      біліктілік талаптары бойынша дұрыс емес ақпарат беру фактісі анықталса;</w:t>
      </w:r>
    </w:p>
    <w:p>
      <w:pPr>
        <w:spacing w:after="0"/>
        <w:ind w:left="0"/>
        <w:jc w:val="both"/>
      </w:pPr>
      <w:r>
        <w:rPr>
          <w:rFonts w:ascii="Times New Roman"/>
          <w:b w:val="false"/>
          <w:i w:val="false"/>
          <w:color w:val="000000"/>
          <w:sz w:val="28"/>
        </w:rPr>
        <w:t>
      2) егер оның конкурсқа қатысуға өтінімі мынадай негіздер бойынша конкурстық құжаттаманың талаптарына сәйкес келмейді деп айқындалса:</w:t>
      </w:r>
    </w:p>
    <w:p>
      <w:pPr>
        <w:spacing w:after="0"/>
        <w:ind w:left="0"/>
        <w:jc w:val="both"/>
      </w:pPr>
      <w:r>
        <w:rPr>
          <w:rFonts w:ascii="Times New Roman"/>
          <w:b w:val="false"/>
          <w:i w:val="false"/>
          <w:color w:val="000000"/>
          <w:sz w:val="28"/>
        </w:rPr>
        <w:t>
      техникалық тапсырманы ұсынбаса;</w:t>
      </w:r>
    </w:p>
    <w:p>
      <w:pPr>
        <w:spacing w:after="0"/>
        <w:ind w:left="0"/>
        <w:jc w:val="both"/>
      </w:pPr>
      <w:r>
        <w:rPr>
          <w:rFonts w:ascii="Times New Roman"/>
          <w:b w:val="false"/>
          <w:i w:val="false"/>
          <w:color w:val="000000"/>
          <w:sz w:val="28"/>
        </w:rPr>
        <w:t>
      әлеуетті өнім беруші конкурстық құжаттаманың талаптарына сәйкес келмейтін техникалық тапсырманы ұсынса, сол сияқты техникалық тапсырмамен талап етілетін құжаттарды ұсынбаса;</w:t>
      </w:r>
    </w:p>
    <w:p>
      <w:pPr>
        <w:spacing w:after="0"/>
        <w:ind w:left="0"/>
        <w:jc w:val="both"/>
      </w:pPr>
      <w:r>
        <w:rPr>
          <w:rFonts w:ascii="Times New Roman"/>
          <w:b w:val="false"/>
          <w:i w:val="false"/>
          <w:color w:val="000000"/>
          <w:sz w:val="28"/>
        </w:rPr>
        <w:t>
      конкурстық құжаттаманың және осы Қағидалардың талаптарына сәйкес конкурсқа қатысуға өтінімді қамтамасыз етуді ұсынбаса;</w:t>
      </w:r>
    </w:p>
    <w:p>
      <w:pPr>
        <w:spacing w:after="0"/>
        <w:ind w:left="0"/>
        <w:jc w:val="both"/>
      </w:pPr>
      <w:r>
        <w:rPr>
          <w:rFonts w:ascii="Times New Roman"/>
          <w:b w:val="false"/>
          <w:i w:val="false"/>
          <w:color w:val="000000"/>
          <w:sz w:val="28"/>
        </w:rPr>
        <w:t>
      конкурстық өтінімде ұсынылған құжаттар бойынша дұрыс емес мәліметтерді ұсыну фактісі анықталса, конкурсқа қатысуға жіберілмейді, конкурсқа қатысушы, конкурс жеңімпазы ретінде таныла алмайды.</w:t>
      </w:r>
    </w:p>
    <w:bookmarkStart w:name="z224" w:id="200"/>
    <w:p>
      <w:pPr>
        <w:spacing w:after="0"/>
        <w:ind w:left="0"/>
        <w:jc w:val="both"/>
      </w:pPr>
      <w:r>
        <w:rPr>
          <w:rFonts w:ascii="Times New Roman"/>
          <w:b w:val="false"/>
          <w:i w:val="false"/>
          <w:color w:val="000000"/>
          <w:sz w:val="28"/>
        </w:rPr>
        <w:t>
      181. Тапсырыс берушінің, ұйымдастырушының, комиссиялардың әрекеттеріне (әрекетсіздігіне), шешімдеріне шағым жасауды, егер олардың әрекеттері (әрекетсіздігі), шешімдері әлеуетті өнім берушінің құқықтары мен заңды мүдделерін бұзса, өнім беруші жүзеге асырады.</w:t>
      </w:r>
    </w:p>
    <w:bookmarkEnd w:id="200"/>
    <w:p>
      <w:pPr>
        <w:spacing w:after="0"/>
        <w:ind w:left="0"/>
        <w:jc w:val="both"/>
      </w:pPr>
      <w:r>
        <w:rPr>
          <w:rFonts w:ascii="Times New Roman"/>
          <w:b w:val="false"/>
          <w:i w:val="false"/>
          <w:color w:val="000000"/>
          <w:sz w:val="28"/>
        </w:rPr>
        <w:t>
      Конкурс қорытындылары туралы хаттама орналастырылған күннен бастап бес жұмыс күнінен кешіктірмей уәкілетті органға шағым жасалған кезде шарт жасасу мерзімі шағымды қарау мерзімі аяқталғанға дейін тоқтатыла тұрады. Конкурсқа қатыспаған тұлғаларға шағым жасау шарт жасасу мерзімін тоқтата тұрмайды.</w:t>
      </w:r>
    </w:p>
    <w:bookmarkStart w:name="z225" w:id="201"/>
    <w:p>
      <w:pPr>
        <w:spacing w:after="0"/>
        <w:ind w:left="0"/>
        <w:jc w:val="both"/>
      </w:pPr>
      <w:r>
        <w:rPr>
          <w:rFonts w:ascii="Times New Roman"/>
          <w:b w:val="false"/>
          <w:i w:val="false"/>
          <w:color w:val="000000"/>
          <w:sz w:val="28"/>
        </w:rPr>
        <w:t>
      182. Шағым Қазақстан Республикасының мемлекеттік аудит және қаржылық бақылау туралы заңнамасына сәйкес электрондық мемлекеттік аудит, камералдық тексеріс шеңберінде қаралады.</w:t>
      </w:r>
    </w:p>
    <w:bookmarkEnd w:id="201"/>
    <w:bookmarkStart w:name="z226" w:id="202"/>
    <w:p>
      <w:pPr>
        <w:spacing w:after="0"/>
        <w:ind w:left="0"/>
        <w:jc w:val="both"/>
      </w:pPr>
      <w:r>
        <w:rPr>
          <w:rFonts w:ascii="Times New Roman"/>
          <w:b w:val="false"/>
          <w:i w:val="false"/>
          <w:color w:val="000000"/>
          <w:sz w:val="28"/>
        </w:rPr>
        <w:t>
      183. Уәкілетті орган шағым түскен күннен бастап бір жұмыс күнінен кешіктірмей тапсырыс берушіге шарт жасасуды тоқтата тұру туралы хабарлама жібереді.</w:t>
      </w:r>
    </w:p>
    <w:bookmarkEnd w:id="202"/>
    <w:bookmarkStart w:name="z227" w:id="203"/>
    <w:p>
      <w:pPr>
        <w:spacing w:after="0"/>
        <w:ind w:left="0"/>
        <w:jc w:val="both"/>
      </w:pPr>
      <w:r>
        <w:rPr>
          <w:rFonts w:ascii="Times New Roman"/>
          <w:b w:val="false"/>
          <w:i w:val="false"/>
          <w:color w:val="000000"/>
          <w:sz w:val="28"/>
        </w:rPr>
        <w:t>
      184. Уәкілетті органға тапсырыс берушінің, конкурсты ұйымдастырушының, комиссиялардың іс-әрекеттеріне (әрекетсіздігіне), шешімдеріне жасалған шағымда іс-әрекетіне (әрекетсіздігіне), шешімдеріне шағым жасалып отырған заңды тұлғаның атауы, орналасқан жері, шағым берген тұлғаның атауы, орналасқан жері, конкурс туралы мәліметтер, тапсырыс берушінің, конкурсты ұйымдастырушының, комиссиялардың шағым жасалған іс-әрекеттері (әрекетсіздігі), шешімдері қамтылуы тиіс. Шағымға шағым берген адамның дәлелдерін растайтын құжаттар қоса берілуі мүмкін.</w:t>
      </w:r>
    </w:p>
    <w:bookmarkEnd w:id="203"/>
    <w:p>
      <w:pPr>
        <w:spacing w:after="0"/>
        <w:ind w:left="0"/>
        <w:jc w:val="both"/>
      </w:pPr>
      <w:r>
        <w:rPr>
          <w:rFonts w:ascii="Times New Roman"/>
          <w:b w:val="false"/>
          <w:i w:val="false"/>
          <w:color w:val="000000"/>
          <w:sz w:val="28"/>
        </w:rPr>
        <w:t>
      Шағымға оны беруші тұлға немесе оның өкілі қол қояды. Өкіл берген шағымға сенімхат немесе өкілдің өкілеттігін куәландыратын өзге де құжат қоса берілуі тиіс.</w:t>
      </w:r>
    </w:p>
    <w:bookmarkStart w:name="z228" w:id="204"/>
    <w:p>
      <w:pPr>
        <w:spacing w:after="0"/>
        <w:ind w:left="0"/>
        <w:jc w:val="both"/>
      </w:pPr>
      <w:r>
        <w:rPr>
          <w:rFonts w:ascii="Times New Roman"/>
          <w:b w:val="false"/>
          <w:i w:val="false"/>
          <w:color w:val="000000"/>
          <w:sz w:val="28"/>
        </w:rPr>
        <w:t>
      185. Түскен күннен бастап екі жұмыс күні ішінде шағым оны берген тұлғаға мынадай жағдайларда қараусыз қайтарылады:</w:t>
      </w:r>
    </w:p>
    <w:bookmarkEnd w:id="204"/>
    <w:p>
      <w:pPr>
        <w:spacing w:after="0"/>
        <w:ind w:left="0"/>
        <w:jc w:val="both"/>
      </w:pPr>
      <w:r>
        <w:rPr>
          <w:rFonts w:ascii="Times New Roman"/>
          <w:b w:val="false"/>
          <w:i w:val="false"/>
          <w:color w:val="000000"/>
          <w:sz w:val="28"/>
        </w:rPr>
        <w:t>
      1) шағым осы Қағидалардың 184-тармағында белгіленген нормаларға сәйкес келмесе;</w:t>
      </w:r>
    </w:p>
    <w:p>
      <w:pPr>
        <w:spacing w:after="0"/>
        <w:ind w:left="0"/>
        <w:jc w:val="both"/>
      </w:pPr>
      <w:r>
        <w:rPr>
          <w:rFonts w:ascii="Times New Roman"/>
          <w:b w:val="false"/>
          <w:i w:val="false"/>
          <w:color w:val="000000"/>
          <w:sz w:val="28"/>
        </w:rPr>
        <w:t>
      2) шағымға қол қойылмаса не оған қол қоюға өкілеттігі жоқ тұлға қол қойса.</w:t>
      </w:r>
    </w:p>
    <w:bookmarkStart w:name="z229" w:id="205"/>
    <w:p>
      <w:pPr>
        <w:spacing w:after="0"/>
        <w:ind w:left="0"/>
        <w:jc w:val="both"/>
      </w:pPr>
      <w:r>
        <w:rPr>
          <w:rFonts w:ascii="Times New Roman"/>
          <w:b w:val="false"/>
          <w:i w:val="false"/>
          <w:color w:val="000000"/>
          <w:sz w:val="28"/>
        </w:rPr>
        <w:t>
      186. Конкурс қорытындылары туралы хаттама тауарларды жеткізу туралы шарт жасасуға негіз болып табылады. Тауарларды жеткізу туралы шарт тапсырыс беруші мен өнім беруші арасында жасалады.</w:t>
      </w:r>
    </w:p>
    <w:bookmarkEnd w:id="205"/>
    <w:bookmarkStart w:name="z230" w:id="206"/>
    <w:p>
      <w:pPr>
        <w:spacing w:after="0"/>
        <w:ind w:left="0"/>
        <w:jc w:val="both"/>
      </w:pPr>
      <w:r>
        <w:rPr>
          <w:rFonts w:ascii="Times New Roman"/>
          <w:b w:val="false"/>
          <w:i w:val="false"/>
          <w:color w:val="000000"/>
          <w:sz w:val="28"/>
        </w:rPr>
        <w:t xml:space="preserve">
      187. Конкурс қорытындылары туралы хаттамаға шағымдану мерзімі өткеннен кейін үш жұмыс күні ішінде тапсырыс беруші әлеуетті өнім берушіге Үлгілік конкурстық құжаттамаға </w:t>
      </w:r>
      <w:r>
        <w:rPr>
          <w:rFonts w:ascii="Times New Roman"/>
          <w:b w:val="false"/>
          <w:i w:val="false"/>
          <w:color w:val="000000"/>
          <w:sz w:val="28"/>
        </w:rPr>
        <w:t>10-қосымшаға</w:t>
      </w:r>
      <w:r>
        <w:rPr>
          <w:rFonts w:ascii="Times New Roman"/>
          <w:b w:val="false"/>
          <w:i w:val="false"/>
          <w:color w:val="000000"/>
          <w:sz w:val="28"/>
        </w:rPr>
        <w:t xml:space="preserve"> сәйкес Тауарларды жеткізу туралы үлгілік шартқа сәйкес жасалған тауарларды жеткізу туралы қол қойылған шартты жібереді.</w:t>
      </w:r>
    </w:p>
    <w:bookmarkEnd w:id="206"/>
    <w:bookmarkStart w:name="z231" w:id="207"/>
    <w:p>
      <w:pPr>
        <w:spacing w:after="0"/>
        <w:ind w:left="0"/>
        <w:jc w:val="both"/>
      </w:pPr>
      <w:r>
        <w:rPr>
          <w:rFonts w:ascii="Times New Roman"/>
          <w:b w:val="false"/>
          <w:i w:val="false"/>
          <w:color w:val="000000"/>
          <w:sz w:val="28"/>
        </w:rPr>
        <w:t>
      188. Шарт тиісті қаржы жылына арналған міндеттемелер бойынша бекітілген жеке қаржыландыру жоспарына сәйкес бөлінген қаражат шегінде жасалады және өнім беруші тарапынан бұзушылықтар болмаған жағдайда, тікелей шарт жасасу арқылы келесі қаржы жылдарына екі рет ұзартылады.</w:t>
      </w:r>
    </w:p>
    <w:bookmarkEnd w:id="207"/>
    <w:p>
      <w:pPr>
        <w:spacing w:after="0"/>
        <w:ind w:left="0"/>
        <w:jc w:val="both"/>
      </w:pPr>
      <w:r>
        <w:rPr>
          <w:rFonts w:ascii="Times New Roman"/>
          <w:b w:val="false"/>
          <w:i w:val="false"/>
          <w:color w:val="000000"/>
          <w:sz w:val="28"/>
        </w:rPr>
        <w:t>
      Шарттың қолданылу мерзімін ұзарту шарттың қолданылу мерзімі өткен күннен бастап 3 жұмыс күні ішінде тиісті қаржы жылына арналған тауарларды сатып алу жоспарына сәйкес жүзеге асырылады.</w:t>
      </w:r>
    </w:p>
    <w:p>
      <w:pPr>
        <w:spacing w:after="0"/>
        <w:ind w:left="0"/>
        <w:jc w:val="both"/>
      </w:pPr>
      <w:r>
        <w:rPr>
          <w:rFonts w:ascii="Times New Roman"/>
          <w:b w:val="false"/>
          <w:i w:val="false"/>
          <w:color w:val="000000"/>
          <w:sz w:val="28"/>
        </w:rPr>
        <w:t>
      Тамақтанумен қамтамасыз етілетін тәрбиеленушілер мен білім алушылардың саны өзгерген жағдайда шартқа өзгерістер енгізіледі.</w:t>
      </w:r>
    </w:p>
    <w:p>
      <w:pPr>
        <w:spacing w:after="0"/>
        <w:ind w:left="0"/>
        <w:jc w:val="both"/>
      </w:pPr>
      <w:r>
        <w:rPr>
          <w:rFonts w:ascii="Times New Roman"/>
          <w:b w:val="false"/>
          <w:i w:val="false"/>
          <w:color w:val="000000"/>
          <w:sz w:val="28"/>
        </w:rPr>
        <w:t>
      Тауарларды сатып алу жоспарына бағаның өзгеруі бөлігінде өзгерістер және (немесе) толықтырулар енгізу ағымдағы кезеңге арналған инфляция деңгейіне сәйкес және мемлекеттік сатып алу порталындағы тауарлардың орташа бағасы шегінде жүзеге асырылады.</w:t>
      </w:r>
    </w:p>
    <w:p>
      <w:pPr>
        <w:spacing w:after="0"/>
        <w:ind w:left="0"/>
        <w:jc w:val="both"/>
      </w:pPr>
      <w:r>
        <w:rPr>
          <w:rFonts w:ascii="Times New Roman"/>
          <w:b w:val="false"/>
          <w:i w:val="false"/>
          <w:color w:val="000000"/>
          <w:sz w:val="28"/>
        </w:rPr>
        <w:t>
      Тауарларды сатып алу жоспарына өзгерістер және (немесе) толықтырулар енгізілген кезде ағымдағы қаржы жылына арналған қолданыстағы шартқа өзгерістер және (немесе) толықтырулар конкурстық рәсімдер өткізілмей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188-тармаққа өзгеріс енгізілді - ҚР Оқу-ағарту министрінің 10.08.2022 </w:t>
      </w:r>
      <w:r>
        <w:rPr>
          <w:rFonts w:ascii="Times New Roman"/>
          <w:b w:val="false"/>
          <w:i w:val="false"/>
          <w:color w:val="00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2" w:id="208"/>
    <w:p>
      <w:pPr>
        <w:spacing w:after="0"/>
        <w:ind w:left="0"/>
        <w:jc w:val="both"/>
      </w:pPr>
      <w:r>
        <w:rPr>
          <w:rFonts w:ascii="Times New Roman"/>
          <w:b w:val="false"/>
          <w:i w:val="false"/>
          <w:color w:val="000000"/>
          <w:sz w:val="28"/>
        </w:rPr>
        <w:t>
      189. Өнім беруші шартты алған күннен бастап үш жұмыс күні ішінде қол қояды және қол қойылған тауарларды жеткізу туралы шартты конкурсты ұйымдастырушыға қайтарады.</w:t>
      </w:r>
    </w:p>
    <w:bookmarkEnd w:id="208"/>
    <w:bookmarkStart w:name="z233" w:id="209"/>
    <w:p>
      <w:pPr>
        <w:spacing w:after="0"/>
        <w:ind w:left="0"/>
        <w:jc w:val="both"/>
      </w:pPr>
      <w:r>
        <w:rPr>
          <w:rFonts w:ascii="Times New Roman"/>
          <w:b w:val="false"/>
          <w:i w:val="false"/>
          <w:color w:val="000000"/>
          <w:sz w:val="28"/>
        </w:rPr>
        <w:t>
      190. Өнім беруші шарт жасалған күннен бастап он жұмыс күні ішінде шарттың орындалуын қамтамасыз етуді енгізеді.</w:t>
      </w:r>
    </w:p>
    <w:bookmarkEnd w:id="209"/>
    <w:p>
      <w:pPr>
        <w:spacing w:after="0"/>
        <w:ind w:left="0"/>
        <w:jc w:val="both"/>
      </w:pPr>
      <w:r>
        <w:rPr>
          <w:rFonts w:ascii="Times New Roman"/>
          <w:b w:val="false"/>
          <w:i w:val="false"/>
          <w:color w:val="000000"/>
          <w:sz w:val="28"/>
        </w:rPr>
        <w:t>
      Бұл ретте тапсырыс беруші шартты орындауды қамтамасыз етуді енгізу мерзімі аяқталған күннен бастап екі жұмыс күні ішінде өнім берушіге шартты бұзу ниеті туралы хабарлама жібереді. Егер өнім беруші шартты бұзу ниеті туралы хабарламаны алған күннен бастап үш жұмыс күні ішінде шарттың орындалуын қамтамасыз етуді енгізбесе, тапсырыс беруші шартты бұзу туралы хабарлама жібереді.</w:t>
      </w:r>
    </w:p>
    <w:bookmarkStart w:name="z234" w:id="210"/>
    <w:p>
      <w:pPr>
        <w:spacing w:after="0"/>
        <w:ind w:left="0"/>
        <w:jc w:val="both"/>
      </w:pPr>
      <w:r>
        <w:rPr>
          <w:rFonts w:ascii="Times New Roman"/>
          <w:b w:val="false"/>
          <w:i w:val="false"/>
          <w:color w:val="000000"/>
          <w:sz w:val="28"/>
        </w:rPr>
        <w:t>
      191. Шарттық міндеттемелерді орындау процесінде туындайтын барлық даулар Қазақстан Республикасының азаматтық заңнамасына сәйкес шешіледі.</w:t>
      </w:r>
    </w:p>
    <w:bookmarkEnd w:id="210"/>
    <w:bookmarkStart w:name="z235" w:id="211"/>
    <w:p>
      <w:pPr>
        <w:spacing w:after="0"/>
        <w:ind w:left="0"/>
        <w:jc w:val="both"/>
      </w:pPr>
      <w:r>
        <w:rPr>
          <w:rFonts w:ascii="Times New Roman"/>
          <w:b w:val="false"/>
          <w:i w:val="false"/>
          <w:color w:val="000000"/>
          <w:sz w:val="28"/>
        </w:rPr>
        <w:t>
      192. Алдын ала жылдық сатып алу жоспары шеңберінде өткізілген өнім берушіні таңдау рәсімдері тиісті бюджет бекітілгенге дейін аяқталған жағдайда, шарт жеңімпазға тиісті бюджет бекітілген күннен бастап бес жұмыс күні ішінде жіберіледі.</w:t>
      </w:r>
    </w:p>
    <w:bookmarkEnd w:id="211"/>
    <w:bookmarkStart w:name="z236" w:id="212"/>
    <w:p>
      <w:pPr>
        <w:spacing w:after="0"/>
        <w:ind w:left="0"/>
        <w:jc w:val="both"/>
      </w:pPr>
      <w:r>
        <w:rPr>
          <w:rFonts w:ascii="Times New Roman"/>
          <w:b w:val="false"/>
          <w:i w:val="false"/>
          <w:color w:val="000000"/>
          <w:sz w:val="28"/>
        </w:rPr>
        <w:t>
      193. Көрсетілген мерзім ішінде шартқа қол қоймаған әлеуетті өнім беруші шарт жасасудан жалтарған болып есептеледі.</w:t>
      </w:r>
    </w:p>
    <w:bookmarkEnd w:id="212"/>
    <w:bookmarkStart w:name="z237" w:id="213"/>
    <w:p>
      <w:pPr>
        <w:spacing w:after="0"/>
        <w:ind w:left="0"/>
        <w:jc w:val="both"/>
      </w:pPr>
      <w:r>
        <w:rPr>
          <w:rFonts w:ascii="Times New Roman"/>
          <w:b w:val="false"/>
          <w:i w:val="false"/>
          <w:color w:val="000000"/>
          <w:sz w:val="28"/>
        </w:rPr>
        <w:t>
      194. Егер жеңімпаз деп танылған әлеуетті өнім беруші және екінші орын алған әлеуетті өнім беруші Қағидаларда белгіленген мерзімде тапсырыс берушіге қол қойылған шартты ұсынбаған және (немесе) шарттың орындалуын қамтамасыз етуді енгізбеген жағдайда, онда конкурсты ұйымдастырушы Жосықсыз өнім берушілердің (әлеуетті өнім берушілердің) тізбесін қалыптастыру қағидаларына сәйкес күнтізбелік отыз күннен кешіктірмей мұндай өнім берушіні жосықсыз өнім беруші деп тану туралы талап-арызбен сотқа жүгінеді.</w:t>
      </w:r>
    </w:p>
    <w:bookmarkEnd w:id="213"/>
    <w:bookmarkStart w:name="z238" w:id="214"/>
    <w:p>
      <w:pPr>
        <w:spacing w:after="0"/>
        <w:ind w:left="0"/>
        <w:jc w:val="both"/>
      </w:pPr>
      <w:r>
        <w:rPr>
          <w:rFonts w:ascii="Times New Roman"/>
          <w:b w:val="false"/>
          <w:i w:val="false"/>
          <w:color w:val="000000"/>
          <w:sz w:val="28"/>
        </w:rPr>
        <w:t>
      195. Жеңімпаз деп айқындалған әлеуетті өнім беруші шарт жасасудан жалтарған деп танылған жағдайда, ұйымдастырушы ол енгізген конкурсқа қатысуға өтінімді қамтамасыз етуді ұстап қалады.</w:t>
      </w:r>
    </w:p>
    <w:bookmarkEnd w:id="214"/>
    <w:bookmarkStart w:name="z239" w:id="215"/>
    <w:p>
      <w:pPr>
        <w:spacing w:after="0"/>
        <w:ind w:left="0"/>
        <w:jc w:val="both"/>
      </w:pPr>
      <w:r>
        <w:rPr>
          <w:rFonts w:ascii="Times New Roman"/>
          <w:b w:val="false"/>
          <w:i w:val="false"/>
          <w:color w:val="000000"/>
          <w:sz w:val="28"/>
        </w:rPr>
        <w:t>
      196. Егер жеңімпаз деп айқындалған әлеуетті өнім беруші қол қойылған шартты тапсырыс берушіге ұсынбаса, шартты алған күннен бастап он жұмыс күні ішінде шарттың орындалуын қамтамасыз етуді енгізбесе, тапсырыс беруші өнім берушінің шартты бұзу туралы хабарламасын алған күннен бастап үш жұмыс күні өткен соң екінші орын алған әлеуетті өнім берушіге шартты жібереді. Шартқа екінші орын алған әлеуетті өнім беруші оған шарт берілген күннен бастап үш жұмыс күні ішінде қол қояды.</w:t>
      </w:r>
    </w:p>
    <w:bookmarkEnd w:id="215"/>
    <w:p>
      <w:pPr>
        <w:spacing w:after="0"/>
        <w:ind w:left="0"/>
        <w:jc w:val="both"/>
      </w:pPr>
      <w:r>
        <w:rPr>
          <w:rFonts w:ascii="Times New Roman"/>
          <w:b w:val="false"/>
          <w:i w:val="false"/>
          <w:color w:val="000000"/>
          <w:sz w:val="28"/>
        </w:rPr>
        <w:t>
      Егер екінші орын алған әлеуетті өнім беруші белгіленген мерзімде тапсырыс беруші қол қойған шартқа қол қоймаса, тапсырыс беруші қайта конкурс өткізуді жүзеге асырады.</w:t>
      </w:r>
    </w:p>
    <w:bookmarkStart w:name="z240" w:id="216"/>
    <w:p>
      <w:pPr>
        <w:spacing w:after="0"/>
        <w:ind w:left="0"/>
        <w:jc w:val="both"/>
      </w:pPr>
      <w:r>
        <w:rPr>
          <w:rFonts w:ascii="Times New Roman"/>
          <w:b w:val="false"/>
          <w:i w:val="false"/>
          <w:color w:val="000000"/>
          <w:sz w:val="28"/>
        </w:rPr>
        <w:t>
      197. Қаржы органдары осы Қағидаларды бұза отырып қабылданған ұйымдастырушының және конкурстық комиссияның шешімдерін жою туралы не шарт жасалғанға дейін, оның ішінде ұйымдастырушының уәкілетті органның осындай шешіміне шағымдануы кезеңінде конкурстың күшін жою туралы шешім шығарған кезде, шарт жасалмайды.</w:t>
      </w:r>
    </w:p>
    <w:bookmarkEnd w:id="216"/>
    <w:bookmarkStart w:name="z241" w:id="217"/>
    <w:p>
      <w:pPr>
        <w:spacing w:after="0"/>
        <w:ind w:left="0"/>
        <w:jc w:val="both"/>
      </w:pPr>
      <w:r>
        <w:rPr>
          <w:rFonts w:ascii="Times New Roman"/>
          <w:b w:val="false"/>
          <w:i w:val="false"/>
          <w:color w:val="000000"/>
          <w:sz w:val="28"/>
        </w:rPr>
        <w:t>
      198. Уәкілетті орган ұйымдастырушының және конкурстық комиссияның не конкурстың (лоттың) шешімдерінің күшін жойған жағдайда, конкурсты ұйымдастырушы уәкілетті органның шешімін алған күннен бастап 3 жұмыс күні ішінде оны веб-порталға орналастырады. Уәкілетті органның шешімі орналастырылған күннен бастап 3 жұмыс күні ішінде конкурсты ұйымдастырушы конкурс қорытындыларын қайта қарауды жүзеге асырады немесе конкурс туралы хабарландыруды веб-порталға орналастырады.";</w:t>
      </w:r>
    </w:p>
    <w:bookmarkEnd w:id="217"/>
    <w:bookmarkStart w:name="z242" w:id="218"/>
    <w:p>
      <w:pPr>
        <w:spacing w:after="0"/>
        <w:ind w:left="0"/>
        <w:jc w:val="both"/>
      </w:pPr>
      <w:r>
        <w:rPr>
          <w:rFonts w:ascii="Times New Roman"/>
          <w:b w:val="false"/>
          <w:i w:val="false"/>
          <w:color w:val="000000"/>
          <w:sz w:val="28"/>
        </w:rPr>
        <w:t>
      199. Шарттың орындалуын қамтамасыз ету мөлшерін конкурсты ұйымдастырушы шарттың жалпы сомасының үш пайызы мөлшерінде белгілейді.</w:t>
      </w:r>
    </w:p>
    <w:bookmarkEnd w:id="218"/>
    <w:bookmarkStart w:name="z243" w:id="219"/>
    <w:p>
      <w:pPr>
        <w:spacing w:after="0"/>
        <w:ind w:left="0"/>
        <w:jc w:val="both"/>
      </w:pPr>
      <w:r>
        <w:rPr>
          <w:rFonts w:ascii="Times New Roman"/>
          <w:b w:val="false"/>
          <w:i w:val="false"/>
          <w:color w:val="000000"/>
          <w:sz w:val="28"/>
        </w:rPr>
        <w:t>
      200. Өнім беруші шарттың орындалуын қамтамасыз етудің мынадай түрлерінің бірін таңдай алады:</w:t>
      </w:r>
    </w:p>
    <w:bookmarkEnd w:id="219"/>
    <w:p>
      <w:pPr>
        <w:spacing w:after="0"/>
        <w:ind w:left="0"/>
        <w:jc w:val="both"/>
      </w:pPr>
      <w:r>
        <w:rPr>
          <w:rFonts w:ascii="Times New Roman"/>
          <w:b w:val="false"/>
          <w:i w:val="false"/>
          <w:color w:val="000000"/>
          <w:sz w:val="28"/>
        </w:rPr>
        <w:t>
      1) тапсырыс берушінің банктік шотына не Қазақстан Республикасының бюджеттік заңнамасында көзделген шотқа енгізілетін кепілді ақшалай жарна;</w:t>
      </w:r>
    </w:p>
    <w:p>
      <w:pPr>
        <w:spacing w:after="0"/>
        <w:ind w:left="0"/>
        <w:jc w:val="both"/>
      </w:pPr>
      <w:r>
        <w:rPr>
          <w:rFonts w:ascii="Times New Roman"/>
          <w:b w:val="false"/>
          <w:i w:val="false"/>
          <w:color w:val="000000"/>
          <w:sz w:val="28"/>
        </w:rPr>
        <w:t>
      2) банктік кепілдік.</w:t>
      </w:r>
    </w:p>
    <w:p>
      <w:pPr>
        <w:spacing w:after="0"/>
        <w:ind w:left="0"/>
        <w:jc w:val="both"/>
      </w:pPr>
      <w:r>
        <w:rPr>
          <w:rFonts w:ascii="Times New Roman"/>
          <w:b w:val="false"/>
          <w:i w:val="false"/>
          <w:color w:val="000000"/>
          <w:sz w:val="28"/>
        </w:rPr>
        <w:t>
      Тапсырыс беруші өнім берушіге шарттың орындалуын қамтамасыз етуді өнім беруші шарт бойынша өз міндеттемелерін толық және тиісінше орындаған күннен бастап бес жұмыс күні ішінде қайтарады.</w:t>
      </w:r>
    </w:p>
    <w:bookmarkStart w:name="z244" w:id="220"/>
    <w:p>
      <w:pPr>
        <w:spacing w:after="0"/>
        <w:ind w:left="0"/>
        <w:jc w:val="both"/>
      </w:pPr>
      <w:r>
        <w:rPr>
          <w:rFonts w:ascii="Times New Roman"/>
          <w:b w:val="false"/>
          <w:i w:val="false"/>
          <w:color w:val="000000"/>
          <w:sz w:val="28"/>
        </w:rPr>
        <w:t>
      201. Шарттың орындалғаны туралы құжаттар (тауарды қабылдау-тапсыру актісі, шот-фактура) электрондық нысанда ресімделеді.</w:t>
      </w:r>
    </w:p>
    <w:bookmarkEnd w:id="220"/>
    <w:p>
      <w:pPr>
        <w:spacing w:after="0"/>
        <w:ind w:left="0"/>
        <w:jc w:val="both"/>
      </w:pPr>
      <w:r>
        <w:rPr>
          <w:rFonts w:ascii="Times New Roman"/>
          <w:b w:val="false"/>
          <w:i w:val="false"/>
          <w:color w:val="000000"/>
          <w:sz w:val="28"/>
        </w:rPr>
        <w:t>
      Тапсырыс беруші мен өнім беруші көрсетілген шарт бойынша қабылдаған міндеттемелерін толық орындаған жағдайда шарт орындалды деп есептеледі.</w:t>
      </w:r>
    </w:p>
    <w:p>
      <w:pPr>
        <w:spacing w:after="0"/>
        <w:ind w:left="0"/>
        <w:jc w:val="both"/>
      </w:pPr>
      <w:r>
        <w:rPr>
          <w:rFonts w:ascii="Times New Roman"/>
          <w:b w:val="false"/>
          <w:i w:val="false"/>
          <w:color w:val="000000"/>
          <w:sz w:val="28"/>
        </w:rPr>
        <w:t>
      Тауарларды жеткізу кезінде шартты орындау мынадай ретпен жүзеге асырылады:</w:t>
      </w:r>
    </w:p>
    <w:p>
      <w:pPr>
        <w:spacing w:after="0"/>
        <w:ind w:left="0"/>
        <w:jc w:val="both"/>
      </w:pPr>
      <w:r>
        <w:rPr>
          <w:rFonts w:ascii="Times New Roman"/>
          <w:b w:val="false"/>
          <w:i w:val="false"/>
          <w:color w:val="000000"/>
          <w:sz w:val="28"/>
        </w:rPr>
        <w:t>
      1) жүкқұжаттың түпнұсқасын ұсына отырып, тауарды межелі жерге жеткізу;</w:t>
      </w:r>
    </w:p>
    <w:p>
      <w:pPr>
        <w:spacing w:after="0"/>
        <w:ind w:left="0"/>
        <w:jc w:val="both"/>
      </w:pPr>
      <w:r>
        <w:rPr>
          <w:rFonts w:ascii="Times New Roman"/>
          <w:b w:val="false"/>
          <w:i w:val="false"/>
          <w:color w:val="000000"/>
          <w:sz w:val="28"/>
        </w:rPr>
        <w:t>
      2) өнім берушінің тауарды жеткізу фактісін растайтын жүкқұжаттың электрондық көшірмесін тіркей отырып, веб-портал арқылы тауарды қабылдау-тапсыру актісін ресімдеуі;</w:t>
      </w:r>
    </w:p>
    <w:p>
      <w:pPr>
        <w:spacing w:after="0"/>
        <w:ind w:left="0"/>
        <w:jc w:val="both"/>
      </w:pPr>
      <w:r>
        <w:rPr>
          <w:rFonts w:ascii="Times New Roman"/>
          <w:b w:val="false"/>
          <w:i w:val="false"/>
          <w:color w:val="000000"/>
          <w:sz w:val="28"/>
        </w:rPr>
        <w:t>
      3) тапсырыс берушінің тауарды қабылдауы;</w:t>
      </w:r>
    </w:p>
    <w:p>
      <w:pPr>
        <w:spacing w:after="0"/>
        <w:ind w:left="0"/>
        <w:jc w:val="both"/>
      </w:pPr>
      <w:r>
        <w:rPr>
          <w:rFonts w:ascii="Times New Roman"/>
          <w:b w:val="false"/>
          <w:i w:val="false"/>
          <w:color w:val="000000"/>
          <w:sz w:val="28"/>
        </w:rPr>
        <w:t>
      4) Электрондық шот-фактуралардың ақпараттық жүйесінде шот-фактураны электронды нысанда жазып беру қағидаларына сәйкес электрондық шот-фактуралардың ақпараттық жүйесі арқылы жазып берілген электрондық шот-фактураны ресімдеу;</w:t>
      </w:r>
    </w:p>
    <w:p>
      <w:pPr>
        <w:spacing w:after="0"/>
        <w:ind w:left="0"/>
        <w:jc w:val="both"/>
      </w:pPr>
      <w:r>
        <w:rPr>
          <w:rFonts w:ascii="Times New Roman"/>
          <w:b w:val="false"/>
          <w:i w:val="false"/>
          <w:color w:val="000000"/>
          <w:sz w:val="28"/>
        </w:rPr>
        <w:t>
      5) тапсырыс берушінің жеткізілген тауар үшін ақы төлеуі.</w:t>
      </w:r>
    </w:p>
    <w:bookmarkStart w:name="z245" w:id="221"/>
    <w:p>
      <w:pPr>
        <w:spacing w:after="0"/>
        <w:ind w:left="0"/>
        <w:jc w:val="both"/>
      </w:pPr>
      <w:r>
        <w:rPr>
          <w:rFonts w:ascii="Times New Roman"/>
          <w:b w:val="false"/>
          <w:i w:val="false"/>
          <w:color w:val="000000"/>
          <w:sz w:val="28"/>
        </w:rPr>
        <w:t>
      202. Өнім беруші веб-портал арқылы тапсырыс берушіге тауарлар туралы мәліметтерді толтыра отырып, электрондық-цифрлық қолтаңбамен бекітілген осы Қағидаларға 8-қосымшаға сәйкес нысан бойынша тауарларды қабылдау-тапсыру актісін жібереді.</w:t>
      </w:r>
    </w:p>
    <w:bookmarkEnd w:id="221"/>
    <w:bookmarkStart w:name="z246" w:id="222"/>
    <w:p>
      <w:pPr>
        <w:spacing w:after="0"/>
        <w:ind w:left="0"/>
        <w:jc w:val="both"/>
      </w:pPr>
      <w:r>
        <w:rPr>
          <w:rFonts w:ascii="Times New Roman"/>
          <w:b w:val="false"/>
          <w:i w:val="false"/>
          <w:color w:val="000000"/>
          <w:sz w:val="28"/>
        </w:rPr>
        <w:t>
      203. Тапсырыс беруші веб-порталда өнім берушінің тауарларды қабылдау-тапсыру актісін ресімдеуі туралы хабарлама алған күннен бастап үш жұмыс күнінен кешіктірмей актіде шарт бойынша ақпаратты толтырады және оны электрондық-цифрлық қолтаңбамен бекітеді не дәлелді негіздемелер көрсете отырып, тауарды қабылдаудан бас тартады.</w:t>
      </w:r>
    </w:p>
    <w:bookmarkEnd w:id="222"/>
    <w:bookmarkStart w:name="z247" w:id="223"/>
    <w:p>
      <w:pPr>
        <w:spacing w:after="0"/>
        <w:ind w:left="0"/>
        <w:jc w:val="left"/>
      </w:pPr>
      <w:r>
        <w:rPr>
          <w:rFonts w:ascii="Times New Roman"/>
          <w:b/>
          <w:i w:val="false"/>
          <w:color w:val="000000"/>
        </w:rPr>
        <w:t xml:space="preserve"> 2-параграф. Мемлекеттік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сатып алу тәртібі</w:t>
      </w:r>
    </w:p>
    <w:bookmarkEnd w:id="223"/>
    <w:bookmarkStart w:name="z248" w:id="224"/>
    <w:p>
      <w:pPr>
        <w:spacing w:after="0"/>
        <w:ind w:left="0"/>
        <w:jc w:val="both"/>
      </w:pPr>
      <w:r>
        <w:rPr>
          <w:rFonts w:ascii="Times New Roman"/>
          <w:b w:val="false"/>
          <w:i w:val="false"/>
          <w:color w:val="000000"/>
          <w:sz w:val="28"/>
        </w:rPr>
        <w:t>
      204. Конкурстық негізде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сатып алу мынадай дәйекті іс-қимылдарды орындауды көздейді:</w:t>
      </w:r>
    </w:p>
    <w:bookmarkEnd w:id="224"/>
    <w:p>
      <w:pPr>
        <w:spacing w:after="0"/>
        <w:ind w:left="0"/>
        <w:jc w:val="both"/>
      </w:pPr>
      <w:r>
        <w:rPr>
          <w:rFonts w:ascii="Times New Roman"/>
          <w:b w:val="false"/>
          <w:i w:val="false"/>
          <w:color w:val="000000"/>
          <w:sz w:val="28"/>
        </w:rPr>
        <w:t>
      1) тауарларды сатып алу жоспарын әзірлеу және бекіту, егер конкурсты ұйымдастырушы тапсырыс берушінің өзі болмаған жағдайда – конкурсты ұйымдастыру және өткізу рәсімдерін орындау үшін тапсырыс берушінің веб-портал арқылы тауарларды сатып алудың жылдық жоспарының (тауарларды сатып алудың алдын ала жылдық жоспарының) тармақтарын жіберуі;</w:t>
      </w:r>
    </w:p>
    <w:p>
      <w:pPr>
        <w:spacing w:after="0"/>
        <w:ind w:left="0"/>
        <w:jc w:val="both"/>
      </w:pPr>
      <w:r>
        <w:rPr>
          <w:rFonts w:ascii="Times New Roman"/>
          <w:b w:val="false"/>
          <w:i w:val="false"/>
          <w:color w:val="000000"/>
          <w:sz w:val="28"/>
        </w:rPr>
        <w:t>
      2) конкурстық комиссияның құрамын қалыптастыру және бекіту, конкурсты ұйымдастырушы өткізген жағдайда, конкурстық комиссияның құрамына тапсырыс берушінің қызметкерлерін енгізу міндетті емес;</w:t>
      </w:r>
    </w:p>
    <w:p>
      <w:pPr>
        <w:spacing w:after="0"/>
        <w:ind w:left="0"/>
        <w:jc w:val="both"/>
      </w:pPr>
      <w:r>
        <w:rPr>
          <w:rFonts w:ascii="Times New Roman"/>
          <w:b w:val="false"/>
          <w:i w:val="false"/>
          <w:color w:val="000000"/>
          <w:sz w:val="28"/>
        </w:rPr>
        <w:t>
      3) конкурстық құжаттаманы бекіту;</w:t>
      </w:r>
    </w:p>
    <w:p>
      <w:pPr>
        <w:spacing w:after="0"/>
        <w:ind w:left="0"/>
        <w:jc w:val="both"/>
      </w:pPr>
      <w:r>
        <w:rPr>
          <w:rFonts w:ascii="Times New Roman"/>
          <w:b w:val="false"/>
          <w:i w:val="false"/>
          <w:color w:val="000000"/>
          <w:sz w:val="28"/>
        </w:rPr>
        <w:t>
      4) өнім берушіні таңдау рәсімін жүзеге асыру туралы хабарландыруды, сондай-ақ конкурстық құжаттаманың мәтінін веб-порталда орналастыру;</w:t>
      </w:r>
    </w:p>
    <w:p>
      <w:pPr>
        <w:spacing w:after="0"/>
        <w:ind w:left="0"/>
        <w:jc w:val="both"/>
      </w:pPr>
      <w:r>
        <w:rPr>
          <w:rFonts w:ascii="Times New Roman"/>
          <w:b w:val="false"/>
          <w:i w:val="false"/>
          <w:color w:val="000000"/>
          <w:sz w:val="28"/>
        </w:rPr>
        <w:t>
      5) әлеуетті өнім берушілердің конкурсқа қатысуға өтінімдерді электрондық құжат нысанында ұсынуы және оларды веб-порталда автоматты түрде тіркеуі;</w:t>
      </w:r>
    </w:p>
    <w:p>
      <w:pPr>
        <w:spacing w:after="0"/>
        <w:ind w:left="0"/>
        <w:jc w:val="both"/>
      </w:pPr>
      <w:r>
        <w:rPr>
          <w:rFonts w:ascii="Times New Roman"/>
          <w:b w:val="false"/>
          <w:i w:val="false"/>
          <w:color w:val="000000"/>
          <w:sz w:val="28"/>
        </w:rPr>
        <w:t>
      6) өтінімдерді автоматты түрде ашу және тиісті ашу хаттамасын веб-порталда орналастыру;</w:t>
      </w:r>
    </w:p>
    <w:p>
      <w:pPr>
        <w:spacing w:after="0"/>
        <w:ind w:left="0"/>
        <w:jc w:val="both"/>
      </w:pPr>
      <w:r>
        <w:rPr>
          <w:rFonts w:ascii="Times New Roman"/>
          <w:b w:val="false"/>
          <w:i w:val="false"/>
          <w:color w:val="000000"/>
          <w:sz w:val="28"/>
        </w:rPr>
        <w:t>
      7) конкурстық комиссияның веб-портал арқылы әлеуетті өнім берушілердің конкурсқа қатысуға өтінімдерін олардың біліктілік талаптарына және конкурстық құжаттама талаптарына сәйкестігі тұрғысынан қарауы;</w:t>
      </w:r>
    </w:p>
    <w:p>
      <w:pPr>
        <w:spacing w:after="0"/>
        <w:ind w:left="0"/>
        <w:jc w:val="both"/>
      </w:pPr>
      <w:r>
        <w:rPr>
          <w:rFonts w:ascii="Times New Roman"/>
          <w:b w:val="false"/>
          <w:i w:val="false"/>
          <w:color w:val="000000"/>
          <w:sz w:val="28"/>
        </w:rPr>
        <w:t>
      8) біліктілік талаптарына және конкурстық құжаттама талаптарына сәйкес келетін әлеуетті өнім берушілерді анықтау және оларды конкурсқа қатысушылар деп тану;</w:t>
      </w:r>
    </w:p>
    <w:p>
      <w:pPr>
        <w:spacing w:after="0"/>
        <w:ind w:left="0"/>
        <w:jc w:val="both"/>
      </w:pPr>
      <w:r>
        <w:rPr>
          <w:rFonts w:ascii="Times New Roman"/>
          <w:b w:val="false"/>
          <w:i w:val="false"/>
          <w:color w:val="000000"/>
          <w:sz w:val="28"/>
        </w:rPr>
        <w:t>
      9) конкурс жеңімпазын, сондай-ақ екінші орын алған әлеуетті өнім берушіні анықтау және сатып алу қорытындылары туралы хаттаманы веб-порталда орналастыру;</w:t>
      </w:r>
    </w:p>
    <w:p>
      <w:pPr>
        <w:spacing w:after="0"/>
        <w:ind w:left="0"/>
        <w:jc w:val="both"/>
      </w:pPr>
      <w:r>
        <w:rPr>
          <w:rFonts w:ascii="Times New Roman"/>
          <w:b w:val="false"/>
          <w:i w:val="false"/>
          <w:color w:val="000000"/>
          <w:sz w:val="28"/>
        </w:rPr>
        <w:t>
      10) конкурс қорытындылары туралы хаттама негізінде тапсырыс берушінің, ұйымдастырушының жеңімпазбен шарт жасасуы.</w:t>
      </w:r>
    </w:p>
    <w:bookmarkStart w:name="z249" w:id="225"/>
    <w:p>
      <w:pPr>
        <w:spacing w:after="0"/>
        <w:ind w:left="0"/>
        <w:jc w:val="both"/>
      </w:pPr>
      <w:r>
        <w:rPr>
          <w:rFonts w:ascii="Times New Roman"/>
          <w:b w:val="false"/>
          <w:i w:val="false"/>
          <w:color w:val="000000"/>
          <w:sz w:val="28"/>
        </w:rPr>
        <w:t>
      205. Конкурстық құжаттамада не орналастырылатын ақпаратта әлеуетті өнім берушілерге сандық жағынан өлшенбейтін және (немесе) әкімшілендірілмейтін кез келген талаптарды белгілеуге не сатып алынатын тауарлардың жекелеген әлеуетті өнім берушілерге тиесілігін айқындайтын сипаттамаларды көрсетуге жол берілмейді.</w:t>
      </w:r>
    </w:p>
    <w:bookmarkEnd w:id="225"/>
    <w:bookmarkStart w:name="z250" w:id="226"/>
    <w:p>
      <w:pPr>
        <w:spacing w:after="0"/>
        <w:ind w:left="0"/>
        <w:jc w:val="both"/>
      </w:pPr>
      <w:r>
        <w:rPr>
          <w:rFonts w:ascii="Times New Roman"/>
          <w:b w:val="false"/>
          <w:i w:val="false"/>
          <w:color w:val="000000"/>
          <w:sz w:val="28"/>
        </w:rPr>
        <w:t>
      206. Тауарларды сатып алуды ұйымдастырушының немесе тапсырыс берушінің тауарларды сатып алудың бекітілген жоспары негізінде конкурсты ұйымдастырушы жүзеге асырады.</w:t>
      </w:r>
    </w:p>
    <w:bookmarkEnd w:id="226"/>
    <w:bookmarkStart w:name="z251" w:id="227"/>
    <w:p>
      <w:pPr>
        <w:spacing w:after="0"/>
        <w:ind w:left="0"/>
        <w:jc w:val="both"/>
      </w:pPr>
      <w:r>
        <w:rPr>
          <w:rFonts w:ascii="Times New Roman"/>
          <w:b w:val="false"/>
          <w:i w:val="false"/>
          <w:color w:val="000000"/>
          <w:sz w:val="28"/>
        </w:rPr>
        <w:t xml:space="preserve">
      207. Тапсырыс беруші немесе, егер тапсырыс беруші мен конкурсты ұйымдастырушы бір тұлға болған жағдайда, конкурсты ұйымдастырушы тиісті бюджет бекітілген күннен бастап он жұмыс күні ішінде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тауарларға қажеттілікке сәйкес қаржы жылына арналған тауарларды сатып алу жоспарын тиісті бюджет негізінде әзірлейді және бекітеді.</w:t>
      </w:r>
    </w:p>
    <w:bookmarkEnd w:id="227"/>
    <w:bookmarkStart w:name="z252" w:id="228"/>
    <w:p>
      <w:pPr>
        <w:spacing w:after="0"/>
        <w:ind w:left="0"/>
        <w:jc w:val="both"/>
      </w:pPr>
      <w:r>
        <w:rPr>
          <w:rFonts w:ascii="Times New Roman"/>
          <w:b w:val="false"/>
          <w:i w:val="false"/>
          <w:color w:val="000000"/>
          <w:sz w:val="28"/>
        </w:rPr>
        <w:t>
      208. Тапсырыс беруші немесе, егер тапсырыс беруші мен конкурсты ұйымдастырушы бір тұлға болған жағдайда, конкурсты ұйымдастырушы тауарларды сатып алу жоспары бекітілген күннен бастап бес жұмыс күні ішінде оны веб-порталда орналастырады.</w:t>
      </w:r>
    </w:p>
    <w:bookmarkEnd w:id="228"/>
    <w:p>
      <w:pPr>
        <w:spacing w:after="0"/>
        <w:ind w:left="0"/>
        <w:jc w:val="both"/>
      </w:pPr>
      <w:r>
        <w:rPr>
          <w:rFonts w:ascii="Times New Roman"/>
          <w:b w:val="false"/>
          <w:i w:val="false"/>
          <w:color w:val="000000"/>
          <w:sz w:val="28"/>
        </w:rPr>
        <w:t>
      Тапсырыс беруші ұйымдастырушыға конкурсты ұйымдастыру және өткізу үшін ақпарат пен құжаттарды ұсынады.</w:t>
      </w:r>
    </w:p>
    <w:bookmarkStart w:name="z253" w:id="229"/>
    <w:p>
      <w:pPr>
        <w:spacing w:after="0"/>
        <w:ind w:left="0"/>
        <w:jc w:val="both"/>
      </w:pPr>
      <w:r>
        <w:rPr>
          <w:rFonts w:ascii="Times New Roman"/>
          <w:b w:val="false"/>
          <w:i w:val="false"/>
          <w:color w:val="000000"/>
          <w:sz w:val="28"/>
        </w:rPr>
        <w:t>
      209. Тауарларды сатып алу жоспарына өзгерістер және (немесе) толықтырулар енгізу тапсырыс берушінің немесе, егер тапсырыс беруші мен конкурсты ұйымдастырушы бір тұлға болған жағдайда, конкурсты ұйымдастырушының бюджетіне өзгерістер және (немесе) толықтырулар енгізілген жағдайда жүзеге асырылады.</w:t>
      </w:r>
    </w:p>
    <w:bookmarkEnd w:id="229"/>
    <w:p>
      <w:pPr>
        <w:spacing w:after="0"/>
        <w:ind w:left="0"/>
        <w:jc w:val="both"/>
      </w:pPr>
      <w:r>
        <w:rPr>
          <w:rFonts w:ascii="Times New Roman"/>
          <w:b w:val="false"/>
          <w:i w:val="false"/>
          <w:color w:val="000000"/>
          <w:sz w:val="28"/>
        </w:rPr>
        <w:t>
      Тапсырыс беруші немесе, егер тапсырыс беруші мен конкурсты ұйымдастырушы бір тұлға болған жағдайда, конкурсты ұйымдастырушы тауарларды сатып алу жоспарына өзгерістер және (немесе) толықтырулар енгізу туралы шешім қабылданған күннен бастап бес жұмыс күні ішінде енгізілген өзгерістерді және (немесе) толықтыруларды веб-порталда орналастырады.</w:t>
      </w:r>
    </w:p>
    <w:bookmarkStart w:name="z254" w:id="23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210. Конкурсты ұйымдастыру және өткізу рәсімдерін орындау үшін ұйымдастырушы конкурстық комиссияны бекітеді және конкурстық комиссияның хатшысын айқындайды.</w:t>
      </w:r>
    </w:p>
    <w:bookmarkEnd w:id="230"/>
    <w:bookmarkStart w:name="z256" w:id="231"/>
    <w:p>
      <w:pPr>
        <w:spacing w:after="0"/>
        <w:ind w:left="0"/>
        <w:jc w:val="both"/>
      </w:pPr>
      <w:r>
        <w:rPr>
          <w:rFonts w:ascii="Times New Roman"/>
          <w:b w:val="false"/>
          <w:i w:val="false"/>
          <w:color w:val="000000"/>
          <w:sz w:val="28"/>
        </w:rPr>
        <w:t>
      211. Конкурстық комиссия құру және конкурстық комиссияның хатшысын айқындау туралы шешімді ұйымдастырушының бірінші басшысы не оның міндетін атқарушы тұлға қабылдайды.</w:t>
      </w:r>
    </w:p>
    <w:bookmarkEnd w:id="231"/>
    <w:bookmarkStart w:name="z257" w:id="232"/>
    <w:p>
      <w:pPr>
        <w:spacing w:after="0"/>
        <w:ind w:left="0"/>
        <w:jc w:val="both"/>
      </w:pPr>
      <w:r>
        <w:rPr>
          <w:rFonts w:ascii="Times New Roman"/>
          <w:b w:val="false"/>
          <w:i w:val="false"/>
          <w:color w:val="000000"/>
          <w:sz w:val="28"/>
        </w:rPr>
        <w:t>
      212. Конкурстық комиссия конкурсты ұйымдастырушының бұйрығымен құрылады және комиссия мүшелерінің тақ санынан, бірақ кемінде бес адамнан тұрады.</w:t>
      </w:r>
    </w:p>
    <w:bookmarkEnd w:id="232"/>
    <w:p>
      <w:pPr>
        <w:spacing w:after="0"/>
        <w:ind w:left="0"/>
        <w:jc w:val="both"/>
      </w:pPr>
      <w:r>
        <w:rPr>
          <w:rFonts w:ascii="Times New Roman"/>
          <w:b w:val="false"/>
          <w:i w:val="false"/>
          <w:color w:val="000000"/>
          <w:sz w:val="28"/>
        </w:rPr>
        <w:t>
      Конкурстық комиссияның мүшелері өтінімдерді қарайды және комиссияның жоқ мүшелерін ауыстырусыз дауыс беруге қатысады.</w:t>
      </w:r>
    </w:p>
    <w:bookmarkStart w:name="z258" w:id="233"/>
    <w:p>
      <w:pPr>
        <w:spacing w:after="0"/>
        <w:ind w:left="0"/>
        <w:jc w:val="both"/>
      </w:pPr>
      <w:r>
        <w:rPr>
          <w:rFonts w:ascii="Times New Roman"/>
          <w:b w:val="false"/>
          <w:i w:val="false"/>
          <w:color w:val="000000"/>
          <w:sz w:val="28"/>
        </w:rPr>
        <w:t>
      213. Конкурсты ұйымдастырушы конкурстық комиссияның құрамына келісім бойынша веб-порталда тіркелген жергілікті атқарушы органдардың өкілдерін енгізеді.</w:t>
      </w:r>
    </w:p>
    <w:bookmarkEnd w:id="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213-тармақ жаңа редакцияда - ҚР Оқу-ағарту министрінің 10.08.2022 </w:t>
      </w:r>
      <w:r>
        <w:rPr>
          <w:rFonts w:ascii="Times New Roman"/>
          <w:b w:val="false"/>
          <w:i w:val="false"/>
          <w:color w:val="00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9" w:id="234"/>
    <w:p>
      <w:pPr>
        <w:spacing w:after="0"/>
        <w:ind w:left="0"/>
        <w:jc w:val="both"/>
      </w:pPr>
      <w:r>
        <w:rPr>
          <w:rFonts w:ascii="Times New Roman"/>
          <w:b w:val="false"/>
          <w:i w:val="false"/>
          <w:color w:val="000000"/>
          <w:sz w:val="28"/>
        </w:rPr>
        <w:t>
      214. Конкурстық комиссияның төрағасы болып ұйымдастырушының бірінші басшысының орынбасарынан не бірінші басшының немесе оның орынбасарының міндетін атқарушы тұлғадан төмен емес лауазымды адам айқындалады.</w:t>
      </w:r>
    </w:p>
    <w:bookmarkEnd w:id="234"/>
    <w:p>
      <w:pPr>
        <w:spacing w:after="0"/>
        <w:ind w:left="0"/>
        <w:jc w:val="both"/>
      </w:pPr>
      <w:r>
        <w:rPr>
          <w:rFonts w:ascii="Times New Roman"/>
          <w:b w:val="false"/>
          <w:i w:val="false"/>
          <w:color w:val="000000"/>
          <w:sz w:val="28"/>
        </w:rPr>
        <w:t>
      Конкурстық комиссияның төрағасы болмаған жағдайда конкурстық комиссия төрағасының кандидатурасы қайта бекітіледі. Бұл ретте, конкурстық комиссияның төрағасы болып бірінші басшының орынбасарынан төмен емес лауазымды адам, ал ол болмаған жағдайда бірінші басшы айқындалады.</w:t>
      </w:r>
    </w:p>
    <w:bookmarkStart w:name="z260" w:id="235"/>
    <w:p>
      <w:pPr>
        <w:spacing w:after="0"/>
        <w:ind w:left="0"/>
        <w:jc w:val="both"/>
      </w:pPr>
      <w:r>
        <w:rPr>
          <w:rFonts w:ascii="Times New Roman"/>
          <w:b w:val="false"/>
          <w:i w:val="false"/>
          <w:color w:val="000000"/>
          <w:sz w:val="28"/>
        </w:rPr>
        <w:t>
      215. Конкурстық комиссияның төрағасы конкурстық комиссияның қызметіне жетекшілік жасайды және осы Қағидаларда көзделген функцияларды жүзеге асырады.</w:t>
      </w:r>
    </w:p>
    <w:bookmarkEnd w:id="235"/>
    <w:bookmarkStart w:name="z261" w:id="236"/>
    <w:p>
      <w:pPr>
        <w:spacing w:after="0"/>
        <w:ind w:left="0"/>
        <w:jc w:val="both"/>
      </w:pPr>
      <w:r>
        <w:rPr>
          <w:rFonts w:ascii="Times New Roman"/>
          <w:b w:val="false"/>
          <w:i w:val="false"/>
          <w:color w:val="000000"/>
          <w:sz w:val="28"/>
        </w:rPr>
        <w:t>
      216. Конкурстық комиссия оны құру туралы шешім күшіне енген күннен бастап әрекет етеді және шарт жасалған күні өз қызметін тоқтатады.</w:t>
      </w:r>
    </w:p>
    <w:bookmarkEnd w:id="236"/>
    <w:bookmarkStart w:name="z262" w:id="237"/>
    <w:p>
      <w:pPr>
        <w:spacing w:after="0"/>
        <w:ind w:left="0"/>
        <w:jc w:val="both"/>
      </w:pPr>
      <w:r>
        <w:rPr>
          <w:rFonts w:ascii="Times New Roman"/>
          <w:b w:val="false"/>
          <w:i w:val="false"/>
          <w:color w:val="000000"/>
          <w:sz w:val="28"/>
        </w:rPr>
        <w:t>
      217. Конкурстық комиссияның отырысы, егер оған конкурстық комиссия мүшелерінің кемінде үштен екісі қатысса, алмастыру құқығынсыз заңды болып табылады. Конкурстық комиссия мүшелерінің бірі болмаған жағдайда, конкурстық комиссия отырысының хаттамасында оның болмау себебі көрсетіледі.</w:t>
      </w:r>
    </w:p>
    <w:bookmarkEnd w:id="237"/>
    <w:bookmarkStart w:name="z263" w:id="238"/>
    <w:p>
      <w:pPr>
        <w:spacing w:after="0"/>
        <w:ind w:left="0"/>
        <w:jc w:val="both"/>
      </w:pPr>
      <w:r>
        <w:rPr>
          <w:rFonts w:ascii="Times New Roman"/>
          <w:b w:val="false"/>
          <w:i w:val="false"/>
          <w:color w:val="000000"/>
          <w:sz w:val="28"/>
        </w:rPr>
        <w:t>
      218. Конкурстық комиссияның ұйымдастырушылық қызметін конкурстық комиссияның хатшысы қамтамасыз етеді. Конкурстық комиссияның хатшысы конкурстық комиссияның мүшесі болып табылмайды және конкурстық комиссия шешімдер қабылдаған кезде дауыс беруге қатыспайды.</w:t>
      </w:r>
    </w:p>
    <w:bookmarkEnd w:id="238"/>
    <w:p>
      <w:pPr>
        <w:spacing w:after="0"/>
        <w:ind w:left="0"/>
        <w:jc w:val="both"/>
      </w:pPr>
      <w:r>
        <w:rPr>
          <w:rFonts w:ascii="Times New Roman"/>
          <w:b w:val="false"/>
          <w:i w:val="false"/>
          <w:color w:val="000000"/>
          <w:sz w:val="28"/>
        </w:rPr>
        <w:t>
      Конкурстық комиссияның хатшысы конкурсты ұйымдастырушы болып табылатын, конкурсты ұйымдастыруға және өткізуге жауапты органның немесе ұйымның лауазымды адамдарының арасынан айқындалады.</w:t>
      </w:r>
    </w:p>
    <w:bookmarkStart w:name="z264" w:id="239"/>
    <w:p>
      <w:pPr>
        <w:spacing w:after="0"/>
        <w:ind w:left="0"/>
        <w:jc w:val="both"/>
      </w:pPr>
      <w:r>
        <w:rPr>
          <w:rFonts w:ascii="Times New Roman"/>
          <w:b w:val="false"/>
          <w:i w:val="false"/>
          <w:color w:val="000000"/>
          <w:sz w:val="28"/>
        </w:rPr>
        <w:t>
      219. Конкурстық комиссияның хатшысы:</w:t>
      </w:r>
    </w:p>
    <w:bookmarkEnd w:id="239"/>
    <w:p>
      <w:pPr>
        <w:spacing w:after="0"/>
        <w:ind w:left="0"/>
        <w:jc w:val="both"/>
      </w:pPr>
      <w:r>
        <w:rPr>
          <w:rFonts w:ascii="Times New Roman"/>
          <w:b w:val="false"/>
          <w:i w:val="false"/>
          <w:color w:val="000000"/>
          <w:sz w:val="28"/>
        </w:rPr>
        <w:t>
      1) конкурстық құжаттаманы қалыптастырады және веб-порталға орналастырады;</w:t>
      </w:r>
    </w:p>
    <w:p>
      <w:pPr>
        <w:spacing w:after="0"/>
        <w:ind w:left="0"/>
        <w:jc w:val="both"/>
      </w:pPr>
      <w:r>
        <w:rPr>
          <w:rFonts w:ascii="Times New Roman"/>
          <w:b w:val="false"/>
          <w:i w:val="false"/>
          <w:color w:val="000000"/>
          <w:sz w:val="28"/>
        </w:rPr>
        <w:t>
      2) веб-порталда конкурс өткізу туралы хабарландыруды, конкурсқа қатысуға өтінімдерді ашу хаттамасын, конкурс қорытындылары туралы хаттаманы, сондай-ақ олар болған жағдайда басқа да құжаттарды орналастырады;</w:t>
      </w:r>
    </w:p>
    <w:p>
      <w:pPr>
        <w:spacing w:after="0"/>
        <w:ind w:left="0"/>
        <w:jc w:val="both"/>
      </w:pPr>
      <w:r>
        <w:rPr>
          <w:rFonts w:ascii="Times New Roman"/>
          <w:b w:val="false"/>
          <w:i w:val="false"/>
          <w:color w:val="000000"/>
          <w:sz w:val="28"/>
        </w:rPr>
        <w:t>
      3) осы Қағидаларда көзделген функцияларды жүзеге асырады.</w:t>
      </w:r>
    </w:p>
    <w:bookmarkStart w:name="z265" w:id="240"/>
    <w:p>
      <w:pPr>
        <w:spacing w:after="0"/>
        <w:ind w:left="0"/>
        <w:jc w:val="both"/>
      </w:pPr>
      <w:r>
        <w:rPr>
          <w:rFonts w:ascii="Times New Roman"/>
          <w:b w:val="false"/>
          <w:i w:val="false"/>
          <w:color w:val="000000"/>
          <w:sz w:val="28"/>
        </w:rPr>
        <w:t xml:space="preserve">
      220. Конкурсты ұйымдастырушы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Үлгілік конкурстық құжаттамаға сәйкес конкурстық құжаттаманы әзірлейді және бекітеді, ол мыналарды қамтиды:</w:t>
      </w:r>
    </w:p>
    <w:bookmarkEnd w:id="240"/>
    <w:p>
      <w:pPr>
        <w:spacing w:after="0"/>
        <w:ind w:left="0"/>
        <w:jc w:val="both"/>
      </w:pPr>
      <w:r>
        <w:rPr>
          <w:rFonts w:ascii="Times New Roman"/>
          <w:b w:val="false"/>
          <w:i w:val="false"/>
          <w:color w:val="000000"/>
          <w:sz w:val="28"/>
        </w:rPr>
        <w:t xml:space="preserve">
      1) Үлгілік конкурстық құжаттамаға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сатып алынатын тауарлардың тізбесі;</w:t>
      </w:r>
    </w:p>
    <w:p>
      <w:pPr>
        <w:spacing w:after="0"/>
        <w:ind w:left="0"/>
        <w:jc w:val="both"/>
      </w:pPr>
      <w:r>
        <w:rPr>
          <w:rFonts w:ascii="Times New Roman"/>
          <w:b w:val="false"/>
          <w:i w:val="false"/>
          <w:color w:val="000000"/>
          <w:sz w:val="28"/>
        </w:rPr>
        <w:t xml:space="preserve">
      2) Үлгілік конкурстық құжаттамаға </w:t>
      </w:r>
      <w:r>
        <w:rPr>
          <w:rFonts w:ascii="Times New Roman"/>
          <w:b w:val="false"/>
          <w:i w:val="false"/>
          <w:color w:val="000000"/>
          <w:sz w:val="28"/>
        </w:rPr>
        <w:t>3-қосымшаға</w:t>
      </w:r>
      <w:r>
        <w:rPr>
          <w:rFonts w:ascii="Times New Roman"/>
          <w:b w:val="false"/>
          <w:i w:val="false"/>
          <w:color w:val="000000"/>
          <w:sz w:val="28"/>
        </w:rPr>
        <w:t xml:space="preserve"> сәйкес өнім берушіні таңдау бойынша конкурстық құжаттамаға техникалық тапсырма;</w:t>
      </w:r>
    </w:p>
    <w:p>
      <w:pPr>
        <w:spacing w:after="0"/>
        <w:ind w:left="0"/>
        <w:jc w:val="both"/>
      </w:pPr>
      <w:r>
        <w:rPr>
          <w:rFonts w:ascii="Times New Roman"/>
          <w:b w:val="false"/>
          <w:i w:val="false"/>
          <w:color w:val="000000"/>
          <w:sz w:val="28"/>
        </w:rPr>
        <w:t xml:space="preserve">
      3) Үлгілік конкурстық құжаттамаға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5-қосымшаларға</w:t>
      </w:r>
      <w:r>
        <w:rPr>
          <w:rFonts w:ascii="Times New Roman"/>
          <w:b w:val="false"/>
          <w:i w:val="false"/>
          <w:color w:val="000000"/>
          <w:sz w:val="28"/>
        </w:rPr>
        <w:t xml:space="preserve"> сәйкес нысандар бойынша заңды тұлғалар және жеке тұлғалар үшін конкурсқа қатысуға өтінім;</w:t>
      </w:r>
    </w:p>
    <w:p>
      <w:pPr>
        <w:spacing w:after="0"/>
        <w:ind w:left="0"/>
        <w:jc w:val="both"/>
      </w:pPr>
      <w:r>
        <w:rPr>
          <w:rFonts w:ascii="Times New Roman"/>
          <w:b w:val="false"/>
          <w:i w:val="false"/>
          <w:color w:val="000000"/>
          <w:sz w:val="28"/>
        </w:rPr>
        <w:t xml:space="preserve">
      4) Үлгілік конкурстық құжаттамаға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әлеуетті өнім берушінің біліктілігі туралы мәліметтер;</w:t>
      </w:r>
    </w:p>
    <w:p>
      <w:pPr>
        <w:spacing w:after="0"/>
        <w:ind w:left="0"/>
        <w:jc w:val="both"/>
      </w:pPr>
      <w:r>
        <w:rPr>
          <w:rFonts w:ascii="Times New Roman"/>
          <w:b w:val="false"/>
          <w:i w:val="false"/>
          <w:color w:val="000000"/>
          <w:sz w:val="28"/>
        </w:rPr>
        <w:t xml:space="preserve">
      5) Үлгілік конкурстық құжаттамаға </w:t>
      </w:r>
      <w:r>
        <w:rPr>
          <w:rFonts w:ascii="Times New Roman"/>
          <w:b w:val="false"/>
          <w:i w:val="false"/>
          <w:color w:val="000000"/>
          <w:sz w:val="28"/>
        </w:rPr>
        <w:t>8-қосымшаға</w:t>
      </w:r>
      <w:r>
        <w:rPr>
          <w:rFonts w:ascii="Times New Roman"/>
          <w:b w:val="false"/>
          <w:i w:val="false"/>
          <w:color w:val="000000"/>
          <w:sz w:val="28"/>
        </w:rPr>
        <w:t xml:space="preserve"> сәйкес тауарларды жеткізушіні таңдау өлшемшарттары;</w:t>
      </w:r>
    </w:p>
    <w:p>
      <w:pPr>
        <w:spacing w:after="0"/>
        <w:ind w:left="0"/>
        <w:jc w:val="both"/>
      </w:pPr>
      <w:r>
        <w:rPr>
          <w:rFonts w:ascii="Times New Roman"/>
          <w:b w:val="false"/>
          <w:i w:val="false"/>
          <w:color w:val="000000"/>
          <w:sz w:val="28"/>
        </w:rPr>
        <w:t xml:space="preserve">
      6) Үлгілік конкурстық құжаттамаға </w:t>
      </w:r>
      <w:r>
        <w:rPr>
          <w:rFonts w:ascii="Times New Roman"/>
          <w:b w:val="false"/>
          <w:i w:val="false"/>
          <w:color w:val="000000"/>
          <w:sz w:val="28"/>
        </w:rPr>
        <w:t>10-қосымшаға</w:t>
      </w:r>
      <w:r>
        <w:rPr>
          <w:rFonts w:ascii="Times New Roman"/>
          <w:b w:val="false"/>
          <w:i w:val="false"/>
          <w:color w:val="000000"/>
          <w:sz w:val="28"/>
        </w:rPr>
        <w:t xml:space="preserve"> сәйкес тауарларды жеткізу туралы үлгілік шарт.</w:t>
      </w:r>
    </w:p>
    <w:bookmarkStart w:name="z266" w:id="241"/>
    <w:p>
      <w:pPr>
        <w:spacing w:after="0"/>
        <w:ind w:left="0"/>
        <w:jc w:val="both"/>
      </w:pPr>
      <w:r>
        <w:rPr>
          <w:rFonts w:ascii="Times New Roman"/>
          <w:b w:val="false"/>
          <w:i w:val="false"/>
          <w:color w:val="000000"/>
          <w:sz w:val="28"/>
        </w:rPr>
        <w:t>
      221. Тауарларды сатып алу кезінде ұйымдастырушы тауарларды лоттарға бөле отырып конкурс өткізу және (немесе) жекелеген тауарларды мынадай топтар бойынша бір лотқа біріктіру туралы шешім қабылдайды: сүт өнімдері, ет өнімдері, көкөністер мен аскөктер, жемістер мен шырындар, балық өнімдері, ұн өнімдері мен жармалар (бұршақ өнімдері).</w:t>
      </w:r>
    </w:p>
    <w:bookmarkEnd w:id="241"/>
    <w:p>
      <w:pPr>
        <w:spacing w:after="0"/>
        <w:ind w:left="0"/>
        <w:jc w:val="both"/>
      </w:pPr>
      <w:r>
        <w:rPr>
          <w:rFonts w:ascii="Times New Roman"/>
          <w:b w:val="false"/>
          <w:i w:val="false"/>
          <w:color w:val="000000"/>
          <w:sz w:val="28"/>
        </w:rPr>
        <w:t>
      Конкурсқа қатысуға өтінімдерді қарау, сондай-ақ лоттарға бөлінген жағдайда конкурс жеңімпазын айқындау конкурстық құжаттамада көзделген әрбір лот бойынша жүзеге асырылады.</w:t>
      </w:r>
    </w:p>
    <w:bookmarkStart w:name="z267" w:id="242"/>
    <w:p>
      <w:pPr>
        <w:spacing w:after="0"/>
        <w:ind w:left="0"/>
        <w:jc w:val="both"/>
      </w:pPr>
      <w:r>
        <w:rPr>
          <w:rFonts w:ascii="Times New Roman"/>
          <w:b w:val="false"/>
          <w:i w:val="false"/>
          <w:color w:val="000000"/>
          <w:sz w:val="28"/>
        </w:rPr>
        <w:t>
      222. Конкурсқа қатысуға арналған өтінімдерді қарау қорытындылары бойынша айқындалған, біліктілік талаптарына және конкурстық құжаттама талаптарына сәйкес келетін әлеуетті өнім берушілер конкурсқа қатысады.</w:t>
      </w:r>
    </w:p>
    <w:bookmarkEnd w:id="242"/>
    <w:bookmarkStart w:name="z268" w:id="243"/>
    <w:p>
      <w:pPr>
        <w:spacing w:after="0"/>
        <w:ind w:left="0"/>
        <w:jc w:val="both"/>
      </w:pPr>
      <w:r>
        <w:rPr>
          <w:rFonts w:ascii="Times New Roman"/>
          <w:b w:val="false"/>
          <w:i w:val="false"/>
          <w:color w:val="000000"/>
          <w:sz w:val="28"/>
        </w:rPr>
        <w:t>
      223. Конкурсқа қатысу үшін әлеуетті өнім беруші келесі біліктілік талаптарына сәйкес келеді:</w:t>
      </w:r>
    </w:p>
    <w:bookmarkEnd w:id="243"/>
    <w:p>
      <w:pPr>
        <w:spacing w:after="0"/>
        <w:ind w:left="0"/>
        <w:jc w:val="both"/>
      </w:pPr>
      <w:r>
        <w:rPr>
          <w:rFonts w:ascii="Times New Roman"/>
          <w:b w:val="false"/>
          <w:i w:val="false"/>
          <w:color w:val="000000"/>
          <w:sz w:val="28"/>
        </w:rPr>
        <w:t>
      1) конкурс өткізу туралы хабарландыру орналастырған күннен кейін мемлекеттік кіріс органдарының мәліметтері негізінде веб-портал автоматты түрде айқындайтын тиісті қаржы жылына арналған республикалық бюджет туралы заңда белгіленген айлық есептік көрсеткіштің алты еселенген мөлшерінен асатын салық берешегінің болмауы;</w:t>
      </w:r>
    </w:p>
    <w:p>
      <w:pPr>
        <w:spacing w:after="0"/>
        <w:ind w:left="0"/>
        <w:jc w:val="both"/>
      </w:pPr>
      <w:r>
        <w:rPr>
          <w:rFonts w:ascii="Times New Roman"/>
          <w:b w:val="false"/>
          <w:i w:val="false"/>
          <w:color w:val="000000"/>
          <w:sz w:val="28"/>
        </w:rPr>
        <w:t>
      2) банкроттық не таратылу рәсіміне жатқызылмауы;</w:t>
      </w:r>
    </w:p>
    <w:p>
      <w:pPr>
        <w:spacing w:after="0"/>
        <w:ind w:left="0"/>
        <w:jc w:val="both"/>
      </w:pPr>
      <w:r>
        <w:rPr>
          <w:rFonts w:ascii="Times New Roman"/>
          <w:b w:val="false"/>
          <w:i w:val="false"/>
          <w:color w:val="000000"/>
          <w:sz w:val="28"/>
        </w:rPr>
        <w:t>
      3) материалдық және еңбек ресурстарының болуы.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224. Алып тасталды - ҚР Оқу-ағарту министрінің 07.12.2022 </w:t>
      </w:r>
      <w:r>
        <w:rPr>
          <w:rFonts w:ascii="Times New Roman"/>
          <w:b w:val="false"/>
          <w:i w:val="false"/>
          <w:color w:val="000000"/>
          <w:sz w:val="28"/>
        </w:rPr>
        <w:t>№ 490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0" w:id="244"/>
    <w:p>
      <w:pPr>
        <w:spacing w:after="0"/>
        <w:ind w:left="0"/>
        <w:jc w:val="both"/>
      </w:pPr>
      <w:r>
        <w:rPr>
          <w:rFonts w:ascii="Times New Roman"/>
          <w:b w:val="false"/>
          <w:i w:val="false"/>
          <w:color w:val="000000"/>
          <w:sz w:val="28"/>
        </w:rPr>
        <w:t>
      225. Конкурстық құжаттама бекітілгеннен кейін конкурсты ұйымдастырушы веб-порталда қазақ және орыс тілдерінде конкурстық құжаттаманы қалыптастырады.</w:t>
      </w:r>
    </w:p>
    <w:bookmarkEnd w:id="244"/>
    <w:bookmarkStart w:name="z271" w:id="245"/>
    <w:p>
      <w:pPr>
        <w:spacing w:after="0"/>
        <w:ind w:left="0"/>
        <w:jc w:val="both"/>
      </w:pPr>
      <w:r>
        <w:rPr>
          <w:rFonts w:ascii="Times New Roman"/>
          <w:b w:val="false"/>
          <w:i w:val="false"/>
          <w:color w:val="000000"/>
          <w:sz w:val="28"/>
        </w:rPr>
        <w:t xml:space="preserve">
      226. Конкурсты ұйымдастырушы конкурстық құжаттама бекітілген күннен бастап үш жұмыс күнінен кешіктірмей жұмыс күндері сағат 9.00-ден 18.00-ге дейінгі кезеңде веб-порталда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конкурс өткізу туралы хабарландырудың мәтінін, сондай-ақ конкурстық құжаттаманы орналастырады.</w:t>
      </w:r>
    </w:p>
    <w:bookmarkEnd w:id="245"/>
    <w:p>
      <w:pPr>
        <w:spacing w:after="0"/>
        <w:ind w:left="0"/>
        <w:jc w:val="both"/>
      </w:pPr>
      <w:r>
        <w:rPr>
          <w:rFonts w:ascii="Times New Roman"/>
          <w:b w:val="false"/>
          <w:i w:val="false"/>
          <w:color w:val="000000"/>
          <w:sz w:val="28"/>
        </w:rPr>
        <w:t>
      Өтінімдерді қабылдаудың басталуы хабарландыру орналастырылған күннен бастап үш жұмыс күні өткеннен кейін жүзеге асырылады.</w:t>
      </w:r>
    </w:p>
    <w:p>
      <w:pPr>
        <w:spacing w:after="0"/>
        <w:ind w:left="0"/>
        <w:jc w:val="both"/>
      </w:pPr>
      <w:r>
        <w:rPr>
          <w:rFonts w:ascii="Times New Roman"/>
          <w:b w:val="false"/>
          <w:i w:val="false"/>
          <w:color w:val="000000"/>
          <w:sz w:val="28"/>
        </w:rPr>
        <w:t>
      Әлеуетті өнім берушілердің конкурсқа қатысуға өтінімдер ұсынуының соңғы күнінің мерзімі конкурс өткізу туралы хабарландырудың мәтінін және бекітілген конкурстық құжаттаманың мәтінін орналастырған күннен бастап кемінде күнтізбелік он бес күнді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226-тармақ жаңа редакцияда - ҚР Оқу-ағарту министрінің 10.08.2022 </w:t>
      </w:r>
      <w:r>
        <w:rPr>
          <w:rFonts w:ascii="Times New Roman"/>
          <w:b w:val="false"/>
          <w:i w:val="false"/>
          <w:color w:val="00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2" w:id="246"/>
    <w:p>
      <w:pPr>
        <w:spacing w:after="0"/>
        <w:ind w:left="0"/>
        <w:jc w:val="both"/>
      </w:pPr>
      <w:r>
        <w:rPr>
          <w:rFonts w:ascii="Times New Roman"/>
          <w:b w:val="false"/>
          <w:i w:val="false"/>
          <w:color w:val="000000"/>
          <w:sz w:val="28"/>
        </w:rPr>
        <w:t>
      227. Конкурстық құжаттамаға өзгерістерді конкурсты ұйымдастырушы конкурс өткізу туралы хабарландырудың мәтінін орналастырған күннен бастап күнтізбелік 10 күн ішінде енгізеді.</w:t>
      </w:r>
    </w:p>
    <w:bookmarkEnd w:id="246"/>
    <w:p>
      <w:pPr>
        <w:spacing w:after="0"/>
        <w:ind w:left="0"/>
        <w:jc w:val="both"/>
      </w:pPr>
      <w:r>
        <w:rPr>
          <w:rFonts w:ascii="Times New Roman"/>
          <w:b w:val="false"/>
          <w:i w:val="false"/>
          <w:color w:val="000000"/>
          <w:sz w:val="28"/>
        </w:rPr>
        <w:t>
      Конкурсты ұйымдастырушы конкурстық құжаттамаға өзгерістер және (немесе) толықтырулар енгізу туралы шешім қабылданған күннен бастап бір жұмыс күнінен кешіктірмей енгізілген өзгерістердің және (немесе) толықтырулардың мәтінін веб-портал арқылы веб-порталда конкурстық құжаттаманы алған өнім берушілерге жібереді.</w:t>
      </w:r>
    </w:p>
    <w:p>
      <w:pPr>
        <w:spacing w:after="0"/>
        <w:ind w:left="0"/>
        <w:jc w:val="both"/>
      </w:pPr>
      <w:r>
        <w:rPr>
          <w:rFonts w:ascii="Times New Roman"/>
          <w:b w:val="false"/>
          <w:i w:val="false"/>
          <w:color w:val="000000"/>
          <w:sz w:val="28"/>
        </w:rPr>
        <w:t>
      Конкурсқа қатысуға өтінімдер берудің соңғы мерзімі күнтізбелік бес күннен он күнге дейінгі мерзімге ұзартылады.</w:t>
      </w:r>
    </w:p>
    <w:bookmarkStart w:name="z273" w:id="247"/>
    <w:p>
      <w:pPr>
        <w:spacing w:after="0"/>
        <w:ind w:left="0"/>
        <w:jc w:val="both"/>
      </w:pPr>
      <w:r>
        <w:rPr>
          <w:rFonts w:ascii="Times New Roman"/>
          <w:b w:val="false"/>
          <w:i w:val="false"/>
          <w:color w:val="000000"/>
          <w:sz w:val="28"/>
        </w:rPr>
        <w:t>
      228. Қайта конкурсты жүзеге асырған жағдайда конкурсты ұйымдастырушы конкурсқа қатысуға өтінімдерді ұсынудың соңғы күніне дейін кемінде күнтізбелік он күн бұрын конкурсты қайта өткізуге байланысты шартты орындау мерзімін қоспағанда, өтпеген конкурстың конкурстық құжаттамасының өзгермеу шартымен қайта конкурсты жүзеге асыру туралы хабарландырудың мәтінін веб-порталда орналастырады.</w:t>
      </w:r>
    </w:p>
    <w:bookmarkEnd w:id="247"/>
    <w:bookmarkStart w:name="z274" w:id="248"/>
    <w:p>
      <w:pPr>
        <w:spacing w:after="0"/>
        <w:ind w:left="0"/>
        <w:jc w:val="both"/>
      </w:pPr>
      <w:r>
        <w:rPr>
          <w:rFonts w:ascii="Times New Roman"/>
          <w:b w:val="false"/>
          <w:i w:val="false"/>
          <w:color w:val="000000"/>
          <w:sz w:val="28"/>
        </w:rPr>
        <w:t>
      229. Конкурс өткізу туралы хабарландыру жарияланған күннен бастап барлық ниет білдірушілерге веб-порталда конкурстық құжаттаманы алу мүмкіндігі беріледі.</w:t>
      </w:r>
    </w:p>
    <w:bookmarkEnd w:id="248"/>
    <w:bookmarkStart w:name="z275" w:id="249"/>
    <w:p>
      <w:pPr>
        <w:spacing w:after="0"/>
        <w:ind w:left="0"/>
        <w:jc w:val="both"/>
      </w:pPr>
      <w:r>
        <w:rPr>
          <w:rFonts w:ascii="Times New Roman"/>
          <w:b w:val="false"/>
          <w:i w:val="false"/>
          <w:color w:val="000000"/>
          <w:sz w:val="28"/>
        </w:rPr>
        <w:t>
      230. Конкурстық құжаттаманы веб-порталда конкурс өткізу туралы хабарланған сәтке дейін беруге жол берілмейді.</w:t>
      </w:r>
    </w:p>
    <w:bookmarkEnd w:id="249"/>
    <w:bookmarkStart w:name="z276" w:id="250"/>
    <w:p>
      <w:pPr>
        <w:spacing w:after="0"/>
        <w:ind w:left="0"/>
        <w:jc w:val="both"/>
      </w:pPr>
      <w:r>
        <w:rPr>
          <w:rFonts w:ascii="Times New Roman"/>
          <w:b w:val="false"/>
          <w:i w:val="false"/>
          <w:color w:val="000000"/>
          <w:sz w:val="28"/>
        </w:rPr>
        <w:t>
      231. Құқықтық қабілеті бар, төлем қабілеті бар және материалдық және еңбек ресурстары бар әлеуетті өнім беруші конкурсқа қатысуға үміткер болады.</w:t>
      </w:r>
    </w:p>
    <w:bookmarkEnd w:id="250"/>
    <w:bookmarkStart w:name="z277" w:id="251"/>
    <w:p>
      <w:pPr>
        <w:spacing w:after="0"/>
        <w:ind w:left="0"/>
        <w:jc w:val="both"/>
      </w:pPr>
      <w:r>
        <w:rPr>
          <w:rFonts w:ascii="Times New Roman"/>
          <w:b w:val="false"/>
          <w:i w:val="false"/>
          <w:color w:val="000000"/>
          <w:sz w:val="28"/>
        </w:rPr>
        <w:t>
      232. Конкурсқа қатысуға өтінім конкурстық құжаттамада көрсетілген оны ұсынудың соңғы мерзімі өткенге дейін веб-портал арқылы электрондық құжат нысанында беріледі және әлеуетті өнім берушінің конкурстық құжаттамада белгіленген шарттарға келісім беру, сондай-ақ әлеуетті өнім берушінің осы Қағидаларда көзделген өнім берушіні таңдау жөніндегі біліктілік және конкурстық құжаттама талаптарына сәйкестігін растайтын мәліметтерді алуға келісім білдіру нысаны болып табылады.</w:t>
      </w:r>
    </w:p>
    <w:bookmarkEnd w:id="251"/>
    <w:bookmarkStart w:name="z278" w:id="252"/>
    <w:p>
      <w:pPr>
        <w:spacing w:after="0"/>
        <w:ind w:left="0"/>
        <w:jc w:val="both"/>
      </w:pPr>
      <w:r>
        <w:rPr>
          <w:rFonts w:ascii="Times New Roman"/>
          <w:b w:val="false"/>
          <w:i w:val="false"/>
          <w:color w:val="000000"/>
          <w:sz w:val="28"/>
        </w:rPr>
        <w:t>
      233. Конкурсқа қатысуға ниет білдірген әлеуетті өнім беруші ұйымдастырушыға ұсынатын конкурсқа қатысуға өтінім конкурстық құжаттамада келтірілген құжаттарды қамтуы тиіс.</w:t>
      </w:r>
    </w:p>
    <w:bookmarkEnd w:id="252"/>
    <w:bookmarkStart w:name="z279" w:id="253"/>
    <w:p>
      <w:pPr>
        <w:spacing w:after="0"/>
        <w:ind w:left="0"/>
        <w:jc w:val="both"/>
      </w:pPr>
      <w:r>
        <w:rPr>
          <w:rFonts w:ascii="Times New Roman"/>
          <w:b w:val="false"/>
          <w:i w:val="false"/>
          <w:color w:val="000000"/>
          <w:sz w:val="28"/>
        </w:rPr>
        <w:t>
      234. Әлеуетті өнім берушілер ұсынған конкурсқа қатысуға өтінімдер автоматты түрде веб-порталда тіркеледі.</w:t>
      </w:r>
    </w:p>
    <w:bookmarkEnd w:id="253"/>
    <w:bookmarkStart w:name="z280" w:id="254"/>
    <w:p>
      <w:pPr>
        <w:spacing w:after="0"/>
        <w:ind w:left="0"/>
        <w:jc w:val="both"/>
      </w:pPr>
      <w:r>
        <w:rPr>
          <w:rFonts w:ascii="Times New Roman"/>
          <w:b w:val="false"/>
          <w:i w:val="false"/>
          <w:color w:val="000000"/>
          <w:sz w:val="28"/>
        </w:rPr>
        <w:t>
      235. Веб-портал конкурсқа қатысуға өтінім берген әлеуетті өнім берушіге тиісті хабарламаны автоматты түрде жіберген кезде конкурсқа қатысуға өтінім қабылданған болып есептеледі.</w:t>
      </w:r>
    </w:p>
    <w:bookmarkEnd w:id="254"/>
    <w:bookmarkStart w:name="z281" w:id="255"/>
    <w:p>
      <w:pPr>
        <w:spacing w:after="0"/>
        <w:ind w:left="0"/>
        <w:jc w:val="both"/>
      </w:pPr>
      <w:r>
        <w:rPr>
          <w:rFonts w:ascii="Times New Roman"/>
          <w:b w:val="false"/>
          <w:i w:val="false"/>
          <w:color w:val="000000"/>
          <w:sz w:val="28"/>
        </w:rPr>
        <w:t>
      236. Әлеуетті өнім беруші конкурсқа, лоттар бойынша бөлінген жағдайда лотқа қатысуға бір ғана өтінім береді.</w:t>
      </w:r>
    </w:p>
    <w:bookmarkEnd w:id="255"/>
    <w:bookmarkStart w:name="z282" w:id="256"/>
    <w:p>
      <w:pPr>
        <w:spacing w:after="0"/>
        <w:ind w:left="0"/>
        <w:jc w:val="both"/>
      </w:pPr>
      <w:r>
        <w:rPr>
          <w:rFonts w:ascii="Times New Roman"/>
          <w:b w:val="false"/>
          <w:i w:val="false"/>
          <w:color w:val="000000"/>
          <w:sz w:val="28"/>
        </w:rPr>
        <w:t>
      237. Мынадай жағдайларда әлеуетті өнім берушінің конкурсқа қатысуға құқығы жоқ және әлеуетті өнім берушінің конкурсқа қатысуға өтінімін веб-портал автоматты түрде қабылдамайды:</w:t>
      </w:r>
    </w:p>
    <w:bookmarkEnd w:id="256"/>
    <w:p>
      <w:pPr>
        <w:spacing w:after="0"/>
        <w:ind w:left="0"/>
        <w:jc w:val="both"/>
      </w:pPr>
      <w:r>
        <w:rPr>
          <w:rFonts w:ascii="Times New Roman"/>
          <w:b w:val="false"/>
          <w:i w:val="false"/>
          <w:color w:val="000000"/>
          <w:sz w:val="28"/>
        </w:rPr>
        <w:t>
      1) әлеуетті өнім беруші бұрын осы конкурсқа қатысуға өтінім берген болса;</w:t>
      </w:r>
    </w:p>
    <w:p>
      <w:pPr>
        <w:spacing w:after="0"/>
        <w:ind w:left="0"/>
        <w:jc w:val="both"/>
      </w:pPr>
      <w:r>
        <w:rPr>
          <w:rFonts w:ascii="Times New Roman"/>
          <w:b w:val="false"/>
          <w:i w:val="false"/>
          <w:color w:val="000000"/>
          <w:sz w:val="28"/>
        </w:rPr>
        <w:t>
      2) конкурсқа қатысуға өтінім веб-порталға осы конкурсқа қатысуға өтінімдерді қабылдаудың соңғы мерзімі өткеннен кейін келіп түссе;</w:t>
      </w:r>
    </w:p>
    <w:p>
      <w:pPr>
        <w:spacing w:after="0"/>
        <w:ind w:left="0"/>
        <w:jc w:val="both"/>
      </w:pPr>
      <w:r>
        <w:rPr>
          <w:rFonts w:ascii="Times New Roman"/>
          <w:b w:val="false"/>
          <w:i w:val="false"/>
          <w:color w:val="000000"/>
          <w:sz w:val="28"/>
        </w:rPr>
        <w:t>
      3) осы әлеуетті өнім берушінің бірінші басшыларының және (немесе) осы әлеуетті өнім берушінің уәкілетті өкілінің жақын туыстары, жұбайы (зайыбы) немесе жекжаттары өнім берушіні таңдау туралы шешім қабылдауға қатысса не өткізілетін конкурстарда тапсырыс берушінің немесе конкурсты ұйымдастырушының өкілі болып табылса;</w:t>
      </w:r>
    </w:p>
    <w:p>
      <w:pPr>
        <w:spacing w:after="0"/>
        <w:ind w:left="0"/>
        <w:jc w:val="both"/>
      </w:pPr>
      <w:r>
        <w:rPr>
          <w:rFonts w:ascii="Times New Roman"/>
          <w:b w:val="false"/>
          <w:i w:val="false"/>
          <w:color w:val="000000"/>
          <w:sz w:val="28"/>
        </w:rPr>
        <w:t>
      4) конкурсқа қатысуға үміткер әлеуетті өнім берушінің басшысы Мемлекеттік сатып алуға жосықсыз қатысушылардың тізілімінде, Жосықсыз өнім берушілер (әлеуетті өнім берушілер) тізбесінде тұрған заңды тұлғаларды басқаруға, құруға, жарғылық капиталына қатысуға байланысты болса;</w:t>
      </w:r>
    </w:p>
    <w:p>
      <w:pPr>
        <w:spacing w:after="0"/>
        <w:ind w:left="0"/>
        <w:jc w:val="both"/>
      </w:pPr>
      <w:r>
        <w:rPr>
          <w:rFonts w:ascii="Times New Roman"/>
          <w:b w:val="false"/>
          <w:i w:val="false"/>
          <w:color w:val="000000"/>
          <w:sz w:val="28"/>
        </w:rPr>
        <w:t>
      5) конкурсқа қатысуға үміткер әлеуетті өнім берушінің басшысы Мемлекеттік сатып алуға жосықсыз қатысушылардың тізіліміне, Жосықсыз өнім берушілердің (әлеуетті өнім берушілердің) тізбесіне енгізілген, кәсіпкерлік қызметті жүзеге асыратын жеке тұлға болып табылса;</w:t>
      </w:r>
    </w:p>
    <w:p>
      <w:pPr>
        <w:spacing w:after="0"/>
        <w:ind w:left="0"/>
        <w:jc w:val="both"/>
      </w:pPr>
      <w:r>
        <w:rPr>
          <w:rFonts w:ascii="Times New Roman"/>
          <w:b w:val="false"/>
          <w:i w:val="false"/>
          <w:color w:val="000000"/>
          <w:sz w:val="28"/>
        </w:rPr>
        <w:t>
      6) кәсіпкерлік қызметті жүзеге асыратын, конкурсқа қатысуға үміткер жеке тұлға болып табылатын әлеуетті өнім беруші Мемлекеттік сатып алуға жосықсыз қатысушылардың тізіліміне, Жосықсыз өнім берушілердің (әлеуетті өнім берушілердің) тізбесіне енгізілген әлеуетті өнім берушінің басшысы болып табылса;</w:t>
      </w:r>
    </w:p>
    <w:p>
      <w:pPr>
        <w:spacing w:after="0"/>
        <w:ind w:left="0"/>
        <w:jc w:val="both"/>
      </w:pPr>
      <w:r>
        <w:rPr>
          <w:rFonts w:ascii="Times New Roman"/>
          <w:b w:val="false"/>
          <w:i w:val="false"/>
          <w:color w:val="000000"/>
          <w:sz w:val="28"/>
        </w:rPr>
        <w:t>
      7) әлеуетті өнім беруші Мемлекеттік сатып алуға жосықсыз қатысушылардың тізілімінде, Жосықсыз өнім берушілердің (әлеуетті өнім берушілердің) тізбесінде тұрса;</w:t>
      </w:r>
    </w:p>
    <w:p>
      <w:pPr>
        <w:spacing w:after="0"/>
        <w:ind w:left="0"/>
        <w:jc w:val="both"/>
      </w:pPr>
      <w:r>
        <w:rPr>
          <w:rFonts w:ascii="Times New Roman"/>
          <w:b w:val="false"/>
          <w:i w:val="false"/>
          <w:color w:val="000000"/>
          <w:sz w:val="28"/>
        </w:rPr>
        <w:t>
      8) әлеуетті өнім берушінің атқарушылық құжаттар бойынша орындалмаған міндеттемелері болса және оны атқарушылық құжаттардың орындалуын қамтамасыз ету саласындағы мемлекеттік саясатты іске асыруды және қызметті мемлекеттік реттеуді жүзеге асыратын уәкілетті орган Борышкерлердің бірыңғай тізіліміне енгізсе;</w:t>
      </w:r>
    </w:p>
    <w:p>
      <w:pPr>
        <w:spacing w:after="0"/>
        <w:ind w:left="0"/>
        <w:jc w:val="both"/>
      </w:pPr>
      <w:r>
        <w:rPr>
          <w:rFonts w:ascii="Times New Roman"/>
          <w:b w:val="false"/>
          <w:i w:val="false"/>
          <w:color w:val="000000"/>
          <w:sz w:val="28"/>
        </w:rPr>
        <w:t>
      9) тиісті қаржы жылына республикалық бюджет туралы заңда белгіленген айлық есептік көрсеткіштің алты еселеген мөлшерінен асатын салық берешегі және міндетті зейнетақы жарналары, міндетті кәсіптік зейнетақы жарналары мен әлеуметтік аударымдары бойынша берешегі болса;</w:t>
      </w:r>
    </w:p>
    <w:p>
      <w:pPr>
        <w:spacing w:after="0"/>
        <w:ind w:left="0"/>
        <w:jc w:val="both"/>
      </w:pPr>
      <w:r>
        <w:rPr>
          <w:rFonts w:ascii="Times New Roman"/>
          <w:b w:val="false"/>
          <w:i w:val="false"/>
          <w:color w:val="000000"/>
          <w:sz w:val="28"/>
        </w:rPr>
        <w:t>
      10) әлеуетті өнім беруші Қазақстан Республикасының резиденті болып табылмаса;</w:t>
      </w:r>
    </w:p>
    <w:p>
      <w:pPr>
        <w:spacing w:after="0"/>
        <w:ind w:left="0"/>
        <w:jc w:val="both"/>
      </w:pPr>
      <w:r>
        <w:rPr>
          <w:rFonts w:ascii="Times New Roman"/>
          <w:b w:val="false"/>
          <w:i w:val="false"/>
          <w:color w:val="000000"/>
          <w:sz w:val="28"/>
        </w:rPr>
        <w:t>
      11) әлеуетті өнім берушінің баланстық құны тиісті негізгі қаражат құнының он пайызынан асатын мүлкіне тыйым салынса;</w:t>
      </w:r>
    </w:p>
    <w:p>
      <w:pPr>
        <w:spacing w:after="0"/>
        <w:ind w:left="0"/>
        <w:jc w:val="both"/>
      </w:pPr>
      <w:r>
        <w:rPr>
          <w:rFonts w:ascii="Times New Roman"/>
          <w:b w:val="false"/>
          <w:i w:val="false"/>
          <w:color w:val="000000"/>
          <w:sz w:val="28"/>
        </w:rPr>
        <w:t>
      12) әлеуетті өнім беруші және (немесе) олардың басшысы Қазақстан Республикасының заңнамасында белгіленген тәртіппен терроризм мен экстремизмді қаржыландырумен байланысты ұйымдар мен тұлғалар тізбесіне енгізілсе;</w:t>
      </w:r>
    </w:p>
    <w:p>
      <w:pPr>
        <w:spacing w:after="0"/>
        <w:ind w:left="0"/>
        <w:jc w:val="both"/>
      </w:pPr>
      <w:r>
        <w:rPr>
          <w:rFonts w:ascii="Times New Roman"/>
          <w:b w:val="false"/>
          <w:i w:val="false"/>
          <w:color w:val="000000"/>
          <w:sz w:val="28"/>
        </w:rPr>
        <w:t>
      13) банкроттық не тарату рәсіміне жатса.</w:t>
      </w:r>
    </w:p>
    <w:bookmarkStart w:name="z283" w:id="257"/>
    <w:p>
      <w:pPr>
        <w:spacing w:after="0"/>
        <w:ind w:left="0"/>
        <w:jc w:val="both"/>
      </w:pPr>
      <w:r>
        <w:rPr>
          <w:rFonts w:ascii="Times New Roman"/>
          <w:b w:val="false"/>
          <w:i w:val="false"/>
          <w:color w:val="000000"/>
          <w:sz w:val="28"/>
        </w:rPr>
        <w:t>
      238. Әлеуетті өнім беруші конкурсқа қатысу үшін ұсынатын конкурсқа қатысуға өтінімнің қолданылу мерзімі конкурсқа қатысуға өтінімдер ашылған күннен бастап кемінде күнтізбелік алпыс күнді құрайды және конкурстық құжаттамада белгіленген мерзімге сәйкес келуі тиіс.</w:t>
      </w:r>
    </w:p>
    <w:bookmarkEnd w:id="257"/>
    <w:bookmarkStart w:name="z284" w:id="258"/>
    <w:p>
      <w:pPr>
        <w:spacing w:after="0"/>
        <w:ind w:left="0"/>
        <w:jc w:val="both"/>
      </w:pPr>
      <w:r>
        <w:rPr>
          <w:rFonts w:ascii="Times New Roman"/>
          <w:b w:val="false"/>
          <w:i w:val="false"/>
          <w:color w:val="000000"/>
          <w:sz w:val="28"/>
        </w:rPr>
        <w:t>
      239. Әлеуетті өнім берушінің конкурсқа қатысуға өтінімді өзгертуі немесе кері қайтарып алуы конкурсқа қатысуға өтінімдерді берудің соңғы мерзімі өткенге дейін кез келген уақытта жүзеге асырылады.</w:t>
      </w:r>
    </w:p>
    <w:bookmarkEnd w:id="258"/>
    <w:p>
      <w:pPr>
        <w:spacing w:after="0"/>
        <w:ind w:left="0"/>
        <w:jc w:val="both"/>
      </w:pPr>
      <w:r>
        <w:rPr>
          <w:rFonts w:ascii="Times New Roman"/>
          <w:b w:val="false"/>
          <w:i w:val="false"/>
          <w:color w:val="000000"/>
          <w:sz w:val="28"/>
        </w:rPr>
        <w:t>
      Конкурсқа қатысуға өтінім берудің соңғы мерзімі өткеннен кейін оны қайтарып алуға жол берілмейді.</w:t>
      </w:r>
    </w:p>
    <w:bookmarkStart w:name="z285" w:id="259"/>
    <w:p>
      <w:pPr>
        <w:spacing w:after="0"/>
        <w:ind w:left="0"/>
        <w:jc w:val="both"/>
      </w:pPr>
      <w:r>
        <w:rPr>
          <w:rFonts w:ascii="Times New Roman"/>
          <w:b w:val="false"/>
          <w:i w:val="false"/>
          <w:color w:val="000000"/>
          <w:sz w:val="28"/>
        </w:rPr>
        <w:t>
      240. Әлеуетті өнім берушінің конкурстық құжаттамаға сәйкес талап етілетін жекелеген құжаттарды ұсынуы мемлекеттік ақпараттық жүйелерге және (немесе) мемлекеттік деректер базаларына жүгіну арқылы не веб-порталды пайдалана отырып, электрондық нысанды толтыру арқылы құжаттарды алу жолымен жүзеге асырылады.</w:t>
      </w:r>
    </w:p>
    <w:bookmarkEnd w:id="259"/>
    <w:bookmarkStart w:name="z286" w:id="260"/>
    <w:p>
      <w:pPr>
        <w:spacing w:after="0"/>
        <w:ind w:left="0"/>
        <w:jc w:val="both"/>
      </w:pPr>
      <w:r>
        <w:rPr>
          <w:rFonts w:ascii="Times New Roman"/>
          <w:b w:val="false"/>
          <w:i w:val="false"/>
          <w:color w:val="000000"/>
          <w:sz w:val="28"/>
        </w:rPr>
        <w:t>
      241. Әлеуетті өнім беруші оларды ұсынудың соңғы мерзімі өткенге дейін веб-порталда мынадай құжаттарды қамтитын конкурстық өтінімді орналастырады:</w:t>
      </w:r>
    </w:p>
    <w:bookmarkEnd w:id="260"/>
    <w:p>
      <w:pPr>
        <w:spacing w:after="0"/>
        <w:ind w:left="0"/>
        <w:jc w:val="both"/>
      </w:pPr>
      <w:r>
        <w:rPr>
          <w:rFonts w:ascii="Times New Roman"/>
          <w:b w:val="false"/>
          <w:i w:val="false"/>
          <w:color w:val="000000"/>
          <w:sz w:val="28"/>
        </w:rPr>
        <w:t xml:space="preserve">
      1) қолданыс мерзімін көрсете отырып, Үлгілік конкурстық құжаттамаға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5-қосымшаларға</w:t>
      </w:r>
      <w:r>
        <w:rPr>
          <w:rFonts w:ascii="Times New Roman"/>
          <w:b w:val="false"/>
          <w:i w:val="false"/>
          <w:color w:val="000000"/>
          <w:sz w:val="28"/>
        </w:rPr>
        <w:t xml:space="preserve"> сәйкес әлеуетті өнім берушінің қазақ және орыс тілдерінде жасалған конкурсқа қатысуға арналған өтінімі;</w:t>
      </w:r>
    </w:p>
    <w:p>
      <w:pPr>
        <w:spacing w:after="0"/>
        <w:ind w:left="0"/>
        <w:jc w:val="both"/>
      </w:pPr>
      <w:r>
        <w:rPr>
          <w:rFonts w:ascii="Times New Roman"/>
          <w:b w:val="false"/>
          <w:i w:val="false"/>
          <w:color w:val="000000"/>
          <w:sz w:val="28"/>
        </w:rPr>
        <w:t>
      2) әлеуетті өнім берушінің электрондық әмиянындағы ақша немесе тауарларды сатып алу үшін бөлінген соманың бір пайызы мөлшерінде электрондық банктік кепілдік түрінде конкурсқа қатысуға өтінімді қамтамасыз ету;</w:t>
      </w:r>
    </w:p>
    <w:p>
      <w:pPr>
        <w:spacing w:after="0"/>
        <w:ind w:left="0"/>
        <w:jc w:val="both"/>
      </w:pPr>
      <w:r>
        <w:rPr>
          <w:rFonts w:ascii="Times New Roman"/>
          <w:b w:val="false"/>
          <w:i w:val="false"/>
          <w:color w:val="000000"/>
          <w:sz w:val="28"/>
        </w:rPr>
        <w:t xml:space="preserve">
      3) Үлгілік конкурстық құжаттамаға </w:t>
      </w:r>
      <w:r>
        <w:rPr>
          <w:rFonts w:ascii="Times New Roman"/>
          <w:b w:val="false"/>
          <w:i w:val="false"/>
          <w:color w:val="000000"/>
          <w:sz w:val="28"/>
        </w:rPr>
        <w:t>3-қосымшаға</w:t>
      </w:r>
      <w:r>
        <w:rPr>
          <w:rFonts w:ascii="Times New Roman"/>
          <w:b w:val="false"/>
          <w:i w:val="false"/>
          <w:color w:val="000000"/>
          <w:sz w:val="28"/>
        </w:rPr>
        <w:t xml:space="preserve"> сәйкес жеткізушіні таңдау жөніндегі конкурстық құжаттамаға техникалық тапсырма;</w:t>
      </w:r>
    </w:p>
    <w:p>
      <w:pPr>
        <w:spacing w:after="0"/>
        <w:ind w:left="0"/>
        <w:jc w:val="both"/>
      </w:pPr>
      <w:r>
        <w:rPr>
          <w:rFonts w:ascii="Times New Roman"/>
          <w:b w:val="false"/>
          <w:i w:val="false"/>
          <w:color w:val="000000"/>
          <w:sz w:val="28"/>
        </w:rPr>
        <w:t xml:space="preserve">
      4) Үлгілік конкурстық құжаттамаға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әлеуетті өнім берушінің біліктілігі туралы мәліметтер.</w:t>
      </w:r>
    </w:p>
    <w:bookmarkStart w:name="z287" w:id="261"/>
    <w:p>
      <w:pPr>
        <w:spacing w:after="0"/>
        <w:ind w:left="0"/>
        <w:jc w:val="both"/>
      </w:pPr>
      <w:r>
        <w:rPr>
          <w:rFonts w:ascii="Times New Roman"/>
          <w:b w:val="false"/>
          <w:i w:val="false"/>
          <w:color w:val="000000"/>
          <w:sz w:val="28"/>
        </w:rPr>
        <w:t>
      242. Тиынмен есептелген конкурсқа қатысуға өтінімді қамтамасыз ету сомасы дөңгелектенеді. Бұл ретте елу тиыннан кем сома нөлге дейін дөңгелектенеді, ал елу тиынға тең және одан жоғары сома бір теңгеге дейін дөңгелектенеді.</w:t>
      </w:r>
    </w:p>
    <w:bookmarkEnd w:id="261"/>
    <w:bookmarkStart w:name="z288" w:id="262"/>
    <w:p>
      <w:pPr>
        <w:spacing w:after="0"/>
        <w:ind w:left="0"/>
        <w:jc w:val="both"/>
      </w:pPr>
      <w:r>
        <w:rPr>
          <w:rFonts w:ascii="Times New Roman"/>
          <w:b w:val="false"/>
          <w:i w:val="false"/>
          <w:color w:val="000000"/>
          <w:sz w:val="28"/>
        </w:rPr>
        <w:t>
      243. Конкурсқа қатысуға өтінімді қамтамасыз етуді енгізу әрбір лотқа жеке немесе әлеуетті өнім беруші қатысатын конкурс лоттарының жалпы сомасына жүзеге асырылады.</w:t>
      </w:r>
    </w:p>
    <w:bookmarkEnd w:id="262"/>
    <w:p>
      <w:pPr>
        <w:spacing w:after="0"/>
        <w:ind w:left="0"/>
        <w:jc w:val="both"/>
      </w:pPr>
      <w:r>
        <w:rPr>
          <w:rFonts w:ascii="Times New Roman"/>
          <w:b w:val="false"/>
          <w:i w:val="false"/>
          <w:color w:val="000000"/>
          <w:sz w:val="28"/>
        </w:rPr>
        <w:t>
       Әлеуетті өнім беруші ұйымдастырушының банктік шотына не мемлекеттік органдар және мемлекеттік мекемелер болып табылатын ұйымдастырушылар үшін Қазақстан Республикасының бюджеттік заңнамасында көзделген шотқа енгізілетін кепілді ақшалай жарна түрінде конкурсқа қатысуға өтінімді қамтамасыз етуді енгізген жағдайда, ол кепілді ақшалай жарнаны растайтын төлем құжатының электрондық көшірмесі түрінде ұсынылады. Бұл ретте кепілді ақшалай жарна конкурсқа қатысуға өтінімдерді ұсынудың соңғы мерзіміне дейін конкурстық құжаттамада көрсетілген банктік шотқа енгізіледі.</w:t>
      </w:r>
    </w:p>
    <w:bookmarkStart w:name="z289" w:id="263"/>
    <w:p>
      <w:pPr>
        <w:spacing w:after="0"/>
        <w:ind w:left="0"/>
        <w:jc w:val="both"/>
      </w:pPr>
      <w:r>
        <w:rPr>
          <w:rFonts w:ascii="Times New Roman"/>
          <w:b w:val="false"/>
          <w:i w:val="false"/>
          <w:color w:val="000000"/>
          <w:sz w:val="28"/>
        </w:rPr>
        <w:t>
      244. Конкурсқа қатысуға өтінімдерді ашуды веб-портал конкурсқа қатысуға өтінімдерді ұсынудың соңғы мерзімі өткен сәттен бастап бес минут ішінде автоматты түрде жүргізеді.</w:t>
      </w:r>
    </w:p>
    <w:bookmarkEnd w:id="263"/>
    <w:bookmarkStart w:name="z290" w:id="264"/>
    <w:p>
      <w:pPr>
        <w:spacing w:after="0"/>
        <w:ind w:left="0"/>
        <w:jc w:val="both"/>
      </w:pPr>
      <w:r>
        <w:rPr>
          <w:rFonts w:ascii="Times New Roman"/>
          <w:b w:val="false"/>
          <w:i w:val="false"/>
          <w:color w:val="000000"/>
          <w:sz w:val="28"/>
        </w:rPr>
        <w:t>
      245. Егер конкурсқа (лотқа) қатысуға бір ғана өтінім берілсе, онда мұндай өтінім де осы Қағидаларға сәйкес ашылады және қаралады.</w:t>
      </w:r>
    </w:p>
    <w:bookmarkEnd w:id="264"/>
    <w:bookmarkStart w:name="z291" w:id="265"/>
    <w:p>
      <w:pPr>
        <w:spacing w:after="0"/>
        <w:ind w:left="0"/>
        <w:jc w:val="both"/>
      </w:pPr>
      <w:r>
        <w:rPr>
          <w:rFonts w:ascii="Times New Roman"/>
          <w:b w:val="false"/>
          <w:i w:val="false"/>
          <w:color w:val="000000"/>
          <w:sz w:val="28"/>
        </w:rPr>
        <w:t xml:space="preserve">
      246. Конкурсқа қатысуға өтінімдерді ашу хаттамасын веб-портал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оларды ашу сәтінде автоматты түрде орналастырады. Бұл ретте веб-портал конкурстық комиссияның мүшелеріне, конкурсқа қатысуға өтінім берген әлеуетті өнім берушілерге автоматты түрде хабарлама жібереді.</w:t>
      </w:r>
    </w:p>
    <w:bookmarkEnd w:id="265"/>
    <w:bookmarkStart w:name="z292" w:id="266"/>
    <w:p>
      <w:pPr>
        <w:spacing w:after="0"/>
        <w:ind w:left="0"/>
        <w:jc w:val="both"/>
      </w:pPr>
      <w:r>
        <w:rPr>
          <w:rFonts w:ascii="Times New Roman"/>
          <w:b w:val="false"/>
          <w:i w:val="false"/>
          <w:color w:val="000000"/>
          <w:sz w:val="28"/>
        </w:rPr>
        <w:t>
      247. Конкурсты өткізу басталғанға дейін конкурстық комиссияның мүшелері, конкурстық комиссияның хатшысы бекітілген конкурстық құжаттамамен және оның қосымшаларымен танысады.</w:t>
      </w:r>
    </w:p>
    <w:bookmarkEnd w:id="266"/>
    <w:bookmarkStart w:name="z293" w:id="267"/>
    <w:p>
      <w:pPr>
        <w:spacing w:after="0"/>
        <w:ind w:left="0"/>
        <w:jc w:val="both"/>
      </w:pPr>
      <w:r>
        <w:rPr>
          <w:rFonts w:ascii="Times New Roman"/>
          <w:b w:val="false"/>
          <w:i w:val="false"/>
          <w:color w:val="000000"/>
          <w:sz w:val="28"/>
        </w:rPr>
        <w:t>
      248. Конкурстық комиссия веб-портал арқылы біліктілік талаптарына және конкурстық құжаттама талаптарына сәйкес келетін әлеуетті өнім берушілерді анықтау мақсатында конкурсқа қатысуға арналған өтінімдерді қарайды.</w:t>
      </w:r>
    </w:p>
    <w:bookmarkEnd w:id="267"/>
    <w:bookmarkStart w:name="z294" w:id="268"/>
    <w:p>
      <w:pPr>
        <w:spacing w:after="0"/>
        <w:ind w:left="0"/>
        <w:jc w:val="both"/>
      </w:pPr>
      <w:r>
        <w:rPr>
          <w:rFonts w:ascii="Times New Roman"/>
          <w:b w:val="false"/>
          <w:i w:val="false"/>
          <w:color w:val="000000"/>
          <w:sz w:val="28"/>
        </w:rPr>
        <w:t>
      249. Әлеуетті өнім берушілердің біліктілік талаптарына және конкурстық құжаттама талаптарына сәйкестігі мәніне конкурсқа қатысуға өтінімдерді қарау кезінде конкурстық комиссия:</w:t>
      </w:r>
    </w:p>
    <w:bookmarkEnd w:id="268"/>
    <w:p>
      <w:pPr>
        <w:spacing w:after="0"/>
        <w:ind w:left="0"/>
        <w:jc w:val="both"/>
      </w:pPr>
      <w:r>
        <w:rPr>
          <w:rFonts w:ascii="Times New Roman"/>
          <w:b w:val="false"/>
          <w:i w:val="false"/>
          <w:color w:val="000000"/>
          <w:sz w:val="28"/>
        </w:rPr>
        <w:t>
      1) конкурсқа қатысуға өтінімдерді қарауды, салыстыруды оңайлату үшін әлеуетті өнім берушілерден олардың өтінімдеріне байланысты материалдар мен түсіндірмелерді жазбаша нысанда және (немесе) электрондық құжат нысанында сұратады;</w:t>
      </w:r>
    </w:p>
    <w:p>
      <w:pPr>
        <w:spacing w:after="0"/>
        <w:ind w:left="0"/>
        <w:jc w:val="both"/>
      </w:pPr>
      <w:r>
        <w:rPr>
          <w:rFonts w:ascii="Times New Roman"/>
          <w:b w:val="false"/>
          <w:i w:val="false"/>
          <w:color w:val="000000"/>
          <w:sz w:val="28"/>
        </w:rPr>
        <w:t>
      2) конкурсқа қатысуға өтінімдерде қамтылған мәліметтерді нақтылау мақсатында тиісті жеке немесе заңды тұлғалардан, мемлекеттік органдардан жазбаша нысанда және (немесе) электрондық құжат нысанында қажетті ақпаратты сұратады.</w:t>
      </w:r>
    </w:p>
    <w:bookmarkStart w:name="z295" w:id="269"/>
    <w:p>
      <w:pPr>
        <w:spacing w:after="0"/>
        <w:ind w:left="0"/>
        <w:jc w:val="both"/>
      </w:pPr>
      <w:r>
        <w:rPr>
          <w:rFonts w:ascii="Times New Roman"/>
          <w:b w:val="false"/>
          <w:i w:val="false"/>
          <w:color w:val="000000"/>
          <w:sz w:val="28"/>
        </w:rPr>
        <w:t>
      250. Конкурстық комиссияның конкурсқа қатысуға өтінімді жетіспейтін құжаттармен толықтыруға, конкурсқа қатысуға өтінімде ұсынылған құжаттарды ауыстыруға, тиісінше ресімделмеген құжаттарды сәйкес келтіруге байланысты сауал жіберуіне және өзге де іс-әрекеттеріне жол берілмейді.</w:t>
      </w:r>
    </w:p>
    <w:bookmarkEnd w:id="269"/>
    <w:p>
      <w:pPr>
        <w:spacing w:after="0"/>
        <w:ind w:left="0"/>
        <w:jc w:val="both"/>
      </w:pPr>
      <w:r>
        <w:rPr>
          <w:rFonts w:ascii="Times New Roman"/>
          <w:b w:val="false"/>
          <w:i w:val="false"/>
          <w:color w:val="000000"/>
          <w:sz w:val="28"/>
        </w:rPr>
        <w:t>
      Конкурстық комиссия конкурсқа қатысуға өтінімді, егер онда ұсынылған өтінімнің мәнін қозғамай түзетуге болатын грамматикалық немесе арифметикалық қателер болса, конкурстық құжаттаманың талаптарына жауап беретін өтінім ретінде қарайды.</w:t>
      </w:r>
    </w:p>
    <w:bookmarkStart w:name="z296" w:id="270"/>
    <w:p>
      <w:pPr>
        <w:spacing w:after="0"/>
        <w:ind w:left="0"/>
        <w:jc w:val="both"/>
      </w:pPr>
      <w:r>
        <w:rPr>
          <w:rFonts w:ascii="Times New Roman"/>
          <w:b w:val="false"/>
          <w:i w:val="false"/>
          <w:color w:val="000000"/>
          <w:sz w:val="28"/>
        </w:rPr>
        <w:t>
      251. Әлеуетті өнім берушілердің біліктілік талаптарының банкроттық не тарату рәсіміне қатыстылығы бойынша сәйкестігін нақтылау мақсатында конкурстық комиссия банкроттық не тарату рәсімдерінің жүргізілуін бақылауды жүзеге асыратын уәкілетті органның интернет-ресурсында орналастырылған ақпаратты қарайды.</w:t>
      </w:r>
    </w:p>
    <w:bookmarkEnd w:id="270"/>
    <w:bookmarkStart w:name="z297" w:id="271"/>
    <w:p>
      <w:pPr>
        <w:spacing w:after="0"/>
        <w:ind w:left="0"/>
        <w:jc w:val="both"/>
      </w:pPr>
      <w:r>
        <w:rPr>
          <w:rFonts w:ascii="Times New Roman"/>
          <w:b w:val="false"/>
          <w:i w:val="false"/>
          <w:color w:val="000000"/>
          <w:sz w:val="28"/>
        </w:rPr>
        <w:t>
      252. Конкурсқа қатысуға өтінімдерді қарау нәтижелері бойынша конкурстық комиссия конкурсқа қатысуға өтінімдерді ашқан күннен бастап бес жұмыс күні ішінде:</w:t>
      </w:r>
    </w:p>
    <w:bookmarkEnd w:id="271"/>
    <w:p>
      <w:pPr>
        <w:spacing w:after="0"/>
        <w:ind w:left="0"/>
        <w:jc w:val="both"/>
      </w:pPr>
      <w:r>
        <w:rPr>
          <w:rFonts w:ascii="Times New Roman"/>
          <w:b w:val="false"/>
          <w:i w:val="false"/>
          <w:color w:val="000000"/>
          <w:sz w:val="28"/>
        </w:rPr>
        <w:t>
      1) біліктілік талаптарына және конкурстық құжаттаманың талаптарына сәйкес келетін әлеуетті өнім берушілерді айқындайды, конкурсқа қатысушылар деп таниды;</w:t>
      </w:r>
    </w:p>
    <w:p>
      <w:pPr>
        <w:spacing w:after="0"/>
        <w:ind w:left="0"/>
        <w:jc w:val="both"/>
      </w:pPr>
      <w:r>
        <w:rPr>
          <w:rFonts w:ascii="Times New Roman"/>
          <w:b w:val="false"/>
          <w:i w:val="false"/>
          <w:color w:val="000000"/>
          <w:sz w:val="28"/>
        </w:rPr>
        <w:t>
      2) өлшемшарттарды қолданады және есептейді;</w:t>
      </w:r>
    </w:p>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конкурс қорытындылары туралы хаттаманы ресімдейді.</w:t>
      </w:r>
    </w:p>
    <w:bookmarkStart w:name="z298" w:id="272"/>
    <w:p>
      <w:pPr>
        <w:spacing w:after="0"/>
        <w:ind w:left="0"/>
        <w:jc w:val="both"/>
      </w:pPr>
      <w:r>
        <w:rPr>
          <w:rFonts w:ascii="Times New Roman"/>
          <w:b w:val="false"/>
          <w:i w:val="false"/>
          <w:color w:val="000000"/>
          <w:sz w:val="28"/>
        </w:rPr>
        <w:t>
      253. Конкурстық комиссияның шешімі веб-портал арқылы дауыс берумен қабылданады және егер оған конкурстық комиссия мүшелерінің жалпы санынан конкурстық комиссия мүшелерінің көпшілігі дауыс берсе, қабылданды деп есептеледі. Дауыстар тең болған жағдайда конкурстық комиссияның төрағасы дауыс берген шешім қабылданды деп есептеледі.</w:t>
      </w:r>
    </w:p>
    <w:bookmarkEnd w:id="272"/>
    <w:p>
      <w:pPr>
        <w:spacing w:after="0"/>
        <w:ind w:left="0"/>
        <w:jc w:val="both"/>
      </w:pPr>
      <w:r>
        <w:rPr>
          <w:rFonts w:ascii="Times New Roman"/>
          <w:b w:val="false"/>
          <w:i w:val="false"/>
          <w:color w:val="000000"/>
          <w:sz w:val="28"/>
        </w:rPr>
        <w:t>
      Конкурстық комиссияның шешімімен келіспеген жағдайда осы конкурстық комиссияның кез келген мүшесі өз пікірін айта алады, ол құжаттың электрондық көшірмесі нысанында веб-порталда орналастырылады.</w:t>
      </w:r>
    </w:p>
    <w:p>
      <w:pPr>
        <w:spacing w:after="0"/>
        <w:ind w:left="0"/>
        <w:jc w:val="both"/>
      </w:pPr>
      <w:r>
        <w:rPr>
          <w:rFonts w:ascii="Times New Roman"/>
          <w:b w:val="false"/>
          <w:i w:val="false"/>
          <w:color w:val="000000"/>
          <w:sz w:val="28"/>
        </w:rPr>
        <w:t>
      Конкурстық комиссияның тиісті хаттамаларында конкурстық комиссияның қандай да бір мүшесінің қолы болмаған жағдайда конкурстық комиссияның хатшысы қолдың болмау себебі жазылған құжатты немесе ақпаратты веб-порталда орналастырады.</w:t>
      </w:r>
    </w:p>
    <w:bookmarkStart w:name="z299" w:id="273"/>
    <w:p>
      <w:pPr>
        <w:spacing w:after="0"/>
        <w:ind w:left="0"/>
        <w:jc w:val="both"/>
      </w:pPr>
      <w:r>
        <w:rPr>
          <w:rFonts w:ascii="Times New Roman"/>
          <w:b w:val="false"/>
          <w:i w:val="false"/>
          <w:color w:val="000000"/>
          <w:sz w:val="28"/>
        </w:rPr>
        <w:t>
      254. Конкурс қорытындылары туралы хаттама:</w:t>
      </w:r>
    </w:p>
    <w:bookmarkEnd w:id="273"/>
    <w:p>
      <w:pPr>
        <w:spacing w:after="0"/>
        <w:ind w:left="0"/>
        <w:jc w:val="both"/>
      </w:pPr>
      <w:r>
        <w:rPr>
          <w:rFonts w:ascii="Times New Roman"/>
          <w:b w:val="false"/>
          <w:i w:val="false"/>
          <w:color w:val="000000"/>
          <w:sz w:val="28"/>
        </w:rPr>
        <w:t>
      1) осы Қағидалардың 249-тармағына сәйкес конкурстық комиссияның сауалдары туралы;</w:t>
      </w:r>
    </w:p>
    <w:p>
      <w:pPr>
        <w:spacing w:after="0"/>
        <w:ind w:left="0"/>
        <w:jc w:val="both"/>
      </w:pPr>
      <w:r>
        <w:rPr>
          <w:rFonts w:ascii="Times New Roman"/>
          <w:b w:val="false"/>
          <w:i w:val="false"/>
          <w:color w:val="000000"/>
          <w:sz w:val="28"/>
        </w:rPr>
        <w:t>
      2) бас тарту себептері егжей-тегжейлі сипатталған, оның ішінде олардың біліктілік талаптарына және конкурстық құжаттама талаптарына сәйкес еместігін растайтын мәліметтер мен құжаттар көрсетілген конкурсқа қатысуға өтінімдері қабылданбаған әлеуетті өнім берушілер туралы;</w:t>
      </w:r>
    </w:p>
    <w:p>
      <w:pPr>
        <w:spacing w:after="0"/>
        <w:ind w:left="0"/>
        <w:jc w:val="both"/>
      </w:pPr>
      <w:r>
        <w:rPr>
          <w:rFonts w:ascii="Times New Roman"/>
          <w:b w:val="false"/>
          <w:i w:val="false"/>
          <w:color w:val="000000"/>
          <w:sz w:val="28"/>
        </w:rPr>
        <w:t>
      3) конкурстық комиссияның өлшемшарттарды қолдануы туралы ақпаратты қамтиды.</w:t>
      </w:r>
    </w:p>
    <w:bookmarkStart w:name="z300" w:id="274"/>
    <w:p>
      <w:pPr>
        <w:spacing w:after="0"/>
        <w:ind w:left="0"/>
        <w:jc w:val="both"/>
      </w:pPr>
      <w:r>
        <w:rPr>
          <w:rFonts w:ascii="Times New Roman"/>
          <w:b w:val="false"/>
          <w:i w:val="false"/>
          <w:color w:val="000000"/>
          <w:sz w:val="28"/>
        </w:rPr>
        <w:t>
      255. Конкурстық комиссия конкурсқа қатысуға енгізілген өтінімді қамтамасыз етуді:</w:t>
      </w:r>
    </w:p>
    <w:bookmarkEnd w:id="274"/>
    <w:p>
      <w:pPr>
        <w:spacing w:after="0"/>
        <w:ind w:left="0"/>
        <w:jc w:val="both"/>
      </w:pPr>
      <w:r>
        <w:rPr>
          <w:rFonts w:ascii="Times New Roman"/>
          <w:b w:val="false"/>
          <w:i w:val="false"/>
          <w:color w:val="000000"/>
          <w:sz w:val="28"/>
        </w:rPr>
        <w:t>
      1) электрондық банктік кепілдік түрінде ұсынылған конкурсқа қатысуға өтінімді қамтамасыз етудің қолданылу мерзімі жеткіліксіз болған жағдайда;</w:t>
      </w:r>
    </w:p>
    <w:p>
      <w:pPr>
        <w:spacing w:after="0"/>
        <w:ind w:left="0"/>
        <w:jc w:val="both"/>
      </w:pPr>
      <w:r>
        <w:rPr>
          <w:rFonts w:ascii="Times New Roman"/>
          <w:b w:val="false"/>
          <w:i w:val="false"/>
          <w:color w:val="000000"/>
          <w:sz w:val="28"/>
        </w:rPr>
        <w:t>
      2) конкурстық комиссияның:</w:t>
      </w:r>
    </w:p>
    <w:p>
      <w:pPr>
        <w:spacing w:after="0"/>
        <w:ind w:left="0"/>
        <w:jc w:val="both"/>
      </w:pPr>
      <w:r>
        <w:rPr>
          <w:rFonts w:ascii="Times New Roman"/>
          <w:b w:val="false"/>
          <w:i w:val="false"/>
          <w:color w:val="000000"/>
          <w:sz w:val="28"/>
        </w:rPr>
        <w:t>
      конкурсқа қатысуға өтінімді қамтамасыз етуді берген тұлғаны;</w:t>
      </w:r>
    </w:p>
    <w:p>
      <w:pPr>
        <w:spacing w:after="0"/>
        <w:ind w:left="0"/>
        <w:jc w:val="both"/>
      </w:pPr>
      <w:r>
        <w:rPr>
          <w:rFonts w:ascii="Times New Roman"/>
          <w:b w:val="false"/>
          <w:i w:val="false"/>
          <w:color w:val="000000"/>
          <w:sz w:val="28"/>
        </w:rPr>
        <w:t>
      электрондық банктік кепілдік түрінде конкурсқа қатысуға өтінімді қамтамасыз ету енгізілетін конкурстың атауы мен нөмірін;</w:t>
      </w:r>
    </w:p>
    <w:p>
      <w:pPr>
        <w:spacing w:after="0"/>
        <w:ind w:left="0"/>
        <w:jc w:val="both"/>
      </w:pPr>
      <w:r>
        <w:rPr>
          <w:rFonts w:ascii="Times New Roman"/>
          <w:b w:val="false"/>
          <w:i w:val="false"/>
          <w:color w:val="000000"/>
          <w:sz w:val="28"/>
        </w:rPr>
        <w:t>
      конкурсқа қатысуға өтінімді қамтамасыз етудің қолданылу мерзімін, электрондық банктік кепілдік түрінде ұсынылған оны беру шарттарын және (немесе) конкурсқа қатысуға өтінімді қамтамасыз ету сомасын;</w:t>
      </w:r>
    </w:p>
    <w:p>
      <w:pPr>
        <w:spacing w:after="0"/>
        <w:ind w:left="0"/>
        <w:jc w:val="both"/>
      </w:pPr>
      <w:r>
        <w:rPr>
          <w:rFonts w:ascii="Times New Roman"/>
          <w:b w:val="false"/>
          <w:i w:val="false"/>
          <w:color w:val="000000"/>
          <w:sz w:val="28"/>
        </w:rPr>
        <w:t>
      конкурсқа қатысуға өтінімді қамтамасыз ету берілген тұлғаны;</w:t>
      </w:r>
    </w:p>
    <w:p>
      <w:pPr>
        <w:spacing w:after="0"/>
        <w:ind w:left="0"/>
        <w:jc w:val="both"/>
      </w:pPr>
      <w:r>
        <w:rPr>
          <w:rFonts w:ascii="Times New Roman"/>
          <w:b w:val="false"/>
          <w:i w:val="false"/>
          <w:color w:val="000000"/>
          <w:sz w:val="28"/>
        </w:rPr>
        <w:t>
      пайдасына конкурсқа қатысуға өтінімді қамтамасыз ету енгізілетін тұлғаны анықтауына мүмкіндік бермейтін мәліметтердің болмауынан көрінетін конкурсқа қатысуға өтінімді қамтамасыз ету тиісінше ресімделмеген жағдайда;</w:t>
      </w:r>
    </w:p>
    <w:p>
      <w:pPr>
        <w:spacing w:after="0"/>
        <w:ind w:left="0"/>
        <w:jc w:val="both"/>
      </w:pPr>
      <w:r>
        <w:rPr>
          <w:rFonts w:ascii="Times New Roman"/>
          <w:b w:val="false"/>
          <w:i w:val="false"/>
          <w:color w:val="000000"/>
          <w:sz w:val="28"/>
        </w:rPr>
        <w:t>
      3) конкурсқа (лотқа) бөлінген соманың бір пайызынан кем мөлшерде конкурсқа қатысуға өтінімді қамтамасыз ету енгізілген жағдайларда конкурстық құжаттама талаптарына сәйкес емес деп таниды.</w:t>
      </w:r>
    </w:p>
    <w:bookmarkStart w:name="z301" w:id="275"/>
    <w:p>
      <w:pPr>
        <w:spacing w:after="0"/>
        <w:ind w:left="0"/>
        <w:jc w:val="both"/>
      </w:pPr>
      <w:r>
        <w:rPr>
          <w:rFonts w:ascii="Times New Roman"/>
          <w:b w:val="false"/>
          <w:i w:val="false"/>
          <w:color w:val="000000"/>
          <w:sz w:val="28"/>
        </w:rPr>
        <w:t>
      256. Ұйымдастырушы әлеуетті өнім берушіге конкурсқа қатысуға өтінімді қамтамасыз етуді мынадай жағдайлардың бірі туындаған күннен бастап үш жұмыс күні ішінде қайтарады:</w:t>
      </w:r>
    </w:p>
    <w:bookmarkEnd w:id="275"/>
    <w:p>
      <w:pPr>
        <w:spacing w:after="0"/>
        <w:ind w:left="0"/>
        <w:jc w:val="both"/>
      </w:pPr>
      <w:r>
        <w:rPr>
          <w:rFonts w:ascii="Times New Roman"/>
          <w:b w:val="false"/>
          <w:i w:val="false"/>
          <w:color w:val="000000"/>
          <w:sz w:val="28"/>
        </w:rPr>
        <w:t>
      1) әлеуетті өнім беруші конкурсқа қатысуға өтінімдер ұсынудың соңғы мерзімі аяқталғанға дейін өзінің конкурсқа қатысуға өтінімін кері қайтарып алған жағдайларда ашу хаттамасын орналастыру;</w:t>
      </w:r>
    </w:p>
    <w:p>
      <w:pPr>
        <w:spacing w:after="0"/>
        <w:ind w:left="0"/>
        <w:jc w:val="both"/>
      </w:pPr>
      <w:r>
        <w:rPr>
          <w:rFonts w:ascii="Times New Roman"/>
          <w:b w:val="false"/>
          <w:i w:val="false"/>
          <w:color w:val="000000"/>
          <w:sz w:val="28"/>
        </w:rPr>
        <w:t>
      2) конкурс қорытындылары туралы хаттамаға қол қою. Аталған жағдай конкурс жеңімпазы деп айқындалған конкурсқа қатысушыға қолданылмайды;</w:t>
      </w:r>
    </w:p>
    <w:p>
      <w:pPr>
        <w:spacing w:after="0"/>
        <w:ind w:left="0"/>
        <w:jc w:val="both"/>
      </w:pPr>
      <w:r>
        <w:rPr>
          <w:rFonts w:ascii="Times New Roman"/>
          <w:b w:val="false"/>
          <w:i w:val="false"/>
          <w:color w:val="000000"/>
          <w:sz w:val="28"/>
        </w:rPr>
        <w:t>
      3) әлеуетті өнім берушінің шартқа қол қоюы және оның шарттың орындалуын қамтамасыз етуді енгізуі.</w:t>
      </w:r>
    </w:p>
    <w:bookmarkStart w:name="z302" w:id="276"/>
    <w:p>
      <w:pPr>
        <w:spacing w:after="0"/>
        <w:ind w:left="0"/>
        <w:jc w:val="both"/>
      </w:pPr>
      <w:r>
        <w:rPr>
          <w:rFonts w:ascii="Times New Roman"/>
          <w:b w:val="false"/>
          <w:i w:val="false"/>
          <w:color w:val="000000"/>
          <w:sz w:val="28"/>
        </w:rPr>
        <w:t>
      257. Конкурсты ұйымдастырушы электрондық банк кепілдігі түрінде енгізілген конкурсқа қатысуға өтінімді қамтамасыз етуді мынадай жағдайлардың бірі орын алған кезде әлеуетті өнім берушіге қайтармайды:</w:t>
      </w:r>
    </w:p>
    <w:bookmarkEnd w:id="276"/>
    <w:p>
      <w:pPr>
        <w:spacing w:after="0"/>
        <w:ind w:left="0"/>
        <w:jc w:val="both"/>
      </w:pPr>
      <w:r>
        <w:rPr>
          <w:rFonts w:ascii="Times New Roman"/>
          <w:b w:val="false"/>
          <w:i w:val="false"/>
          <w:color w:val="000000"/>
          <w:sz w:val="28"/>
        </w:rPr>
        <w:t>
      1) конкурс жеңімпазы деп айқындалған әлеуетті өнім беруші шарт жасасудан жалтарса;</w:t>
      </w:r>
    </w:p>
    <w:p>
      <w:pPr>
        <w:spacing w:after="0"/>
        <w:ind w:left="0"/>
        <w:jc w:val="both"/>
      </w:pPr>
      <w:r>
        <w:rPr>
          <w:rFonts w:ascii="Times New Roman"/>
          <w:b w:val="false"/>
          <w:i w:val="false"/>
          <w:color w:val="000000"/>
          <w:sz w:val="28"/>
        </w:rPr>
        <w:t>
      2) конкурс жеңімпазы шарт жасасып, шартты орындауды қамтамасыз етуді енгізу және (немесе) енгізу мерзімдері туралы конкурстық құжаттамада белгіленген талаптарды орындамаса не тиісінше орындамаса, оның ішінде уақтылы орындамаса.</w:t>
      </w:r>
    </w:p>
    <w:p>
      <w:pPr>
        <w:spacing w:after="0"/>
        <w:ind w:left="0"/>
        <w:jc w:val="both"/>
      </w:pPr>
      <w:r>
        <w:rPr>
          <w:rFonts w:ascii="Times New Roman"/>
          <w:b w:val="false"/>
          <w:i w:val="false"/>
          <w:color w:val="000000"/>
          <w:sz w:val="28"/>
        </w:rPr>
        <w:t>
      Электрондық әмиян арқылы енгізілген конкурсқа қатысуға өтінімді қамтамасыз етуді бірыңғай оператор бұғаттайды және мынадай жағдайлардың бірі орын алған кезде әлеуетті өнім берушіге қайтармайды:</w:t>
      </w:r>
    </w:p>
    <w:p>
      <w:pPr>
        <w:spacing w:after="0"/>
        <w:ind w:left="0"/>
        <w:jc w:val="both"/>
      </w:pPr>
      <w:r>
        <w:rPr>
          <w:rFonts w:ascii="Times New Roman"/>
          <w:b w:val="false"/>
          <w:i w:val="false"/>
          <w:color w:val="000000"/>
          <w:sz w:val="28"/>
        </w:rPr>
        <w:t>
      1) конкурс жеңімпазы деп айқындалған әлеуетті өнім беруші шарт жасасудан жалтарса;</w:t>
      </w:r>
    </w:p>
    <w:p>
      <w:pPr>
        <w:spacing w:after="0"/>
        <w:ind w:left="0"/>
        <w:jc w:val="both"/>
      </w:pPr>
      <w:r>
        <w:rPr>
          <w:rFonts w:ascii="Times New Roman"/>
          <w:b w:val="false"/>
          <w:i w:val="false"/>
          <w:color w:val="000000"/>
          <w:sz w:val="28"/>
        </w:rPr>
        <w:t>
      2) конкурс жеңімпазы шарт жасасып, шартты орындауды қамтамасыз етуді енгізу және (немесе) енгізу мерзімдері туралы конкурстық құжаттамада белгіленген талаптарды орындамаса не тиісінше орындамаса, оның ішінде уақтылы орындамаса.</w:t>
      </w:r>
    </w:p>
    <w:p>
      <w:pPr>
        <w:spacing w:after="0"/>
        <w:ind w:left="0"/>
        <w:jc w:val="both"/>
      </w:pPr>
      <w:r>
        <w:rPr>
          <w:rFonts w:ascii="Times New Roman"/>
          <w:b w:val="false"/>
          <w:i w:val="false"/>
          <w:color w:val="000000"/>
          <w:sz w:val="28"/>
        </w:rPr>
        <w:t>
      Мұндай жағдайларда конкурсқа қатысуға өтінімді қамтамасыз ету сомасы тиісті бюджеттің кірісіне есептеледі.</w:t>
      </w:r>
    </w:p>
    <w:p>
      <w:pPr>
        <w:spacing w:after="0"/>
        <w:ind w:left="0"/>
        <w:jc w:val="both"/>
      </w:pPr>
      <w:r>
        <w:rPr>
          <w:rFonts w:ascii="Times New Roman"/>
          <w:b w:val="false"/>
          <w:i w:val="false"/>
          <w:color w:val="000000"/>
          <w:sz w:val="28"/>
        </w:rPr>
        <w:t>
      Әлеуетті өнім берушінің электрондық әмияндағы ақшаның тұтастай не оның бір бөлігін талап ету құқығының үшінші тұлғаларда туындауына әкеп соғатын іс-әрекеттер жасауына жол берілмейді.</w:t>
      </w:r>
    </w:p>
    <w:p>
      <w:pPr>
        <w:spacing w:after="0"/>
        <w:ind w:left="0"/>
        <w:jc w:val="both"/>
      </w:pPr>
      <w:r>
        <w:rPr>
          <w:rFonts w:ascii="Times New Roman"/>
          <w:b w:val="false"/>
          <w:i w:val="false"/>
          <w:color w:val="000000"/>
          <w:sz w:val="28"/>
        </w:rPr>
        <w:t>
      Осы тармақта көрсетілген жағдайларды қоспағанда, бірыңғай оператордың электрондық әмияндағы ақшаны пайдалануына жол берілмейді.</w:t>
      </w:r>
    </w:p>
    <w:bookmarkStart w:name="z303" w:id="277"/>
    <w:p>
      <w:pPr>
        <w:spacing w:after="0"/>
        <w:ind w:left="0"/>
        <w:jc w:val="both"/>
      </w:pPr>
      <w:r>
        <w:rPr>
          <w:rFonts w:ascii="Times New Roman"/>
          <w:b w:val="false"/>
          <w:i w:val="false"/>
          <w:color w:val="000000"/>
          <w:sz w:val="28"/>
        </w:rPr>
        <w:t>
      258. Әлеуетті өнім берушінің өзінің электрондық әмиянында орналастырылған ақшаны қайтару туралы талабы бойынша бірыңғай оператор осындай талап келіп түскен күннен бастап үш жұмыс күні ішінде оларға қатысты бұғаттау жүзеге асырылмаған немесе бұғаттау тоқтатылған көрсетілген ақшаны қайтарады.</w:t>
      </w:r>
    </w:p>
    <w:bookmarkEnd w:id="277"/>
    <w:bookmarkStart w:name="z304" w:id="278"/>
    <w:p>
      <w:pPr>
        <w:spacing w:after="0"/>
        <w:ind w:left="0"/>
        <w:jc w:val="both"/>
      </w:pPr>
      <w:r>
        <w:rPr>
          <w:rFonts w:ascii="Times New Roman"/>
          <w:b w:val="false"/>
          <w:i w:val="false"/>
          <w:color w:val="000000"/>
          <w:sz w:val="28"/>
        </w:rPr>
        <w:t>
      259. Бірыңғай оператор тапсырыс берушіден веб-портал арқылы өтініш келіп түскен күннен бастап бес жұмыс күні ішінде, егер әлеуетті өнім беруші шарт жасасудан жалтарса немесе шарт жасасып, шарттың орындалуын қамтамасыз етуді енгізбесе, әлеуетті өнім берушінің электрондық әмиянынан тапсырыс берушінің өтінішінде көрсетілген шотқа өтінімді қамтамасыз ету бойынша бұғатталған ақшаны аударуды жүзеге асырады.</w:t>
      </w:r>
    </w:p>
    <w:bookmarkEnd w:id="278"/>
    <w:bookmarkStart w:name="z305" w:id="279"/>
    <w:p>
      <w:pPr>
        <w:spacing w:after="0"/>
        <w:ind w:left="0"/>
        <w:jc w:val="both"/>
      </w:pPr>
      <w:r>
        <w:rPr>
          <w:rFonts w:ascii="Times New Roman"/>
          <w:b w:val="false"/>
          <w:i w:val="false"/>
          <w:color w:val="000000"/>
          <w:sz w:val="28"/>
        </w:rPr>
        <w:t>
      260. Конкурс қорытындылары туралы хаттамаға веб-порталда конкурстық комиссияның барлық мүшелері қол қояды және конкурстық комиссияның хатшысы конкурсқа қатысуға өтінім берген барлық әлеуетті өнім берушілерді автоматты түрде хабардар ете отырып, оны конкурс қорытындылары туралы шешім қабылданған күні веб-порталда орналастырады.</w:t>
      </w:r>
    </w:p>
    <w:bookmarkEnd w:id="279"/>
    <w:bookmarkStart w:name="z306" w:id="280"/>
    <w:p>
      <w:pPr>
        <w:spacing w:after="0"/>
        <w:ind w:left="0"/>
        <w:jc w:val="both"/>
      </w:pPr>
      <w:r>
        <w:rPr>
          <w:rFonts w:ascii="Times New Roman"/>
          <w:b w:val="false"/>
          <w:i w:val="false"/>
          <w:color w:val="000000"/>
          <w:sz w:val="28"/>
        </w:rPr>
        <w:t>
      261. Конкурстық комиссия конкурс қорытындылары хаттамасында енгізілген конкурсқа қатысуға өтінімді қамтамасыз етуді конкурстық құжаттама талаптарына сәйкес келмейді деп тану себебін көрсетеді.</w:t>
      </w:r>
    </w:p>
    <w:bookmarkEnd w:id="280"/>
    <w:bookmarkStart w:name="z307" w:id="281"/>
    <w:p>
      <w:pPr>
        <w:spacing w:after="0"/>
        <w:ind w:left="0"/>
        <w:jc w:val="both"/>
      </w:pPr>
      <w:r>
        <w:rPr>
          <w:rFonts w:ascii="Times New Roman"/>
          <w:b w:val="false"/>
          <w:i w:val="false"/>
          <w:color w:val="000000"/>
          <w:sz w:val="28"/>
        </w:rPr>
        <w:t xml:space="preserve">
      262. Конкурстық комиссия конкурс қорытындылары туралы хаттаманы қалыптастыру кезінде, конкурсқа қатысуға бір өтінім берілген жағдайларды қоспағанда, конкурсқа қатысуға өтінім берген әрбір әлеуетті өнім берушіге қатысты Үлгілік конкурстық құжаттамаға </w:t>
      </w:r>
      <w:r>
        <w:rPr>
          <w:rFonts w:ascii="Times New Roman"/>
          <w:b w:val="false"/>
          <w:i w:val="false"/>
          <w:color w:val="000000"/>
          <w:sz w:val="28"/>
        </w:rPr>
        <w:t>8-қосымшаға</w:t>
      </w:r>
      <w:r>
        <w:rPr>
          <w:rFonts w:ascii="Times New Roman"/>
          <w:b w:val="false"/>
          <w:i w:val="false"/>
          <w:color w:val="000000"/>
          <w:sz w:val="28"/>
        </w:rPr>
        <w:t xml:space="preserve"> сәйкес өлшемшарттар бойынша балл қояды.</w:t>
      </w:r>
    </w:p>
    <w:bookmarkEnd w:id="281"/>
    <w:p>
      <w:pPr>
        <w:spacing w:after="0"/>
        <w:ind w:left="0"/>
        <w:jc w:val="both"/>
      </w:pPr>
      <w:r>
        <w:rPr>
          <w:rFonts w:ascii="Times New Roman"/>
          <w:b w:val="false"/>
          <w:i w:val="false"/>
          <w:color w:val="000000"/>
          <w:sz w:val="28"/>
        </w:rPr>
        <w:t>
      Барынша көп балл жинаған әлеуетті өнім беруші конкурс жеңімпазы болып танылады.</w:t>
      </w:r>
    </w:p>
    <w:p>
      <w:pPr>
        <w:spacing w:after="0"/>
        <w:ind w:left="0"/>
        <w:jc w:val="both"/>
      </w:pPr>
      <w:r>
        <w:rPr>
          <w:rFonts w:ascii="Times New Roman"/>
          <w:b w:val="false"/>
          <w:i w:val="false"/>
          <w:color w:val="000000"/>
          <w:sz w:val="28"/>
        </w:rPr>
        <w:t xml:space="preserve">
      Егер конкурсқа конкурстық құжаттаманың талаптарына сәйкес өтінімді ұсынған және осы Қағидалардың нормаларына жауап беретін бір әлеуетті өнім беруші қатысқан жағдайда, ол конкурс жеңімпазы болып танылады. </w:t>
      </w:r>
    </w:p>
    <w:bookmarkStart w:name="z308" w:id="282"/>
    <w:p>
      <w:pPr>
        <w:spacing w:after="0"/>
        <w:ind w:left="0"/>
        <w:jc w:val="both"/>
      </w:pPr>
      <w:r>
        <w:rPr>
          <w:rFonts w:ascii="Times New Roman"/>
          <w:b w:val="false"/>
          <w:i w:val="false"/>
          <w:color w:val="000000"/>
          <w:sz w:val="28"/>
        </w:rPr>
        <w:t>
      263. Егер екі және одан да көп әлеуетті өнім беруші бірдей балл санын жинаған жағдайда, Үлгілік конкурстық құжаттамаға 8-қосымшаға сәйкес "Тауар нарығындағы соңғы 5 жылдағы жұмыс тәжірибесі" өлшемшарты бойынша ең көп балл жинаған конкурсқа қатысушы жеңімпаз деп танылады.</w:t>
      </w:r>
    </w:p>
    <w:bookmarkEnd w:id="282"/>
    <w:p>
      <w:pPr>
        <w:spacing w:after="0"/>
        <w:ind w:left="0"/>
        <w:jc w:val="both"/>
      </w:pPr>
      <w:r>
        <w:rPr>
          <w:rFonts w:ascii="Times New Roman"/>
          <w:b w:val="false"/>
          <w:i w:val="false"/>
          <w:color w:val="000000"/>
          <w:sz w:val="28"/>
        </w:rPr>
        <w:t>
      Жұмыс тәжірибесі бойынша баллдар саны тең болған кезде конкурсқа қатысуға өтінімі басқа әлеуетті өнім берушілердің конкурсқа қатысуға өтінімдерінен бұрын түскен конкурсқа қатысушы жеңімпаз деп танылады.</w:t>
      </w:r>
    </w:p>
    <w:bookmarkStart w:name="z309" w:id="283"/>
    <w:p>
      <w:pPr>
        <w:spacing w:after="0"/>
        <w:ind w:left="0"/>
        <w:jc w:val="both"/>
      </w:pPr>
      <w:r>
        <w:rPr>
          <w:rFonts w:ascii="Times New Roman"/>
          <w:b w:val="false"/>
          <w:i w:val="false"/>
          <w:color w:val="000000"/>
          <w:sz w:val="28"/>
        </w:rPr>
        <w:t>
      264. Конкурсты ұйымдастырушы:</w:t>
      </w:r>
    </w:p>
    <w:bookmarkEnd w:id="283"/>
    <w:p>
      <w:pPr>
        <w:spacing w:after="0"/>
        <w:ind w:left="0"/>
        <w:jc w:val="both"/>
      </w:pPr>
      <w:r>
        <w:rPr>
          <w:rFonts w:ascii="Times New Roman"/>
          <w:b w:val="false"/>
          <w:i w:val="false"/>
          <w:color w:val="000000"/>
          <w:sz w:val="28"/>
        </w:rPr>
        <w:t>
      1) ұсынылған өтінімдер болмаған;</w:t>
      </w:r>
    </w:p>
    <w:p>
      <w:pPr>
        <w:spacing w:after="0"/>
        <w:ind w:left="0"/>
        <w:jc w:val="both"/>
      </w:pPr>
      <w:r>
        <w:rPr>
          <w:rFonts w:ascii="Times New Roman"/>
          <w:b w:val="false"/>
          <w:i w:val="false"/>
          <w:color w:val="000000"/>
          <w:sz w:val="28"/>
        </w:rPr>
        <w:t>
      2) конкурсқа қатысуға бірде-бір әлеуетті өнім беруші жіберілмеген;</w:t>
      </w:r>
    </w:p>
    <w:p>
      <w:pPr>
        <w:spacing w:after="0"/>
        <w:ind w:left="0"/>
        <w:jc w:val="both"/>
      </w:pPr>
      <w:r>
        <w:rPr>
          <w:rFonts w:ascii="Times New Roman"/>
          <w:b w:val="false"/>
          <w:i w:val="false"/>
          <w:color w:val="000000"/>
          <w:sz w:val="28"/>
        </w:rPr>
        <w:t>
      3) егер аталған өнім беруші конкурсқа жалғыз қатысып, конкурс жеңімпазы шарт жасасудан жалтарған жағдайларда конкурсты өткізілмеді деп таниды.</w:t>
      </w:r>
    </w:p>
    <w:bookmarkStart w:name="z310" w:id="284"/>
    <w:p>
      <w:pPr>
        <w:spacing w:after="0"/>
        <w:ind w:left="0"/>
        <w:jc w:val="both"/>
      </w:pPr>
      <w:r>
        <w:rPr>
          <w:rFonts w:ascii="Times New Roman"/>
          <w:b w:val="false"/>
          <w:i w:val="false"/>
          <w:color w:val="000000"/>
          <w:sz w:val="28"/>
        </w:rPr>
        <w:t>
      265. Конкурс өткізілмеді деп танылған кезде конкурсты ұйымдастырушы осы Қағидалардың 30-тармағына сәйкес конкурсты қайта өткізу туралы хабарлайды.</w:t>
      </w:r>
    </w:p>
    <w:bookmarkEnd w:id="284"/>
    <w:p>
      <w:pPr>
        <w:spacing w:after="0"/>
        <w:ind w:left="0"/>
        <w:jc w:val="both"/>
      </w:pPr>
      <w:r>
        <w:rPr>
          <w:rFonts w:ascii="Times New Roman"/>
          <w:b w:val="false"/>
          <w:i w:val="false"/>
          <w:color w:val="000000"/>
          <w:sz w:val="28"/>
        </w:rPr>
        <w:t>
      Әлеуетті өнім беруші тапсырыс берушінің, ұйымдастырушының, конкурстық комиссияның әрекеттеріне (әрекетсіздігіне), шешімдеріне конкурс қорытындылары туралы хаттама орналастырылған күннен бастап бес жұмыс күнінен кешіктірмей уәкілетті органға шағым жасаған кезде, конкурсты қайта өткізу туралы хабарландыруды орналастыру шағымды қарау мерзімі аяқталғанға дейін тоқтата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265-тармақ жаңа редакцияда - ҚР Оқу-ағарту министрінің 10.08.2022 </w:t>
      </w:r>
      <w:r>
        <w:rPr>
          <w:rFonts w:ascii="Times New Roman"/>
          <w:b w:val="false"/>
          <w:i w:val="false"/>
          <w:color w:val="00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1" w:id="285"/>
    <w:p>
      <w:pPr>
        <w:spacing w:after="0"/>
        <w:ind w:left="0"/>
        <w:jc w:val="both"/>
      </w:pPr>
      <w:r>
        <w:rPr>
          <w:rFonts w:ascii="Times New Roman"/>
          <w:b w:val="false"/>
          <w:i w:val="false"/>
          <w:color w:val="000000"/>
          <w:sz w:val="28"/>
        </w:rPr>
        <w:t>
      266. Конкурс жеңімпазы шарт жасасудан жалтарған жағдайда, конкурсқа екі және одан да көп әлеуетті өнім беруші қатысқан кезде конкурстық комиссия тауарларды жеткізушілерді таңдау өлшемшарттарына сәйкес конкурс жеңімпазынан кейін жиналған балдар саны бойынша келесі әлеуетті өнім берушімен шарт жасасу туралы шешім қабылдайды және екі жұмыс күні ішінде оған веб-портал арқылы электрондық цифрлық қолтаңбамен куәландырылған шартты жібереді.</w:t>
      </w:r>
    </w:p>
    <w:bookmarkEnd w:id="285"/>
    <w:p>
      <w:pPr>
        <w:spacing w:after="0"/>
        <w:ind w:left="0"/>
        <w:jc w:val="both"/>
      </w:pPr>
      <w:r>
        <w:rPr>
          <w:rFonts w:ascii="Times New Roman"/>
          <w:b w:val="false"/>
          <w:i w:val="false"/>
          <w:color w:val="000000"/>
          <w:sz w:val="28"/>
        </w:rPr>
        <w:t>
      Әлеуетті өнім беруші шартты алған күннен бастап үш жұмыс күні ішінде шартқа электрондық цифрлық қолтаңбамен қол қояды.</w:t>
      </w:r>
    </w:p>
    <w:bookmarkStart w:name="z312" w:id="286"/>
    <w:p>
      <w:pPr>
        <w:spacing w:after="0"/>
        <w:ind w:left="0"/>
        <w:jc w:val="both"/>
      </w:pPr>
      <w:r>
        <w:rPr>
          <w:rFonts w:ascii="Times New Roman"/>
          <w:b w:val="false"/>
          <w:i w:val="false"/>
          <w:color w:val="000000"/>
          <w:sz w:val="28"/>
        </w:rPr>
        <w:t>
      267. Тәрбиеленушілерді мен білім алушыларды тамақтандыруды ұйымдастыру бойынша тапсырыс берушінің үздіксіз қызметін қамтамасыз ету мақсатында конкурс жеңімпазымен шарт күшіне енгенге дейінгі кезеңге өнім беруші тарапынан бұзушылықтар болмаған жағдайда, тікелей шарт жасасу арқылы жұмыс істеп тұрған өнім берушімен шарттың қолданылуын ұзартады.</w:t>
      </w:r>
    </w:p>
    <w:bookmarkEnd w:id="286"/>
    <w:p>
      <w:pPr>
        <w:spacing w:after="0"/>
        <w:ind w:left="0"/>
        <w:jc w:val="both"/>
      </w:pPr>
      <w:r>
        <w:rPr>
          <w:rFonts w:ascii="Times New Roman"/>
          <w:b w:val="false"/>
          <w:i w:val="false"/>
          <w:color w:val="000000"/>
          <w:sz w:val="28"/>
        </w:rPr>
        <w:t>
      Өнім беруші шарттың қолданылу мерзімін ұзартудан бас тартқан, өнім беруші тарапынан бұзушылықтар болған жағдайда, шарт конкурс жеңімпазымен шарт күшіне енгенге дейінгі кезеңге алдыңғы конкурста екінші, үшінші, төртінші және одан әрі кезектілік тәртібімен орын алған әлеуетті өнім берушімен жасалады.</w:t>
      </w:r>
    </w:p>
    <w:p>
      <w:pPr>
        <w:spacing w:after="0"/>
        <w:ind w:left="0"/>
        <w:jc w:val="both"/>
      </w:pPr>
      <w:r>
        <w:rPr>
          <w:rFonts w:ascii="Times New Roman"/>
          <w:b w:val="false"/>
          <w:i w:val="false"/>
          <w:color w:val="000000"/>
          <w:sz w:val="28"/>
        </w:rPr>
        <w:t>
      Өнім беруші шарттың қолданылу мерзімін ұзартудан бас тартқан, өнім беруші тарапынан бұзушылықтар болған, шарт жасасудан бас тартқан немесе алдыңғы конкурста кезектілік тәртібімен екінші, үшінші, төртінші және тағы басқа орын алған әлеуетті өнім беруші болмаған жағдайда, конкурсты ұйымдастырушы, тапсырыс беруші біліктілік талаптарына сәйкес келетін және білім беру ұйымдарында кемінде 2 жыл тауар жеткізу бойынша тәжірибесі бар тауарларды жеткізуді жүзеге асыратын өнім берушіні тарту туралы шешім қабылдайды.</w:t>
      </w:r>
    </w:p>
    <w:p>
      <w:pPr>
        <w:spacing w:after="0"/>
        <w:ind w:left="0"/>
        <w:jc w:val="both"/>
      </w:pPr>
      <w:r>
        <w:rPr>
          <w:rFonts w:ascii="Times New Roman"/>
          <w:b w:val="false"/>
          <w:i w:val="false"/>
          <w:color w:val="000000"/>
          <w:sz w:val="28"/>
        </w:rPr>
        <w:t>
      Бұл ретте мұндай сатып алу конкурсты өткізу мерзімі ішінде тапсырыс берушінің қажеттілігін қамтамасыз ету үшін қажетті, бірақ екі айдан аспайтын мерзімде осындай тауарларды сатып алу көлемінен аспайтын көлемде жүзеге асырылады.</w:t>
      </w:r>
    </w:p>
    <w:p>
      <w:pPr>
        <w:spacing w:after="0"/>
        <w:ind w:left="0"/>
        <w:jc w:val="both"/>
      </w:pPr>
      <w:r>
        <w:rPr>
          <w:rFonts w:ascii="Times New Roman"/>
          <w:b w:val="false"/>
          <w:i w:val="false"/>
          <w:color w:val="000000"/>
          <w:sz w:val="28"/>
        </w:rPr>
        <w:t>
      Конкурс қорытындысына, уәкілетті органның шешіміне шағым жасалған жағдайда шарт шағым жасау кезеңіне ұзартылады.</w:t>
      </w:r>
    </w:p>
    <w:bookmarkStart w:name="z313" w:id="287"/>
    <w:p>
      <w:pPr>
        <w:spacing w:after="0"/>
        <w:ind w:left="0"/>
        <w:jc w:val="both"/>
      </w:pPr>
      <w:r>
        <w:rPr>
          <w:rFonts w:ascii="Times New Roman"/>
          <w:b w:val="false"/>
          <w:i w:val="false"/>
          <w:color w:val="000000"/>
          <w:sz w:val="28"/>
        </w:rPr>
        <w:t>
      268. Тапсырыс беруші, конкурсты ұйымдастырушы екі жұмыс күні ішінде тапсырыс берушінің, конкурсты ұйымдастырушының интернет-ресурсында тауарларды жеткізу туралы ақпаратты орналастырады.</w:t>
      </w:r>
    </w:p>
    <w:bookmarkEnd w:id="287"/>
    <w:bookmarkStart w:name="z314" w:id="288"/>
    <w:p>
      <w:pPr>
        <w:spacing w:after="0"/>
        <w:ind w:left="0"/>
        <w:jc w:val="both"/>
      </w:pPr>
      <w:r>
        <w:rPr>
          <w:rFonts w:ascii="Times New Roman"/>
          <w:b w:val="false"/>
          <w:i w:val="false"/>
          <w:color w:val="000000"/>
          <w:sz w:val="28"/>
        </w:rPr>
        <w:t>
      269. Осы Қағидалардың 264-тармағына сәйкес қайта конкурс өткізілмеді деп танылған кезде конкурсқа тапсырыс беруші біліктілік талаптарына сәйкес келетін және білім беру ұйымдарына тауарларды жеткізу бойынша кемінде 2 жыл жұмыс тәжірибесі бар тамақтандыруды ұйымдастыру бойынша тауарларды жеткізуді жүзеге асыратын өнім берушіні тікелей шарт жасасу арқылы тарту туралы шешім қабылдайды.</w:t>
      </w:r>
    </w:p>
    <w:bookmarkEnd w:id="288"/>
    <w:p>
      <w:pPr>
        <w:spacing w:after="0"/>
        <w:ind w:left="0"/>
        <w:jc w:val="both"/>
      </w:pPr>
      <w:r>
        <w:rPr>
          <w:rFonts w:ascii="Times New Roman"/>
          <w:b w:val="false"/>
          <w:i w:val="false"/>
          <w:color w:val="000000"/>
          <w:sz w:val="28"/>
        </w:rPr>
        <w:t xml:space="preserve">
      Ұйымдастырушы өнім берушіні тарту туралы шешім қабылданған күннен бастап екі жұмыс күні ішінде веб-портал арқылы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тапсырыс беруші айқындаған әлеуетті өнім берушіге шақыру жібереді.</w:t>
      </w:r>
    </w:p>
    <w:p>
      <w:pPr>
        <w:spacing w:after="0"/>
        <w:ind w:left="0"/>
        <w:jc w:val="both"/>
      </w:pPr>
      <w:r>
        <w:rPr>
          <w:rFonts w:ascii="Times New Roman"/>
          <w:b w:val="false"/>
          <w:i w:val="false"/>
          <w:color w:val="000000"/>
          <w:sz w:val="28"/>
        </w:rPr>
        <w:t xml:space="preserve">
      Әлеуетті өнім беруші келіскен жағдайда, осы әлеуетті өнім беруші күнтізбелік бес күн ішінде веб-портал арқылы тапсырыс берушіге Үлгілік конкурстық құжаттамаға </w:t>
      </w:r>
      <w:r>
        <w:rPr>
          <w:rFonts w:ascii="Times New Roman"/>
          <w:b w:val="false"/>
          <w:i w:val="false"/>
          <w:color w:val="000000"/>
          <w:sz w:val="28"/>
        </w:rPr>
        <w:t>8-қосымшаға</w:t>
      </w:r>
      <w:r>
        <w:rPr>
          <w:rFonts w:ascii="Times New Roman"/>
          <w:b w:val="false"/>
          <w:i w:val="false"/>
          <w:color w:val="000000"/>
          <w:sz w:val="28"/>
        </w:rPr>
        <w:t xml:space="preserve"> сәйкес жұмыс тәжірибесі туралы растайтын құжаттарды қоса бере отырып, қатысу туралы растау жібереді.</w:t>
      </w:r>
    </w:p>
    <w:p>
      <w:pPr>
        <w:spacing w:after="0"/>
        <w:ind w:left="0"/>
        <w:jc w:val="both"/>
      </w:pPr>
      <w:r>
        <w:rPr>
          <w:rFonts w:ascii="Times New Roman"/>
          <w:b w:val="false"/>
          <w:i w:val="false"/>
          <w:color w:val="000000"/>
          <w:sz w:val="28"/>
        </w:rPr>
        <w:t>
      Тапсырыс беруші қатысу туралы растауды алған күннен бастап үш жұмыс күні ішінде әлеуетті өнім берушіге веб-портал арқылы электрондық цифрлық қолтаңбамен куәландырылған шарттың жобасын жібереді.</w:t>
      </w:r>
    </w:p>
    <w:p>
      <w:pPr>
        <w:spacing w:after="0"/>
        <w:ind w:left="0"/>
        <w:jc w:val="both"/>
      </w:pPr>
      <w:r>
        <w:rPr>
          <w:rFonts w:ascii="Times New Roman"/>
          <w:b w:val="false"/>
          <w:i w:val="false"/>
          <w:color w:val="000000"/>
          <w:sz w:val="28"/>
        </w:rPr>
        <w:t>
      Әлеуетті өнім беруші шарттың жобасын алған күннен бастап үш жұмыс күні ішінде шарттың жобасын электрондық цифрлық қолтаңба арқылы куәландырады</w:t>
      </w:r>
    </w:p>
    <w:bookmarkStart w:name="z315" w:id="289"/>
    <w:p>
      <w:pPr>
        <w:spacing w:after="0"/>
        <w:ind w:left="0"/>
        <w:jc w:val="both"/>
      </w:pPr>
      <w:r>
        <w:rPr>
          <w:rFonts w:ascii="Times New Roman"/>
          <w:b w:val="false"/>
          <w:i w:val="false"/>
          <w:color w:val="000000"/>
          <w:sz w:val="28"/>
        </w:rPr>
        <w:t>
      270. Әлеуетті өнім беруші:</w:t>
      </w:r>
    </w:p>
    <w:bookmarkEnd w:id="289"/>
    <w:p>
      <w:pPr>
        <w:spacing w:after="0"/>
        <w:ind w:left="0"/>
        <w:jc w:val="both"/>
      </w:pPr>
      <w:r>
        <w:rPr>
          <w:rFonts w:ascii="Times New Roman"/>
          <w:b w:val="false"/>
          <w:i w:val="false"/>
          <w:color w:val="000000"/>
          <w:sz w:val="28"/>
        </w:rPr>
        <w:t>
      1) егер ол мынадай негіздер бойынша біліктілік талаптарына сәйкес келмейді деп анықталса:</w:t>
      </w:r>
    </w:p>
    <w:p>
      <w:pPr>
        <w:spacing w:after="0"/>
        <w:ind w:left="0"/>
        <w:jc w:val="both"/>
      </w:pPr>
      <w:r>
        <w:rPr>
          <w:rFonts w:ascii="Times New Roman"/>
          <w:b w:val="false"/>
          <w:i w:val="false"/>
          <w:color w:val="000000"/>
          <w:sz w:val="28"/>
        </w:rPr>
        <w:t>
      конкурстық құжаттамаға біліктілік туралы мәліметтерді ұсынбаса, сол сияқты мәліметтерді толық ұсынбаса;</w:t>
      </w:r>
    </w:p>
    <w:p>
      <w:pPr>
        <w:spacing w:after="0"/>
        <w:ind w:left="0"/>
        <w:jc w:val="both"/>
      </w:pPr>
      <w:r>
        <w:rPr>
          <w:rFonts w:ascii="Times New Roman"/>
          <w:b w:val="false"/>
          <w:i w:val="false"/>
          <w:color w:val="000000"/>
          <w:sz w:val="28"/>
        </w:rPr>
        <w:t>
      әлеуетті өнім беруші конкурстық құжаттамада көрсетілген шарт бойынша міндеттемелерді орындау үшін жеткілікті материалдық және еңбек ресурстарына ие болу бөлігінде біліктілік талаптарына сәйкес келмесе;</w:t>
      </w:r>
    </w:p>
    <w:p>
      <w:pPr>
        <w:spacing w:after="0"/>
        <w:ind w:left="0"/>
        <w:jc w:val="both"/>
      </w:pPr>
      <w:r>
        <w:rPr>
          <w:rFonts w:ascii="Times New Roman"/>
          <w:b w:val="false"/>
          <w:i w:val="false"/>
          <w:color w:val="000000"/>
          <w:sz w:val="28"/>
        </w:rPr>
        <w:t>
      біліктілік талаптары бойынша дұрыс емес ақпарат беру фактісі анықталса;</w:t>
      </w:r>
    </w:p>
    <w:p>
      <w:pPr>
        <w:spacing w:after="0"/>
        <w:ind w:left="0"/>
        <w:jc w:val="both"/>
      </w:pPr>
      <w:r>
        <w:rPr>
          <w:rFonts w:ascii="Times New Roman"/>
          <w:b w:val="false"/>
          <w:i w:val="false"/>
          <w:color w:val="000000"/>
          <w:sz w:val="28"/>
        </w:rPr>
        <w:t>
      2) егер оның конкурсқа қатысуға өтінімі мынадай негіздер бойынша конкурстық құжаттаманың талаптарына сәйкес келмейді деп айқындалса:</w:t>
      </w:r>
    </w:p>
    <w:p>
      <w:pPr>
        <w:spacing w:after="0"/>
        <w:ind w:left="0"/>
        <w:jc w:val="both"/>
      </w:pPr>
      <w:r>
        <w:rPr>
          <w:rFonts w:ascii="Times New Roman"/>
          <w:b w:val="false"/>
          <w:i w:val="false"/>
          <w:color w:val="000000"/>
          <w:sz w:val="28"/>
        </w:rPr>
        <w:t>
      техникалық тапсырманы ұсынбаса;</w:t>
      </w:r>
    </w:p>
    <w:p>
      <w:pPr>
        <w:spacing w:after="0"/>
        <w:ind w:left="0"/>
        <w:jc w:val="both"/>
      </w:pPr>
      <w:r>
        <w:rPr>
          <w:rFonts w:ascii="Times New Roman"/>
          <w:b w:val="false"/>
          <w:i w:val="false"/>
          <w:color w:val="000000"/>
          <w:sz w:val="28"/>
        </w:rPr>
        <w:t>
      әлеуетті өнім беруші конкурстық құжаттаманың талаптарына сәйкес келмейтін техникалық тапсырманы ұсынса, сол сияқты техникалық тапсырмамен талап етілетін құжаттарды ұсынбаса;</w:t>
      </w:r>
    </w:p>
    <w:p>
      <w:pPr>
        <w:spacing w:after="0"/>
        <w:ind w:left="0"/>
        <w:jc w:val="both"/>
      </w:pPr>
      <w:r>
        <w:rPr>
          <w:rFonts w:ascii="Times New Roman"/>
          <w:b w:val="false"/>
          <w:i w:val="false"/>
          <w:color w:val="000000"/>
          <w:sz w:val="28"/>
        </w:rPr>
        <w:t>
      конкурстық құжаттаманың және осы Қағидалардың талаптарына сәйкес конкурсқа қатысуға өтінімді қамтамасыз етуді ұсынбаса;</w:t>
      </w:r>
    </w:p>
    <w:p>
      <w:pPr>
        <w:spacing w:after="0"/>
        <w:ind w:left="0"/>
        <w:jc w:val="both"/>
      </w:pPr>
      <w:r>
        <w:rPr>
          <w:rFonts w:ascii="Times New Roman"/>
          <w:b w:val="false"/>
          <w:i w:val="false"/>
          <w:color w:val="000000"/>
          <w:sz w:val="28"/>
        </w:rPr>
        <w:t>
      конкурстық өтінімде ұсынылған құжаттар бойынша дұрыс емес мәліметтерді ұсыну фактісі анықталса, конкурсқа қатысуға жіберілмейді, конкурсқа қатысушы, конкурс жеңімпазы ретінде таныла алмайды.</w:t>
      </w:r>
    </w:p>
    <w:bookmarkStart w:name="z316" w:id="290"/>
    <w:p>
      <w:pPr>
        <w:spacing w:after="0"/>
        <w:ind w:left="0"/>
        <w:jc w:val="both"/>
      </w:pPr>
      <w:r>
        <w:rPr>
          <w:rFonts w:ascii="Times New Roman"/>
          <w:b w:val="false"/>
          <w:i w:val="false"/>
          <w:color w:val="000000"/>
          <w:sz w:val="28"/>
        </w:rPr>
        <w:t>
      271. Тапсырыс берушінің, ұйымдастырушының, комиссиялардың әрекеттеріне (әрекетсіздігіне), шешімдеріне шағым жасауды, егер олардың әрекеттері (әрекетсіздігі), шешімдері әлеуетті өнім берушінің құқықтары мен заңды мүдделерін бұзса, өнім беруші жүзеге асырады.</w:t>
      </w:r>
    </w:p>
    <w:bookmarkEnd w:id="290"/>
    <w:p>
      <w:pPr>
        <w:spacing w:after="0"/>
        <w:ind w:left="0"/>
        <w:jc w:val="both"/>
      </w:pPr>
      <w:r>
        <w:rPr>
          <w:rFonts w:ascii="Times New Roman"/>
          <w:b w:val="false"/>
          <w:i w:val="false"/>
          <w:color w:val="000000"/>
          <w:sz w:val="28"/>
        </w:rPr>
        <w:t>
      Конкурс қорытындылары туралы хаттама орналастырылған күннен бастап бес жұмыс күнінен кешіктірмей уәкілетті органға шағым жасалған кезде шарт жасасу мерзімі шағымды қарау мерзімі аяқталғанға дейін тоқтатыла тұрады. Конкурсқа қатыспаған тұлғаларға шағым жасау шарт жасасу мерзімін тоқтата тұрмайды.</w:t>
      </w:r>
    </w:p>
    <w:bookmarkStart w:name="z317" w:id="291"/>
    <w:p>
      <w:pPr>
        <w:spacing w:after="0"/>
        <w:ind w:left="0"/>
        <w:jc w:val="both"/>
      </w:pPr>
      <w:r>
        <w:rPr>
          <w:rFonts w:ascii="Times New Roman"/>
          <w:b w:val="false"/>
          <w:i w:val="false"/>
          <w:color w:val="000000"/>
          <w:sz w:val="28"/>
        </w:rPr>
        <w:t>
      272. Шағым Қазақстан Республикасының мемлекеттік аудит және қаржылық бақылау туралы заңнамасына сәйкес электрондық мемлекеттік аудит, камералдық тексеріс шеңберінде қаралады.</w:t>
      </w:r>
    </w:p>
    <w:bookmarkEnd w:id="291"/>
    <w:bookmarkStart w:name="z318" w:id="292"/>
    <w:p>
      <w:pPr>
        <w:spacing w:after="0"/>
        <w:ind w:left="0"/>
        <w:jc w:val="both"/>
      </w:pPr>
      <w:r>
        <w:rPr>
          <w:rFonts w:ascii="Times New Roman"/>
          <w:b w:val="false"/>
          <w:i w:val="false"/>
          <w:color w:val="000000"/>
          <w:sz w:val="28"/>
        </w:rPr>
        <w:t>
      273. Уәкілетті орган шағым түскен күннен бастап бір жұмыс күнінен кешіктірмей тапсырыс берушіге шарт жасасуды тоқтата тұру туралы хабарлама жібереді.</w:t>
      </w:r>
    </w:p>
    <w:bookmarkEnd w:id="292"/>
    <w:bookmarkStart w:name="z319" w:id="293"/>
    <w:p>
      <w:pPr>
        <w:spacing w:after="0"/>
        <w:ind w:left="0"/>
        <w:jc w:val="both"/>
      </w:pPr>
      <w:r>
        <w:rPr>
          <w:rFonts w:ascii="Times New Roman"/>
          <w:b w:val="false"/>
          <w:i w:val="false"/>
          <w:color w:val="000000"/>
          <w:sz w:val="28"/>
        </w:rPr>
        <w:t>
      274. Уәкілетті органға тапсырыс берушінің, конкурсты ұйымдастырушының, комиссиялардың іс-әрекеттеріне (әрекетсіздігіне), шешімдеріне жасалған шағымда іс-әрекетіне (әрекетсіздігіне), шешімдеріне шағым жасалып отырған заңды тұлғаның атауы, орналасқан жері, шағым берген тұлғаның атауы, орналасқан жері, конкурс туралы мәліметтер, тапсырыс берушінің, конкурсты ұйымдастырушының, комиссиялардың шағым жасалған іс-әрекеттері (әрекетсіздігі), шешімдері қамтылуы тиіс. Шағымға шағым берген адамның дәлелдерін растайтын құжаттар қоса берілуі мүмкін.</w:t>
      </w:r>
    </w:p>
    <w:bookmarkEnd w:id="293"/>
    <w:p>
      <w:pPr>
        <w:spacing w:after="0"/>
        <w:ind w:left="0"/>
        <w:jc w:val="both"/>
      </w:pPr>
      <w:r>
        <w:rPr>
          <w:rFonts w:ascii="Times New Roman"/>
          <w:b w:val="false"/>
          <w:i w:val="false"/>
          <w:color w:val="000000"/>
          <w:sz w:val="28"/>
        </w:rPr>
        <w:t>
      Шағымға оны беруші тұлға немесе оның өкілі қол қояды. Өкіл берген шағымға сенімхат немесе өкілдің өкілеттігін куәландыратын өзге де құжат қоса берілуі тиіс.</w:t>
      </w:r>
    </w:p>
    <w:bookmarkStart w:name="z320" w:id="294"/>
    <w:p>
      <w:pPr>
        <w:spacing w:after="0"/>
        <w:ind w:left="0"/>
        <w:jc w:val="both"/>
      </w:pPr>
      <w:r>
        <w:rPr>
          <w:rFonts w:ascii="Times New Roman"/>
          <w:b w:val="false"/>
          <w:i w:val="false"/>
          <w:color w:val="000000"/>
          <w:sz w:val="28"/>
        </w:rPr>
        <w:t>
      275. Түскен күннен бастап екі жұмыс күні ішінде шағым оны берген тұлғаға мынадай жағдайларда қараусыз қайтарылады:</w:t>
      </w:r>
    </w:p>
    <w:bookmarkEnd w:id="294"/>
    <w:p>
      <w:pPr>
        <w:spacing w:after="0"/>
        <w:ind w:left="0"/>
        <w:jc w:val="both"/>
      </w:pPr>
      <w:r>
        <w:rPr>
          <w:rFonts w:ascii="Times New Roman"/>
          <w:b w:val="false"/>
          <w:i w:val="false"/>
          <w:color w:val="000000"/>
          <w:sz w:val="28"/>
        </w:rPr>
        <w:t>
      1) шағым осы Қағидалардың 274-тармағында белгіленген нормаларға сәйкес келмесе;</w:t>
      </w:r>
    </w:p>
    <w:p>
      <w:pPr>
        <w:spacing w:after="0"/>
        <w:ind w:left="0"/>
        <w:jc w:val="both"/>
      </w:pPr>
      <w:r>
        <w:rPr>
          <w:rFonts w:ascii="Times New Roman"/>
          <w:b w:val="false"/>
          <w:i w:val="false"/>
          <w:color w:val="000000"/>
          <w:sz w:val="28"/>
        </w:rPr>
        <w:t>
      2) шағымға қол қойылмаса не оған қол қоюға өкілеттігі жоқ тұлға қол қойса.</w:t>
      </w:r>
    </w:p>
    <w:bookmarkStart w:name="z321" w:id="295"/>
    <w:p>
      <w:pPr>
        <w:spacing w:after="0"/>
        <w:ind w:left="0"/>
        <w:jc w:val="both"/>
      </w:pPr>
      <w:r>
        <w:rPr>
          <w:rFonts w:ascii="Times New Roman"/>
          <w:b w:val="false"/>
          <w:i w:val="false"/>
          <w:color w:val="000000"/>
          <w:sz w:val="28"/>
        </w:rPr>
        <w:t>
      276. Конкурс қорытындылары туралы хаттама тауарларды жеткізу туралы шарт жасасуға негіз болып табылады. Тауарларды жеткізу туралы шарт тапсырыс беруші мен өнім беруші арасында жасалады.</w:t>
      </w:r>
    </w:p>
    <w:bookmarkEnd w:id="295"/>
    <w:bookmarkStart w:name="z322" w:id="296"/>
    <w:p>
      <w:pPr>
        <w:spacing w:after="0"/>
        <w:ind w:left="0"/>
        <w:jc w:val="both"/>
      </w:pPr>
      <w:r>
        <w:rPr>
          <w:rFonts w:ascii="Times New Roman"/>
          <w:b w:val="false"/>
          <w:i w:val="false"/>
          <w:color w:val="000000"/>
          <w:sz w:val="28"/>
        </w:rPr>
        <w:t>
      277. Конкурс қорытындылары туралы хаттамаға шағымдану мерзімі өткеннен кейін үш жұмыс күні ішінде тапсырыс беруші әлеуетті өнім берушіге Үлгілік конкурстық құжаттамаға 10-қосымшаға сәйкес Тауарларды жеткізу туралы үлгілік шартқа сәйкес жасалған тауарларды жеткізу туралы қол қойылған шартты жібереді.</w:t>
      </w:r>
    </w:p>
    <w:bookmarkEnd w:id="296"/>
    <w:bookmarkStart w:name="z323" w:id="297"/>
    <w:p>
      <w:pPr>
        <w:spacing w:after="0"/>
        <w:ind w:left="0"/>
        <w:jc w:val="both"/>
      </w:pPr>
      <w:r>
        <w:rPr>
          <w:rFonts w:ascii="Times New Roman"/>
          <w:b w:val="false"/>
          <w:i w:val="false"/>
          <w:color w:val="000000"/>
          <w:sz w:val="28"/>
        </w:rPr>
        <w:t>
      278. Шарт тиісті қаржы жылына арналған міндеттемелер бойынша бекітілген жеке қаржыландыру жоспарына сәйкес бөлінген қаражат шегінде жасалады және өнім беруші тарапынан бұзушылықтар болмаған жағдайда, тікелей шарт жасасу арқылы келесі қаржы жылдарына екі рет ұзартылады.</w:t>
      </w:r>
    </w:p>
    <w:bookmarkEnd w:id="297"/>
    <w:p>
      <w:pPr>
        <w:spacing w:after="0"/>
        <w:ind w:left="0"/>
        <w:jc w:val="both"/>
      </w:pPr>
      <w:r>
        <w:rPr>
          <w:rFonts w:ascii="Times New Roman"/>
          <w:b w:val="false"/>
          <w:i w:val="false"/>
          <w:color w:val="000000"/>
          <w:sz w:val="28"/>
        </w:rPr>
        <w:t>
      Шарттың қолданылу мерзімін ұзарту шарттың қолданылу мерзімі өткен күннен бастап 3 жұмыс күні ішінде тиісті қаржы жылына арналған тауарларды сатып алу жоспарына сәйкес жүзеге асырылады.</w:t>
      </w:r>
    </w:p>
    <w:p>
      <w:pPr>
        <w:spacing w:after="0"/>
        <w:ind w:left="0"/>
        <w:jc w:val="both"/>
      </w:pPr>
      <w:r>
        <w:rPr>
          <w:rFonts w:ascii="Times New Roman"/>
          <w:b w:val="false"/>
          <w:i w:val="false"/>
          <w:color w:val="000000"/>
          <w:sz w:val="28"/>
        </w:rPr>
        <w:t>
      Тамақтанумен қамтамасыз етілетін тәрбиеленушілер мен білім алушылардың саны өзгерген жағдайда шартқа өзгерістер енгізіледі.</w:t>
      </w:r>
    </w:p>
    <w:p>
      <w:pPr>
        <w:spacing w:after="0"/>
        <w:ind w:left="0"/>
        <w:jc w:val="both"/>
      </w:pPr>
      <w:r>
        <w:rPr>
          <w:rFonts w:ascii="Times New Roman"/>
          <w:b w:val="false"/>
          <w:i w:val="false"/>
          <w:color w:val="000000"/>
          <w:sz w:val="28"/>
        </w:rPr>
        <w:t>
      Тауарларды сатып алу жоспарына бағаның өзгеруі бөлігінде өзгерістер және (немесе) толықтырулар енгізу ағымдағы кезеңге арналған инфляция деңгейіне сәйкес және мемлекеттік сатып алу порталындағы тауарлардың орташа бағасы шегінде жүзеге асырылады.</w:t>
      </w:r>
    </w:p>
    <w:p>
      <w:pPr>
        <w:spacing w:after="0"/>
        <w:ind w:left="0"/>
        <w:jc w:val="both"/>
      </w:pPr>
      <w:r>
        <w:rPr>
          <w:rFonts w:ascii="Times New Roman"/>
          <w:b w:val="false"/>
          <w:i w:val="false"/>
          <w:color w:val="000000"/>
          <w:sz w:val="28"/>
        </w:rPr>
        <w:t>
      Тауарларды сатып алу жоспарына өзгерістер және (немесе) толықтырулар енгізілген кезде ағымдағы қаржы жылына арналған қолданыстағы шартқа өзгерістер және (немесе) толықтырулар конкурстық рәсімдер өткізілмей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278-тармаққа өзгеріс енгізілді - ҚР Оқу-ағарту министрінің 10.08.2022 </w:t>
      </w:r>
      <w:r>
        <w:rPr>
          <w:rFonts w:ascii="Times New Roman"/>
          <w:b w:val="false"/>
          <w:i w:val="false"/>
          <w:color w:val="00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4" w:id="298"/>
    <w:p>
      <w:pPr>
        <w:spacing w:after="0"/>
        <w:ind w:left="0"/>
        <w:jc w:val="both"/>
      </w:pPr>
      <w:r>
        <w:rPr>
          <w:rFonts w:ascii="Times New Roman"/>
          <w:b w:val="false"/>
          <w:i w:val="false"/>
          <w:color w:val="000000"/>
          <w:sz w:val="28"/>
        </w:rPr>
        <w:t>
      279. Өнім беруші шартты алған күннен бастап үш жұмыс күні ішінде қол қояды және қол қойылған тауарларды жеткізу туралы шартты конкурсты ұйымдастырушыға қайтарады.</w:t>
      </w:r>
    </w:p>
    <w:bookmarkEnd w:id="298"/>
    <w:bookmarkStart w:name="z325" w:id="299"/>
    <w:p>
      <w:pPr>
        <w:spacing w:after="0"/>
        <w:ind w:left="0"/>
        <w:jc w:val="both"/>
      </w:pPr>
      <w:r>
        <w:rPr>
          <w:rFonts w:ascii="Times New Roman"/>
          <w:b w:val="false"/>
          <w:i w:val="false"/>
          <w:color w:val="000000"/>
          <w:sz w:val="28"/>
        </w:rPr>
        <w:t>
      280. Өнім беруші шарт жасалған күннен бастап он жұмыс күні ішінде шарттың орындалуын қамтамасыз етуді енгізеді.</w:t>
      </w:r>
    </w:p>
    <w:bookmarkEnd w:id="299"/>
    <w:p>
      <w:pPr>
        <w:spacing w:after="0"/>
        <w:ind w:left="0"/>
        <w:jc w:val="both"/>
      </w:pPr>
      <w:r>
        <w:rPr>
          <w:rFonts w:ascii="Times New Roman"/>
          <w:b w:val="false"/>
          <w:i w:val="false"/>
          <w:color w:val="000000"/>
          <w:sz w:val="28"/>
        </w:rPr>
        <w:t>
      Бұл ретте тапсырыс беруші шартты орындауды қамтамасыз етуді енгізу мерзімі аяқталған күннен бастап екі жұмыс күні ішінде өнім берушіге шартты бұзу ниеті туралы хабарлама жібереді. Егер өнім беруші шартты бұзу ниеті туралы хабарламаны алған күннен бастап үш жұмыс күні ішінде шарттың орындалуын қамтамасыз етуді енгізбесе, тапсырыс беруші шартты бұзу туралы хабарлама жібереді.</w:t>
      </w:r>
    </w:p>
    <w:bookmarkStart w:name="z326" w:id="300"/>
    <w:p>
      <w:pPr>
        <w:spacing w:after="0"/>
        <w:ind w:left="0"/>
        <w:jc w:val="both"/>
      </w:pPr>
      <w:r>
        <w:rPr>
          <w:rFonts w:ascii="Times New Roman"/>
          <w:b w:val="false"/>
          <w:i w:val="false"/>
          <w:color w:val="000000"/>
          <w:sz w:val="28"/>
        </w:rPr>
        <w:t>
      281. Шарттық міндеттемелерді орындау процесінде туындайтын барлық даулар Қазақстан Республикасының азаматтық заңнамасына сәйкес шешіледі.</w:t>
      </w:r>
    </w:p>
    <w:bookmarkEnd w:id="300"/>
    <w:bookmarkStart w:name="z327" w:id="301"/>
    <w:p>
      <w:pPr>
        <w:spacing w:after="0"/>
        <w:ind w:left="0"/>
        <w:jc w:val="both"/>
      </w:pPr>
      <w:r>
        <w:rPr>
          <w:rFonts w:ascii="Times New Roman"/>
          <w:b w:val="false"/>
          <w:i w:val="false"/>
          <w:color w:val="000000"/>
          <w:sz w:val="28"/>
        </w:rPr>
        <w:t>
      282. Алдын ала жылдық сатып алу жоспары шеңберінде өткізілген өнім берушіні таңдау рәсімдері тиісті бюджет бекітілгенге дейін аяқталған жағдайда, шарт жеңімпазға тиісті бюджет бекітілген күннен бастап бес жұмыс күні ішінде жіберіледі.</w:t>
      </w:r>
    </w:p>
    <w:bookmarkEnd w:id="301"/>
    <w:bookmarkStart w:name="z328" w:id="302"/>
    <w:p>
      <w:pPr>
        <w:spacing w:after="0"/>
        <w:ind w:left="0"/>
        <w:jc w:val="both"/>
      </w:pPr>
      <w:r>
        <w:rPr>
          <w:rFonts w:ascii="Times New Roman"/>
          <w:b w:val="false"/>
          <w:i w:val="false"/>
          <w:color w:val="000000"/>
          <w:sz w:val="28"/>
        </w:rPr>
        <w:t>
      283. Көрсетілген мерзім ішінде шартқа қол қоймаған әлеуетті өнім беруші шарт жасасудан жалтарған болып есептеледі.</w:t>
      </w:r>
    </w:p>
    <w:bookmarkEnd w:id="302"/>
    <w:bookmarkStart w:name="z329" w:id="303"/>
    <w:p>
      <w:pPr>
        <w:spacing w:after="0"/>
        <w:ind w:left="0"/>
        <w:jc w:val="both"/>
      </w:pPr>
      <w:r>
        <w:rPr>
          <w:rFonts w:ascii="Times New Roman"/>
          <w:b w:val="false"/>
          <w:i w:val="false"/>
          <w:color w:val="000000"/>
          <w:sz w:val="28"/>
        </w:rPr>
        <w:t>
      284. Егер жеңімпаз деп танылған әлеуетті өнім беруші және екінші орын алған әлеуетті өнім беруші Қағидаларда белгіленген мерзімде тапсырыс берушіге қол қойылған шартты ұсынбаған және (немесе) шарттың орындалуын қамтамасыз етуді енгізбеген жағдайда, онда конкурсты ұйымдастырушы Жосықсыз өнім берушілердің (әлеуетті өнім берушілердің) тізбесін қалыптастыру қағидаларына сәйкес күнтізбелік отыз күннен кешіктірмей мұндай өнім берушіні жосықсыз өнім беруші деп тану туралы талап-арызбен сотқа жүгінеді.</w:t>
      </w:r>
    </w:p>
    <w:bookmarkEnd w:id="303"/>
    <w:bookmarkStart w:name="z330" w:id="304"/>
    <w:p>
      <w:pPr>
        <w:spacing w:after="0"/>
        <w:ind w:left="0"/>
        <w:jc w:val="both"/>
      </w:pPr>
      <w:r>
        <w:rPr>
          <w:rFonts w:ascii="Times New Roman"/>
          <w:b w:val="false"/>
          <w:i w:val="false"/>
          <w:color w:val="000000"/>
          <w:sz w:val="28"/>
        </w:rPr>
        <w:t>
      285. Жеңімпаз деп айқындалған әлеуетті өнім беруші шарт жасасудан жалтарған деп танылған жағдайда, ұйымдастырушы ол енгізген конкурсқа қатысуға өтінімді қамтамасыз етуді ұстап қалады.</w:t>
      </w:r>
    </w:p>
    <w:bookmarkEnd w:id="304"/>
    <w:bookmarkStart w:name="z331" w:id="305"/>
    <w:p>
      <w:pPr>
        <w:spacing w:after="0"/>
        <w:ind w:left="0"/>
        <w:jc w:val="both"/>
      </w:pPr>
      <w:r>
        <w:rPr>
          <w:rFonts w:ascii="Times New Roman"/>
          <w:b w:val="false"/>
          <w:i w:val="false"/>
          <w:color w:val="000000"/>
          <w:sz w:val="28"/>
        </w:rPr>
        <w:t>
      286. Егер жеңімпаз деп айқындалған әлеуетті өнім беруші қол қойылған шартты тапсырыс берушіге ұсынбаса, шартты алған күннен бастап он жұмыс күні ішінде шарттың орындалуын қамтамасыз етуді енгізбесе, тапсырыс беруші өнім берушінің шартты бұзу туралы хабарламасын алған күннен бастап үш жұмыс күні өткен соң екінші орын алған әлеуетті өнім берушіге шартты жібереді. Шартқа екінші орын алған әлеуетті өнім беруші оған шарт берілген күннен бастап үш жұмыс күні ішінде қол қояды.</w:t>
      </w:r>
    </w:p>
    <w:bookmarkEnd w:id="305"/>
    <w:p>
      <w:pPr>
        <w:spacing w:after="0"/>
        <w:ind w:left="0"/>
        <w:jc w:val="both"/>
      </w:pPr>
      <w:r>
        <w:rPr>
          <w:rFonts w:ascii="Times New Roman"/>
          <w:b w:val="false"/>
          <w:i w:val="false"/>
          <w:color w:val="000000"/>
          <w:sz w:val="28"/>
        </w:rPr>
        <w:t>
      Егер екінші орын алған әлеуетті өнім беруші белгіленген мерзімде тапсырыс беруші қол қойған шартқа қол қоймаса, тапсырыс беруші қайта конкурс өткізуді жүзеге асырады.</w:t>
      </w:r>
    </w:p>
    <w:bookmarkStart w:name="z332" w:id="306"/>
    <w:p>
      <w:pPr>
        <w:spacing w:after="0"/>
        <w:ind w:left="0"/>
        <w:jc w:val="both"/>
      </w:pPr>
      <w:r>
        <w:rPr>
          <w:rFonts w:ascii="Times New Roman"/>
          <w:b w:val="false"/>
          <w:i w:val="false"/>
          <w:color w:val="000000"/>
          <w:sz w:val="28"/>
        </w:rPr>
        <w:t>
      287. Қаржы органдары осы Қағидаларды бұза отырып қабылданған ұйымдастырушының және конкурстық комиссияның шешімдерін жою туралы не шарт жасалғанға дейін, оның ішінде ұйымдастырушының уәкілетті органның осындай шешіміне шағымдануы кезеңінде конкурстың күшін жою туралы шешім шығарған кезде, шарт жасалмайды.</w:t>
      </w:r>
    </w:p>
    <w:bookmarkEnd w:id="306"/>
    <w:bookmarkStart w:name="z333" w:id="307"/>
    <w:p>
      <w:pPr>
        <w:spacing w:after="0"/>
        <w:ind w:left="0"/>
        <w:jc w:val="both"/>
      </w:pPr>
      <w:r>
        <w:rPr>
          <w:rFonts w:ascii="Times New Roman"/>
          <w:b w:val="false"/>
          <w:i w:val="false"/>
          <w:color w:val="000000"/>
          <w:sz w:val="28"/>
        </w:rPr>
        <w:t>
      288. Уәкілетті орган ұйымдастырушының және конкурстық комиссияның не конкурстың (лоттың) шешімдерінің күшін жойған жағдайда, конкурсты ұйымдастырушы уәкілетті органның шешімін алған күннен бастап 3 жұмыс күні ішінде оны веб-порталға орналастырады. Уәкілетті органның шешімі орналастырылған күннен бастап 3 жұмыс күні ішінде конкурсты ұйымдастырушы конкурс қорытындыларын қайта қарауды жүзеге асырады немесе конкурс туралы хабарландыруды веб-порталға орналастырады.";</w:t>
      </w:r>
    </w:p>
    <w:bookmarkEnd w:id="307"/>
    <w:bookmarkStart w:name="z334" w:id="308"/>
    <w:p>
      <w:pPr>
        <w:spacing w:after="0"/>
        <w:ind w:left="0"/>
        <w:jc w:val="both"/>
      </w:pPr>
      <w:r>
        <w:rPr>
          <w:rFonts w:ascii="Times New Roman"/>
          <w:b w:val="false"/>
          <w:i w:val="false"/>
          <w:color w:val="000000"/>
          <w:sz w:val="28"/>
        </w:rPr>
        <w:t>
      289. Шарттың орындалуын қамтамасыз ету мөлшерін конкурсты ұйымдастырушы шарттың жалпы сомасының үш пайызы мөлшерінде белгілейді.</w:t>
      </w:r>
    </w:p>
    <w:bookmarkEnd w:id="308"/>
    <w:bookmarkStart w:name="z335" w:id="309"/>
    <w:p>
      <w:pPr>
        <w:spacing w:after="0"/>
        <w:ind w:left="0"/>
        <w:jc w:val="both"/>
      </w:pPr>
      <w:r>
        <w:rPr>
          <w:rFonts w:ascii="Times New Roman"/>
          <w:b w:val="false"/>
          <w:i w:val="false"/>
          <w:color w:val="000000"/>
          <w:sz w:val="28"/>
        </w:rPr>
        <w:t>
      290. Өнім беруші шарттың орындалуын қамтамасыз етудің мынадай түрлерінің бірін таңдай алады:</w:t>
      </w:r>
    </w:p>
    <w:bookmarkEnd w:id="309"/>
    <w:p>
      <w:pPr>
        <w:spacing w:after="0"/>
        <w:ind w:left="0"/>
        <w:jc w:val="both"/>
      </w:pPr>
      <w:r>
        <w:rPr>
          <w:rFonts w:ascii="Times New Roman"/>
          <w:b w:val="false"/>
          <w:i w:val="false"/>
          <w:color w:val="000000"/>
          <w:sz w:val="28"/>
        </w:rPr>
        <w:t>
      1) тапсырыс берушінің банктік шотына не Қазақстан Республикасының бюджеттік заңнамасында көзделген шотқа енгізілетін кепілді ақшалай жарна;</w:t>
      </w:r>
    </w:p>
    <w:p>
      <w:pPr>
        <w:spacing w:after="0"/>
        <w:ind w:left="0"/>
        <w:jc w:val="both"/>
      </w:pPr>
      <w:r>
        <w:rPr>
          <w:rFonts w:ascii="Times New Roman"/>
          <w:b w:val="false"/>
          <w:i w:val="false"/>
          <w:color w:val="000000"/>
          <w:sz w:val="28"/>
        </w:rPr>
        <w:t>
      2) банктік кепілдік.</w:t>
      </w:r>
    </w:p>
    <w:p>
      <w:pPr>
        <w:spacing w:after="0"/>
        <w:ind w:left="0"/>
        <w:jc w:val="both"/>
      </w:pPr>
      <w:r>
        <w:rPr>
          <w:rFonts w:ascii="Times New Roman"/>
          <w:b w:val="false"/>
          <w:i w:val="false"/>
          <w:color w:val="000000"/>
          <w:sz w:val="28"/>
        </w:rPr>
        <w:t>
      Тапсырыс беруші өнім берушіге шарттың орындалуын қамтамасыз етуді өнім беруші шарт бойынша өз міндеттемелерін толық және тиісінше орындаған күннен бастап бес жұмыс күні ішінде қайтарады.</w:t>
      </w:r>
    </w:p>
    <w:bookmarkStart w:name="z336" w:id="310"/>
    <w:p>
      <w:pPr>
        <w:spacing w:after="0"/>
        <w:ind w:left="0"/>
        <w:jc w:val="both"/>
      </w:pPr>
      <w:r>
        <w:rPr>
          <w:rFonts w:ascii="Times New Roman"/>
          <w:b w:val="false"/>
          <w:i w:val="false"/>
          <w:color w:val="000000"/>
          <w:sz w:val="28"/>
        </w:rPr>
        <w:t>
      291. Шарттың орындалғаны туралы құжаттар (тауарды қабылдау-тапсыру актісі, шот-фактура) электрондық нысанда ресімделеді.</w:t>
      </w:r>
    </w:p>
    <w:bookmarkEnd w:id="310"/>
    <w:p>
      <w:pPr>
        <w:spacing w:after="0"/>
        <w:ind w:left="0"/>
        <w:jc w:val="both"/>
      </w:pPr>
      <w:r>
        <w:rPr>
          <w:rFonts w:ascii="Times New Roman"/>
          <w:b w:val="false"/>
          <w:i w:val="false"/>
          <w:color w:val="000000"/>
          <w:sz w:val="28"/>
        </w:rPr>
        <w:t>
      Тапсырыс беруші мен өнім беруші көрсетілген шарт бойынша қабылдаған міндеттемелерін толық орындаған жағдайда шарт орындалды деп есептеледі.</w:t>
      </w:r>
    </w:p>
    <w:p>
      <w:pPr>
        <w:spacing w:after="0"/>
        <w:ind w:left="0"/>
        <w:jc w:val="both"/>
      </w:pPr>
      <w:r>
        <w:rPr>
          <w:rFonts w:ascii="Times New Roman"/>
          <w:b w:val="false"/>
          <w:i w:val="false"/>
          <w:color w:val="000000"/>
          <w:sz w:val="28"/>
        </w:rPr>
        <w:t>
      Тауарларды жеткізу кезінде шартты орындау мынадай ретпен жүзеге асырылады:</w:t>
      </w:r>
    </w:p>
    <w:p>
      <w:pPr>
        <w:spacing w:after="0"/>
        <w:ind w:left="0"/>
        <w:jc w:val="both"/>
      </w:pPr>
      <w:r>
        <w:rPr>
          <w:rFonts w:ascii="Times New Roman"/>
          <w:b w:val="false"/>
          <w:i w:val="false"/>
          <w:color w:val="000000"/>
          <w:sz w:val="28"/>
        </w:rPr>
        <w:t>
      1) жүкқұжаттың түпнұсқасын ұсына отырып, тауарды межелі жерге жеткізу;</w:t>
      </w:r>
    </w:p>
    <w:p>
      <w:pPr>
        <w:spacing w:after="0"/>
        <w:ind w:left="0"/>
        <w:jc w:val="both"/>
      </w:pPr>
      <w:r>
        <w:rPr>
          <w:rFonts w:ascii="Times New Roman"/>
          <w:b w:val="false"/>
          <w:i w:val="false"/>
          <w:color w:val="000000"/>
          <w:sz w:val="28"/>
        </w:rPr>
        <w:t>
      2) өнім берушінің тауарды жеткізу фактісін растайтын жүкқұжаттың электрондық көшірмесін тіркей отырып, веб-портал арқылы тауарды қабылдау-тапсыру актісін ресімдеуі;</w:t>
      </w:r>
    </w:p>
    <w:p>
      <w:pPr>
        <w:spacing w:after="0"/>
        <w:ind w:left="0"/>
        <w:jc w:val="both"/>
      </w:pPr>
      <w:r>
        <w:rPr>
          <w:rFonts w:ascii="Times New Roman"/>
          <w:b w:val="false"/>
          <w:i w:val="false"/>
          <w:color w:val="000000"/>
          <w:sz w:val="28"/>
        </w:rPr>
        <w:t>
      3) тапсырыс берушінің тауарды қабылдауы;</w:t>
      </w:r>
    </w:p>
    <w:p>
      <w:pPr>
        <w:spacing w:after="0"/>
        <w:ind w:left="0"/>
        <w:jc w:val="both"/>
      </w:pPr>
      <w:r>
        <w:rPr>
          <w:rFonts w:ascii="Times New Roman"/>
          <w:b w:val="false"/>
          <w:i w:val="false"/>
          <w:color w:val="000000"/>
          <w:sz w:val="28"/>
        </w:rPr>
        <w:t>
      4) Электрондық шот-фактуралардың ақпараттық жүйесінде шот-фактураны электронды нысанда жазып беру қағидаларына сәйкес электрондық шот-фактуралардың ақпараттық жүйесі арқылы жазып берілген электрондық шот-фактураны ресімдеу;</w:t>
      </w:r>
    </w:p>
    <w:p>
      <w:pPr>
        <w:spacing w:after="0"/>
        <w:ind w:left="0"/>
        <w:jc w:val="both"/>
      </w:pPr>
      <w:r>
        <w:rPr>
          <w:rFonts w:ascii="Times New Roman"/>
          <w:b w:val="false"/>
          <w:i w:val="false"/>
          <w:color w:val="000000"/>
          <w:sz w:val="28"/>
        </w:rPr>
        <w:t>
      5) тапсырыс берушінің жеткізілген тауар үшін ақы төлеуі.</w:t>
      </w:r>
    </w:p>
    <w:bookmarkStart w:name="z337" w:id="311"/>
    <w:p>
      <w:pPr>
        <w:spacing w:after="0"/>
        <w:ind w:left="0"/>
        <w:jc w:val="both"/>
      </w:pPr>
      <w:r>
        <w:rPr>
          <w:rFonts w:ascii="Times New Roman"/>
          <w:b w:val="false"/>
          <w:i w:val="false"/>
          <w:color w:val="000000"/>
          <w:sz w:val="28"/>
        </w:rPr>
        <w:t>
      292. Өнім беруші веб-портал арқылы тапсырыс берушіге тауарлар туралы мәліметтерді толтыра отырып, электрондық-цифрлық қолтаңбамен бекітілген осы Қағидаларға 8-қосымшаға сәйкес нысан бойынша тауарларды қабылдау-тапсыру актісін жібереді.</w:t>
      </w:r>
    </w:p>
    <w:bookmarkEnd w:id="311"/>
    <w:bookmarkStart w:name="z338" w:id="312"/>
    <w:p>
      <w:pPr>
        <w:spacing w:after="0"/>
        <w:ind w:left="0"/>
        <w:jc w:val="both"/>
      </w:pPr>
      <w:r>
        <w:rPr>
          <w:rFonts w:ascii="Times New Roman"/>
          <w:b w:val="false"/>
          <w:i w:val="false"/>
          <w:color w:val="000000"/>
          <w:sz w:val="28"/>
        </w:rPr>
        <w:t>
      293. Тапсырыс беруші веб-порталда өнім берушінің тауарларды қабылдау-тапсыру актісін ресімдеуі туралы хабарлама алған күннен бастап үш жұмыс күнінен кешіктірмей актіде шарт бойынша ақпаратты толтырады және оны электрондық-цифрлық қолтаңбамен бекітеді не дәлелді негіздемелер көрсете отырып, тауарды қабылдаудан бас тартады.</w:t>
      </w:r>
    </w:p>
    <w:bookmarkEnd w:id="312"/>
    <w:bookmarkStart w:name="z339" w:id="313"/>
    <w:p>
      <w:pPr>
        <w:spacing w:after="0"/>
        <w:ind w:left="0"/>
        <w:jc w:val="left"/>
      </w:pPr>
      <w:r>
        <w:rPr>
          <w:rFonts w:ascii="Times New Roman"/>
          <w:b/>
          <w:i w:val="false"/>
          <w:color w:val="000000"/>
        </w:rPr>
        <w:t xml:space="preserve"> 3-параграф. Мемлекеттік техникалық және кәсіптік, орта білімнен кейінгі білім беру ұйымдарында білім алатын балаларды тамақтандыруды қамтамасыз етуге байланысты тауарларды сатып алу тәртібі</w:t>
      </w:r>
    </w:p>
    <w:bookmarkEnd w:id="313"/>
    <w:bookmarkStart w:name="z340" w:id="314"/>
    <w:p>
      <w:pPr>
        <w:spacing w:after="0"/>
        <w:ind w:left="0"/>
        <w:jc w:val="both"/>
      </w:pPr>
      <w:r>
        <w:rPr>
          <w:rFonts w:ascii="Times New Roman"/>
          <w:b w:val="false"/>
          <w:i w:val="false"/>
          <w:color w:val="000000"/>
          <w:sz w:val="28"/>
        </w:rPr>
        <w:t>
      294. Техникалық және кәсіптік, орта білімнен кейінгі білім беру ұйымдарында білім алатын балаларды тамақтандыруды қамтамасыз етуге байланысты тауарларды конкурстық негізде сатып алу мынадай дәйекті іс-қимылдарды орындауды көздейді:</w:t>
      </w:r>
    </w:p>
    <w:bookmarkEnd w:id="314"/>
    <w:p>
      <w:pPr>
        <w:spacing w:after="0"/>
        <w:ind w:left="0"/>
        <w:jc w:val="both"/>
      </w:pPr>
      <w:r>
        <w:rPr>
          <w:rFonts w:ascii="Times New Roman"/>
          <w:b w:val="false"/>
          <w:i w:val="false"/>
          <w:color w:val="000000"/>
          <w:sz w:val="28"/>
        </w:rPr>
        <w:t>
      1) тауарларды сатып алу жоспарын әзірлеу және бекіту, егер конкурсты ұйымдастырушы тапсырыс берушінің өзі болмаған жағдайда – конкурсты ұйымдастыру және өткізу рәсімдерін орындау үшін тапсырыс берушінің веб-портал арқылы тауарларды сатып алудың жылдық жоспарының (тауарларды сатып алудың алдын ала жылдық жоспарының) тармақтарын жіберуі;</w:t>
      </w:r>
    </w:p>
    <w:p>
      <w:pPr>
        <w:spacing w:after="0"/>
        <w:ind w:left="0"/>
        <w:jc w:val="both"/>
      </w:pPr>
      <w:r>
        <w:rPr>
          <w:rFonts w:ascii="Times New Roman"/>
          <w:b w:val="false"/>
          <w:i w:val="false"/>
          <w:color w:val="000000"/>
          <w:sz w:val="28"/>
        </w:rPr>
        <w:t>
      2) конкурстық комиссияның құрамын қалыптастыру және бекіту, конкурсты ұйымдастырушы өткізген жағдайда, конкурстық комиссияның құрамына тапсырыс берушінің қызметкерлерін енгізу міндетті емес;</w:t>
      </w:r>
    </w:p>
    <w:p>
      <w:pPr>
        <w:spacing w:after="0"/>
        <w:ind w:left="0"/>
        <w:jc w:val="both"/>
      </w:pPr>
      <w:r>
        <w:rPr>
          <w:rFonts w:ascii="Times New Roman"/>
          <w:b w:val="false"/>
          <w:i w:val="false"/>
          <w:color w:val="000000"/>
          <w:sz w:val="28"/>
        </w:rPr>
        <w:t>
      3) конкурстық құжаттаманы бекіту;</w:t>
      </w:r>
    </w:p>
    <w:p>
      <w:pPr>
        <w:spacing w:after="0"/>
        <w:ind w:left="0"/>
        <w:jc w:val="both"/>
      </w:pPr>
      <w:r>
        <w:rPr>
          <w:rFonts w:ascii="Times New Roman"/>
          <w:b w:val="false"/>
          <w:i w:val="false"/>
          <w:color w:val="000000"/>
          <w:sz w:val="28"/>
        </w:rPr>
        <w:t>
      4) өнім берушіні таңдау рәсімін жүзеге асыру туралы хабарландыруды, сондай-ақ конкурстық құжаттаманың мәтінін веб-порталда орналастыру;</w:t>
      </w:r>
    </w:p>
    <w:p>
      <w:pPr>
        <w:spacing w:after="0"/>
        <w:ind w:left="0"/>
        <w:jc w:val="both"/>
      </w:pPr>
      <w:r>
        <w:rPr>
          <w:rFonts w:ascii="Times New Roman"/>
          <w:b w:val="false"/>
          <w:i w:val="false"/>
          <w:color w:val="000000"/>
          <w:sz w:val="28"/>
        </w:rPr>
        <w:t>
      5) әлеуетті өнім берушілердің конкурсқа қатысуға өтінімдерді электрондық құжат нысанында ұсынуы және оларды веб-порталда автоматты түрде тіркеуі;</w:t>
      </w:r>
    </w:p>
    <w:p>
      <w:pPr>
        <w:spacing w:after="0"/>
        <w:ind w:left="0"/>
        <w:jc w:val="both"/>
      </w:pPr>
      <w:r>
        <w:rPr>
          <w:rFonts w:ascii="Times New Roman"/>
          <w:b w:val="false"/>
          <w:i w:val="false"/>
          <w:color w:val="000000"/>
          <w:sz w:val="28"/>
        </w:rPr>
        <w:t>
      6) өтінімдерді автоматты түрде ашу және тиісті ашу хаттамасын веб-порталда орналастыру;</w:t>
      </w:r>
    </w:p>
    <w:p>
      <w:pPr>
        <w:spacing w:after="0"/>
        <w:ind w:left="0"/>
        <w:jc w:val="both"/>
      </w:pPr>
      <w:r>
        <w:rPr>
          <w:rFonts w:ascii="Times New Roman"/>
          <w:b w:val="false"/>
          <w:i w:val="false"/>
          <w:color w:val="000000"/>
          <w:sz w:val="28"/>
        </w:rPr>
        <w:t>
      7) конкурстық комиссияның веб-портал арқылы әлеуетті өнім берушілердің конкурсқа қатысуға өтінімдерін олардың біліктілік талаптарына және конкурстық құжаттама талаптарына сәйкестігі тұрғысынан қарауы;</w:t>
      </w:r>
    </w:p>
    <w:p>
      <w:pPr>
        <w:spacing w:after="0"/>
        <w:ind w:left="0"/>
        <w:jc w:val="both"/>
      </w:pPr>
      <w:r>
        <w:rPr>
          <w:rFonts w:ascii="Times New Roman"/>
          <w:b w:val="false"/>
          <w:i w:val="false"/>
          <w:color w:val="000000"/>
          <w:sz w:val="28"/>
        </w:rPr>
        <w:t>
      8) біліктілік талаптарына және конкурстық құжаттама талаптарына сәйкес келетін әлеуетті өнім берушілерді анықтау және оларды конкурсқа қатысушылар деп тану;</w:t>
      </w:r>
    </w:p>
    <w:p>
      <w:pPr>
        <w:spacing w:after="0"/>
        <w:ind w:left="0"/>
        <w:jc w:val="both"/>
      </w:pPr>
      <w:r>
        <w:rPr>
          <w:rFonts w:ascii="Times New Roman"/>
          <w:b w:val="false"/>
          <w:i w:val="false"/>
          <w:color w:val="000000"/>
          <w:sz w:val="28"/>
        </w:rPr>
        <w:t>
      9) конкурс жеңімпазын, сондай-ақ екінші орын алған әлеуетті өнім берушіні анықтау және сатып алу қорытындылары туралы хаттаманы веб-порталда орналастыру;</w:t>
      </w:r>
    </w:p>
    <w:p>
      <w:pPr>
        <w:spacing w:after="0"/>
        <w:ind w:left="0"/>
        <w:jc w:val="both"/>
      </w:pPr>
      <w:r>
        <w:rPr>
          <w:rFonts w:ascii="Times New Roman"/>
          <w:b w:val="false"/>
          <w:i w:val="false"/>
          <w:color w:val="000000"/>
          <w:sz w:val="28"/>
        </w:rPr>
        <w:t xml:space="preserve">
      10) конкурс қорытындылары туралы хаттама негізінде тапсырыс берушінің, ұйымдастырушының жеңімпазбен шарт жасасуы. </w:t>
      </w:r>
    </w:p>
    <w:bookmarkStart w:name="z341" w:id="315"/>
    <w:p>
      <w:pPr>
        <w:spacing w:after="0"/>
        <w:ind w:left="0"/>
        <w:jc w:val="both"/>
      </w:pPr>
      <w:r>
        <w:rPr>
          <w:rFonts w:ascii="Times New Roman"/>
          <w:b w:val="false"/>
          <w:i w:val="false"/>
          <w:color w:val="000000"/>
          <w:sz w:val="28"/>
        </w:rPr>
        <w:t>
      295. Конкурстық құжаттамада не орналастырылатын ақпаратта әлеуетті өнім берушілерге сандық жағынан өлшенбейтін және (немесе) әкімшілендірілмейтін кез келген талаптарды белгілеуге не сатып алынатын тауарлардың жекелеген әлеуетті өнім берушілерге тиесілігін айқындайтын сипаттамаларды көрсетуге жол берілмейді.</w:t>
      </w:r>
    </w:p>
    <w:bookmarkEnd w:id="315"/>
    <w:bookmarkStart w:name="z342" w:id="316"/>
    <w:p>
      <w:pPr>
        <w:spacing w:after="0"/>
        <w:ind w:left="0"/>
        <w:jc w:val="both"/>
      </w:pPr>
      <w:r>
        <w:rPr>
          <w:rFonts w:ascii="Times New Roman"/>
          <w:b w:val="false"/>
          <w:i w:val="false"/>
          <w:color w:val="000000"/>
          <w:sz w:val="28"/>
        </w:rPr>
        <w:t>
      296. Тауарларды сатып алуды ұйымдастырушының немесе тапсырыс берушінің тауарларды сатып алудың бекітілген жоспары негізінде конкурсты ұйымдастырушы жүзеге асырады.</w:t>
      </w:r>
    </w:p>
    <w:bookmarkEnd w:id="316"/>
    <w:bookmarkStart w:name="z343" w:id="317"/>
    <w:p>
      <w:pPr>
        <w:spacing w:after="0"/>
        <w:ind w:left="0"/>
        <w:jc w:val="both"/>
      </w:pPr>
      <w:r>
        <w:rPr>
          <w:rFonts w:ascii="Times New Roman"/>
          <w:b w:val="false"/>
          <w:i w:val="false"/>
          <w:color w:val="000000"/>
          <w:sz w:val="28"/>
        </w:rPr>
        <w:t xml:space="preserve">
      297. Тапсырыс беруші немесе, егер тапсырыс беруші мен конкурсты ұйымдастырушы бір тұлға болған жағдайда, конкурсты ұйымдастырушы тиісті бюджет бекітілген күннен бастап он жұмыс күні ішінде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тауарларға қажеттілікке сәйкес қаржы жылына арналған тауарларды сатып алу жоспарын тиісті бюджет негізінде әзірлейді және бекітеді.</w:t>
      </w:r>
    </w:p>
    <w:bookmarkEnd w:id="317"/>
    <w:bookmarkStart w:name="z344" w:id="318"/>
    <w:p>
      <w:pPr>
        <w:spacing w:after="0"/>
        <w:ind w:left="0"/>
        <w:jc w:val="both"/>
      </w:pPr>
      <w:r>
        <w:rPr>
          <w:rFonts w:ascii="Times New Roman"/>
          <w:b w:val="false"/>
          <w:i w:val="false"/>
          <w:color w:val="000000"/>
          <w:sz w:val="28"/>
        </w:rPr>
        <w:t>
      298. Тапсырыс беруші немесе, егер тапсырыс беруші мен конкурсты ұйымдастырушы бір тұлға болған жағдайда, конкурсты ұйымдастырушы тауарларды сатып алу жоспары бекітілген күннен бастап бес жұмыс күні ішінде оны веб-порталда орналастырады.</w:t>
      </w:r>
    </w:p>
    <w:bookmarkEnd w:id="318"/>
    <w:p>
      <w:pPr>
        <w:spacing w:after="0"/>
        <w:ind w:left="0"/>
        <w:jc w:val="both"/>
      </w:pPr>
      <w:r>
        <w:rPr>
          <w:rFonts w:ascii="Times New Roman"/>
          <w:b w:val="false"/>
          <w:i w:val="false"/>
          <w:color w:val="000000"/>
          <w:sz w:val="28"/>
        </w:rPr>
        <w:t>
      Тапсырыс беруші ұйымдастырушыға конкурсты ұйымдастыру және өткізу үшін ақпарат пен құжаттарды ұсынады.</w:t>
      </w:r>
    </w:p>
    <w:bookmarkStart w:name="z345" w:id="319"/>
    <w:p>
      <w:pPr>
        <w:spacing w:after="0"/>
        <w:ind w:left="0"/>
        <w:jc w:val="both"/>
      </w:pPr>
      <w:r>
        <w:rPr>
          <w:rFonts w:ascii="Times New Roman"/>
          <w:b w:val="false"/>
          <w:i w:val="false"/>
          <w:color w:val="000000"/>
          <w:sz w:val="28"/>
        </w:rPr>
        <w:t>
      299. Тауарларды сатып алу жоспарына өзгерістер және (немесе) толықтырулар енгізу тапсырыс берушінің немесе, егер тапсырыс беруші мен конкурсты ұйымдастырушы бір тұлға болған жағдайда, конкурсты ұйымдастырушының бюджетіне өзгерістер және (немесе) толықтырулар енгізілген жағдайда жүзеге асырылады.</w:t>
      </w:r>
    </w:p>
    <w:bookmarkEnd w:id="319"/>
    <w:p>
      <w:pPr>
        <w:spacing w:after="0"/>
        <w:ind w:left="0"/>
        <w:jc w:val="both"/>
      </w:pPr>
      <w:r>
        <w:rPr>
          <w:rFonts w:ascii="Times New Roman"/>
          <w:b w:val="false"/>
          <w:i w:val="false"/>
          <w:color w:val="000000"/>
          <w:sz w:val="28"/>
        </w:rPr>
        <w:t>
      Тапсырыс беруші немесе, егер тапсырыс беруші мен конкурсты ұйымдастырушы бір тұлға болған жағдайда, конкурсты ұйымдастырушы тауарларды сатып алу жоспарына өзгерістер және (немесе) толықтырулар енгізу туралы шешім қабылданған күннен бастап бес жұмыс күні ішінде енгізілген өзгерістерді және (немесе) толықтыруларды веб-порталда орналастырады.</w:t>
      </w:r>
    </w:p>
    <w:bookmarkStart w:name="z346" w:id="320"/>
    <w:p>
      <w:pPr>
        <w:spacing w:after="0"/>
        <w:ind w:left="0"/>
        <w:jc w:val="both"/>
      </w:pPr>
      <w:r>
        <w:rPr>
          <w:rFonts w:ascii="Times New Roman"/>
          <w:b w:val="false"/>
          <w:i w:val="false"/>
          <w:color w:val="000000"/>
          <w:sz w:val="28"/>
        </w:rPr>
        <w:t>
      300. Конкурсты ұйымдастыру және өткізу рәсімдерін орындау үшін ұйымдастырушы конкурстық комиссияны бекітеді және конкурстық комиссияның хатшысын айқындайды.</w:t>
      </w:r>
    </w:p>
    <w:bookmarkEnd w:id="320"/>
    <w:bookmarkStart w:name="z347" w:id="321"/>
    <w:p>
      <w:pPr>
        <w:spacing w:after="0"/>
        <w:ind w:left="0"/>
        <w:jc w:val="both"/>
      </w:pPr>
      <w:r>
        <w:rPr>
          <w:rFonts w:ascii="Times New Roman"/>
          <w:b w:val="false"/>
          <w:i w:val="false"/>
          <w:color w:val="000000"/>
          <w:sz w:val="28"/>
        </w:rPr>
        <w:t>
      301. Конкурстық комиссия құру және конкурстық комиссияның хатшысын айқындау туралы шешімді ұйымдастырушының бірінші басшысы не оның міндетін атқарушы тұлға қабылдайды.</w:t>
      </w:r>
    </w:p>
    <w:bookmarkEnd w:id="321"/>
    <w:bookmarkStart w:name="z348" w:id="322"/>
    <w:p>
      <w:pPr>
        <w:spacing w:after="0"/>
        <w:ind w:left="0"/>
        <w:jc w:val="both"/>
      </w:pPr>
      <w:r>
        <w:rPr>
          <w:rFonts w:ascii="Times New Roman"/>
          <w:b w:val="false"/>
          <w:i w:val="false"/>
          <w:color w:val="000000"/>
          <w:sz w:val="28"/>
        </w:rPr>
        <w:t>
      302. Конкурстық комиссия конкурсты ұйымдастырушының бұйрығымен құрылады және комиссия мүшелерінің тақ санынан, бірақ кемінде бес адамнан тұрады.</w:t>
      </w:r>
    </w:p>
    <w:bookmarkEnd w:id="322"/>
    <w:p>
      <w:pPr>
        <w:spacing w:after="0"/>
        <w:ind w:left="0"/>
        <w:jc w:val="both"/>
      </w:pPr>
      <w:r>
        <w:rPr>
          <w:rFonts w:ascii="Times New Roman"/>
          <w:b w:val="false"/>
          <w:i w:val="false"/>
          <w:color w:val="000000"/>
          <w:sz w:val="28"/>
        </w:rPr>
        <w:t>
      Конкурстық комиссияның мүшелері өтінімдерді қарайды және комиссияның жоқ мүшелерін ауыстырусыз дауыс беруге қатысады.</w:t>
      </w:r>
    </w:p>
    <w:bookmarkStart w:name="z349" w:id="323"/>
    <w:p>
      <w:pPr>
        <w:spacing w:after="0"/>
        <w:ind w:left="0"/>
        <w:jc w:val="both"/>
      </w:pPr>
      <w:r>
        <w:rPr>
          <w:rFonts w:ascii="Times New Roman"/>
          <w:b w:val="false"/>
          <w:i w:val="false"/>
          <w:color w:val="000000"/>
          <w:sz w:val="28"/>
        </w:rPr>
        <w:t>
      303. Конкурсты ұйымдастырушы конкурстық комиссияның құрамына келісім бойынша веб-порталда тіркелген жергілікті атқарушы органдардың өкілдерін енгізеді.</w:t>
      </w:r>
    </w:p>
    <w:bookmarkEnd w:id="3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303-тармақ жаңа редакцияда - ҚР Оқу-ағарту министрінің 10.08.2022 </w:t>
      </w:r>
      <w:r>
        <w:rPr>
          <w:rFonts w:ascii="Times New Roman"/>
          <w:b w:val="false"/>
          <w:i w:val="false"/>
          <w:color w:val="00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0" w:id="324"/>
    <w:p>
      <w:pPr>
        <w:spacing w:after="0"/>
        <w:ind w:left="0"/>
        <w:jc w:val="both"/>
      </w:pPr>
      <w:r>
        <w:rPr>
          <w:rFonts w:ascii="Times New Roman"/>
          <w:b w:val="false"/>
          <w:i w:val="false"/>
          <w:color w:val="000000"/>
          <w:sz w:val="28"/>
        </w:rPr>
        <w:t>
      304. Конкурстық комиссияның төрағасы болып ұйымдастырушының бірінші басшысының орынбасарынан не бірінші басшының немесе оның орынбасарының міндетін атқарушы тұлғадан төмен емес лауазымды адам айқындалады.</w:t>
      </w:r>
    </w:p>
    <w:bookmarkEnd w:id="324"/>
    <w:p>
      <w:pPr>
        <w:spacing w:after="0"/>
        <w:ind w:left="0"/>
        <w:jc w:val="both"/>
      </w:pPr>
      <w:r>
        <w:rPr>
          <w:rFonts w:ascii="Times New Roman"/>
          <w:b w:val="false"/>
          <w:i w:val="false"/>
          <w:color w:val="000000"/>
          <w:sz w:val="28"/>
        </w:rPr>
        <w:t>
      Конкурстық комиссияның төрағасы болмаған жағдайда конкурстық комиссия төрағасының кандидатурасы қайта бекітіледі. Бұл ретте, конкурстық комиссияның төрағасы болып бірінші басшының орынбасарынан төмен емес лауазымды адам, ал ол болмаған жағдайда бірінші басшы айқындалады.</w:t>
      </w:r>
    </w:p>
    <w:bookmarkStart w:name="z351" w:id="325"/>
    <w:p>
      <w:pPr>
        <w:spacing w:after="0"/>
        <w:ind w:left="0"/>
        <w:jc w:val="both"/>
      </w:pPr>
      <w:r>
        <w:rPr>
          <w:rFonts w:ascii="Times New Roman"/>
          <w:b w:val="false"/>
          <w:i w:val="false"/>
          <w:color w:val="000000"/>
          <w:sz w:val="28"/>
        </w:rPr>
        <w:t>
      305. Конкурстық комиссияның төрағасы конкурстық комиссияның қызметіне жетекшілік жасайды және осы Қағидаларда көзделген функцияларды жүзеге асырады.</w:t>
      </w:r>
    </w:p>
    <w:bookmarkEnd w:id="325"/>
    <w:bookmarkStart w:name="z352" w:id="326"/>
    <w:p>
      <w:pPr>
        <w:spacing w:after="0"/>
        <w:ind w:left="0"/>
        <w:jc w:val="both"/>
      </w:pPr>
      <w:r>
        <w:rPr>
          <w:rFonts w:ascii="Times New Roman"/>
          <w:b w:val="false"/>
          <w:i w:val="false"/>
          <w:color w:val="000000"/>
          <w:sz w:val="28"/>
        </w:rPr>
        <w:t>
      306. Конкурстық комиссия оны құру туралы шешім күшіне енген күннен бастап әрекет етеді және шарт жасалған күні өз қызметін тоқтатады.</w:t>
      </w:r>
    </w:p>
    <w:bookmarkEnd w:id="326"/>
    <w:bookmarkStart w:name="z353" w:id="327"/>
    <w:p>
      <w:pPr>
        <w:spacing w:after="0"/>
        <w:ind w:left="0"/>
        <w:jc w:val="both"/>
      </w:pPr>
      <w:r>
        <w:rPr>
          <w:rFonts w:ascii="Times New Roman"/>
          <w:b w:val="false"/>
          <w:i w:val="false"/>
          <w:color w:val="000000"/>
          <w:sz w:val="28"/>
        </w:rPr>
        <w:t>
      307. Конкурстық комиссияның отырысы, егер оған конкурстық комиссия мүшелерінің кемінде үштен екісі қатысса, алмастыру құқығынсыз заңды болып табылады. Конкурстық комиссия мүшелерінің бірі болмаған жағдайда, конкурстық комиссия отырысының хаттамасында оның болмау себебі көрсетіледі.</w:t>
      </w:r>
    </w:p>
    <w:bookmarkEnd w:id="327"/>
    <w:bookmarkStart w:name="z354" w:id="328"/>
    <w:p>
      <w:pPr>
        <w:spacing w:after="0"/>
        <w:ind w:left="0"/>
        <w:jc w:val="both"/>
      </w:pPr>
      <w:r>
        <w:rPr>
          <w:rFonts w:ascii="Times New Roman"/>
          <w:b w:val="false"/>
          <w:i w:val="false"/>
          <w:color w:val="000000"/>
          <w:sz w:val="28"/>
        </w:rPr>
        <w:t>
      308. Конкурстық комиссияның ұйымдастырушылық қызметін конкурстық комиссияның хатшысы қамтамасыз етеді. Конкурстық комиссияның хатшысы конкурстық комиссияның мүшесі болып табылмайды және конкурстық комиссия шешімдер қабылдаған кезде дауыс беруге қатыспайды.</w:t>
      </w:r>
    </w:p>
    <w:bookmarkEnd w:id="328"/>
    <w:p>
      <w:pPr>
        <w:spacing w:after="0"/>
        <w:ind w:left="0"/>
        <w:jc w:val="both"/>
      </w:pPr>
      <w:r>
        <w:rPr>
          <w:rFonts w:ascii="Times New Roman"/>
          <w:b w:val="false"/>
          <w:i w:val="false"/>
          <w:color w:val="000000"/>
          <w:sz w:val="28"/>
        </w:rPr>
        <w:t>
      Конкурстық комиссияның хатшысы конкурсты ұйымдастырушы болып табылатын, конкурсты ұйымдастыруға және өткізуге жауапты органның немесе ұйымның лауазымды адамдарының арасынан айқындалады.</w:t>
      </w:r>
    </w:p>
    <w:bookmarkStart w:name="z355" w:id="329"/>
    <w:p>
      <w:pPr>
        <w:spacing w:after="0"/>
        <w:ind w:left="0"/>
        <w:jc w:val="both"/>
      </w:pPr>
      <w:r>
        <w:rPr>
          <w:rFonts w:ascii="Times New Roman"/>
          <w:b w:val="false"/>
          <w:i w:val="false"/>
          <w:color w:val="000000"/>
          <w:sz w:val="28"/>
        </w:rPr>
        <w:t>
      309. Конкурстық комиссияның хатшысы:</w:t>
      </w:r>
    </w:p>
    <w:bookmarkEnd w:id="329"/>
    <w:p>
      <w:pPr>
        <w:spacing w:after="0"/>
        <w:ind w:left="0"/>
        <w:jc w:val="both"/>
      </w:pPr>
      <w:r>
        <w:rPr>
          <w:rFonts w:ascii="Times New Roman"/>
          <w:b w:val="false"/>
          <w:i w:val="false"/>
          <w:color w:val="000000"/>
          <w:sz w:val="28"/>
        </w:rPr>
        <w:t>
      1) конкурстық құжаттаманы қалыптастырады және веб-порталға орналастырады;</w:t>
      </w:r>
    </w:p>
    <w:p>
      <w:pPr>
        <w:spacing w:after="0"/>
        <w:ind w:left="0"/>
        <w:jc w:val="both"/>
      </w:pPr>
      <w:r>
        <w:rPr>
          <w:rFonts w:ascii="Times New Roman"/>
          <w:b w:val="false"/>
          <w:i w:val="false"/>
          <w:color w:val="000000"/>
          <w:sz w:val="28"/>
        </w:rPr>
        <w:t>
      2) веб-порталда конкурс өткізу туралы хабарландыруды, конкурсқа қатысуға өтінімдерді ашу хаттамасын, конкурс қорытындылары туралы хаттаманы, сондай-ақ олар болған жағдайда басқа да құжаттарды орналастырады;</w:t>
      </w:r>
    </w:p>
    <w:p>
      <w:pPr>
        <w:spacing w:after="0"/>
        <w:ind w:left="0"/>
        <w:jc w:val="both"/>
      </w:pPr>
      <w:r>
        <w:rPr>
          <w:rFonts w:ascii="Times New Roman"/>
          <w:b w:val="false"/>
          <w:i w:val="false"/>
          <w:color w:val="000000"/>
          <w:sz w:val="28"/>
        </w:rPr>
        <w:t>
      3) осы Қағидаларда көзделген функцияларды жүзеге асырады.</w:t>
      </w:r>
    </w:p>
    <w:bookmarkStart w:name="z356" w:id="330"/>
    <w:p>
      <w:pPr>
        <w:spacing w:after="0"/>
        <w:ind w:left="0"/>
        <w:jc w:val="both"/>
      </w:pPr>
      <w:r>
        <w:rPr>
          <w:rFonts w:ascii="Times New Roman"/>
          <w:b w:val="false"/>
          <w:i w:val="false"/>
          <w:color w:val="000000"/>
          <w:sz w:val="28"/>
        </w:rPr>
        <w:t xml:space="preserve">
      310. Конкурсты ұйымдастырушы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Үлгілік конкурстық құжаттамаға сәйкес конкурстық құжаттаманы әзірлейді және бекітеді, ол мыналарды қамтиды:</w:t>
      </w:r>
    </w:p>
    <w:bookmarkEnd w:id="330"/>
    <w:p>
      <w:pPr>
        <w:spacing w:after="0"/>
        <w:ind w:left="0"/>
        <w:jc w:val="both"/>
      </w:pPr>
      <w:r>
        <w:rPr>
          <w:rFonts w:ascii="Times New Roman"/>
          <w:b w:val="false"/>
          <w:i w:val="false"/>
          <w:color w:val="000000"/>
          <w:sz w:val="28"/>
        </w:rPr>
        <w:t xml:space="preserve">
      1) Үлгілік конкурстық құжаттамаға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сатып алынатын тауарлардың тізбесі;</w:t>
      </w:r>
    </w:p>
    <w:p>
      <w:pPr>
        <w:spacing w:after="0"/>
        <w:ind w:left="0"/>
        <w:jc w:val="both"/>
      </w:pPr>
      <w:r>
        <w:rPr>
          <w:rFonts w:ascii="Times New Roman"/>
          <w:b w:val="false"/>
          <w:i w:val="false"/>
          <w:color w:val="000000"/>
          <w:sz w:val="28"/>
        </w:rPr>
        <w:t xml:space="preserve">
      2) Үлгілік конкурстық құжаттамаға </w:t>
      </w:r>
      <w:r>
        <w:rPr>
          <w:rFonts w:ascii="Times New Roman"/>
          <w:b w:val="false"/>
          <w:i w:val="false"/>
          <w:color w:val="000000"/>
          <w:sz w:val="28"/>
        </w:rPr>
        <w:t>3-қосымшаға</w:t>
      </w:r>
      <w:r>
        <w:rPr>
          <w:rFonts w:ascii="Times New Roman"/>
          <w:b w:val="false"/>
          <w:i w:val="false"/>
          <w:color w:val="000000"/>
          <w:sz w:val="28"/>
        </w:rPr>
        <w:t xml:space="preserve"> сәйкес өнім берушіні таңдау бойынша конкурстық құжаттамаға техникалық тапсырма;</w:t>
      </w:r>
    </w:p>
    <w:p>
      <w:pPr>
        <w:spacing w:after="0"/>
        <w:ind w:left="0"/>
        <w:jc w:val="both"/>
      </w:pPr>
      <w:r>
        <w:rPr>
          <w:rFonts w:ascii="Times New Roman"/>
          <w:b w:val="false"/>
          <w:i w:val="false"/>
          <w:color w:val="000000"/>
          <w:sz w:val="28"/>
        </w:rPr>
        <w:t xml:space="preserve">
      3) Үлгілік конкурстық құжаттамаға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5-қосымшаларға</w:t>
      </w:r>
      <w:r>
        <w:rPr>
          <w:rFonts w:ascii="Times New Roman"/>
          <w:b w:val="false"/>
          <w:i w:val="false"/>
          <w:color w:val="000000"/>
          <w:sz w:val="28"/>
        </w:rPr>
        <w:t xml:space="preserve"> сәйкес нысандар бойынша заңды тұлғалар және жеке тұлғалар үшін конкурсқа қатысуға өтінім;</w:t>
      </w:r>
    </w:p>
    <w:p>
      <w:pPr>
        <w:spacing w:after="0"/>
        <w:ind w:left="0"/>
        <w:jc w:val="both"/>
      </w:pPr>
      <w:r>
        <w:rPr>
          <w:rFonts w:ascii="Times New Roman"/>
          <w:b w:val="false"/>
          <w:i w:val="false"/>
          <w:color w:val="000000"/>
          <w:sz w:val="28"/>
        </w:rPr>
        <w:t xml:space="preserve">
      4) Үлгілік конкурстық құжаттамаға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әлеуетті өнім берушінің біліктілігі туралы мәліметтер;</w:t>
      </w:r>
    </w:p>
    <w:p>
      <w:pPr>
        <w:spacing w:after="0"/>
        <w:ind w:left="0"/>
        <w:jc w:val="both"/>
      </w:pPr>
      <w:r>
        <w:rPr>
          <w:rFonts w:ascii="Times New Roman"/>
          <w:b w:val="false"/>
          <w:i w:val="false"/>
          <w:color w:val="000000"/>
          <w:sz w:val="28"/>
        </w:rPr>
        <w:t xml:space="preserve">
      5) Үлгілік конкурстық құжаттамаға </w:t>
      </w:r>
      <w:r>
        <w:rPr>
          <w:rFonts w:ascii="Times New Roman"/>
          <w:b w:val="false"/>
          <w:i w:val="false"/>
          <w:color w:val="000000"/>
          <w:sz w:val="28"/>
        </w:rPr>
        <w:t>8-қосымшаға</w:t>
      </w:r>
      <w:r>
        <w:rPr>
          <w:rFonts w:ascii="Times New Roman"/>
          <w:b w:val="false"/>
          <w:i w:val="false"/>
          <w:color w:val="000000"/>
          <w:sz w:val="28"/>
        </w:rPr>
        <w:t xml:space="preserve"> сәйкес тауарларды жеткізушіні таңдау өлшемшарттары;</w:t>
      </w:r>
    </w:p>
    <w:p>
      <w:pPr>
        <w:spacing w:after="0"/>
        <w:ind w:left="0"/>
        <w:jc w:val="both"/>
      </w:pPr>
      <w:r>
        <w:rPr>
          <w:rFonts w:ascii="Times New Roman"/>
          <w:b w:val="false"/>
          <w:i w:val="false"/>
          <w:color w:val="000000"/>
          <w:sz w:val="28"/>
        </w:rPr>
        <w:t xml:space="preserve">
      6) Үлгілік конкурстық құжаттамаға </w:t>
      </w:r>
      <w:r>
        <w:rPr>
          <w:rFonts w:ascii="Times New Roman"/>
          <w:b w:val="false"/>
          <w:i w:val="false"/>
          <w:color w:val="000000"/>
          <w:sz w:val="28"/>
        </w:rPr>
        <w:t>10-қосымшаға</w:t>
      </w:r>
      <w:r>
        <w:rPr>
          <w:rFonts w:ascii="Times New Roman"/>
          <w:b w:val="false"/>
          <w:i w:val="false"/>
          <w:color w:val="000000"/>
          <w:sz w:val="28"/>
        </w:rPr>
        <w:t xml:space="preserve"> сәйкес тауарларды жеткізу туралы үлгілік шарт.</w:t>
      </w:r>
    </w:p>
    <w:bookmarkStart w:name="z357" w:id="331"/>
    <w:p>
      <w:pPr>
        <w:spacing w:after="0"/>
        <w:ind w:left="0"/>
        <w:jc w:val="both"/>
      </w:pPr>
      <w:r>
        <w:rPr>
          <w:rFonts w:ascii="Times New Roman"/>
          <w:b w:val="false"/>
          <w:i w:val="false"/>
          <w:color w:val="000000"/>
          <w:sz w:val="28"/>
        </w:rPr>
        <w:t>
      311. Тауарларды сатып алу кезінде ұйымдастырушы тауарларды лоттарға бөле отырып конкурс өткізу және (немесе) жекелеген тауарларды мынадай топтар бойынша бір лотқа біріктіру туралы шешім қабылдайды: сүт өнімдері, ет өнімдері, көкөністер мен аскөктер, жемістер мен шырындар, балық өнімдері, ұн өнімдері мен жармалар (бұршақ өнімдері).</w:t>
      </w:r>
    </w:p>
    <w:bookmarkEnd w:id="331"/>
    <w:p>
      <w:pPr>
        <w:spacing w:after="0"/>
        <w:ind w:left="0"/>
        <w:jc w:val="both"/>
      </w:pPr>
      <w:r>
        <w:rPr>
          <w:rFonts w:ascii="Times New Roman"/>
          <w:b w:val="false"/>
          <w:i w:val="false"/>
          <w:color w:val="000000"/>
          <w:sz w:val="28"/>
        </w:rPr>
        <w:t>
      Конкурсқа қатысуға арналған өтінімдерді қарау қорытындылары бойынша айқындалған, біліктілік талаптарына және конкурстық құжаттама талаптарына сәйкес келетін әлеуетті өнім берушілер конкурсқа қатысады.</w:t>
      </w:r>
    </w:p>
    <w:bookmarkStart w:name="z358" w:id="332"/>
    <w:p>
      <w:pPr>
        <w:spacing w:after="0"/>
        <w:ind w:left="0"/>
        <w:jc w:val="both"/>
      </w:pPr>
      <w:r>
        <w:rPr>
          <w:rFonts w:ascii="Times New Roman"/>
          <w:b w:val="false"/>
          <w:i w:val="false"/>
          <w:color w:val="000000"/>
          <w:sz w:val="28"/>
        </w:rPr>
        <w:t>
      312. Конкурсқа қатысуға арналған өтінімдерді қарау қорытындылары бойынша айқындалған, біліктілік талаптарына және конкурстық құжаттама талаптарына сәйкес келетін әлеуетті өнім берушілер конкурсқа қатысады.</w:t>
      </w:r>
    </w:p>
    <w:bookmarkEnd w:id="332"/>
    <w:bookmarkStart w:name="z359" w:id="333"/>
    <w:p>
      <w:pPr>
        <w:spacing w:after="0"/>
        <w:ind w:left="0"/>
        <w:jc w:val="both"/>
      </w:pPr>
      <w:r>
        <w:rPr>
          <w:rFonts w:ascii="Times New Roman"/>
          <w:b w:val="false"/>
          <w:i w:val="false"/>
          <w:color w:val="000000"/>
          <w:sz w:val="28"/>
        </w:rPr>
        <w:t>
      313. Конкурсқа қатысу үшін әлеуетті өнім беруші келесі біліктілік талаптарына сәйкес келеді:</w:t>
      </w:r>
    </w:p>
    <w:bookmarkEnd w:id="333"/>
    <w:p>
      <w:pPr>
        <w:spacing w:after="0"/>
        <w:ind w:left="0"/>
        <w:jc w:val="both"/>
      </w:pPr>
      <w:r>
        <w:rPr>
          <w:rFonts w:ascii="Times New Roman"/>
          <w:b w:val="false"/>
          <w:i w:val="false"/>
          <w:color w:val="000000"/>
          <w:sz w:val="28"/>
        </w:rPr>
        <w:t>
      1) конкурс өткізу туралы хабарландыру орналастырған күннен кейін мемлекеттік кіріс органдарының мәліметтері негізінде веб-портал автоматты түрде айқындайтын тиісті қаржы жылына арналған республикалық бюджет туралы заңда белгіленген айлық есептік көрсеткіштің алты еселенген мөлшерінен асатын салық берешегінің болмауы;</w:t>
      </w:r>
    </w:p>
    <w:p>
      <w:pPr>
        <w:spacing w:after="0"/>
        <w:ind w:left="0"/>
        <w:jc w:val="both"/>
      </w:pPr>
      <w:r>
        <w:rPr>
          <w:rFonts w:ascii="Times New Roman"/>
          <w:b w:val="false"/>
          <w:i w:val="false"/>
          <w:color w:val="000000"/>
          <w:sz w:val="28"/>
        </w:rPr>
        <w:t>
      2) банкроттық не таратылу рәсіміне жатқызылмауы;</w:t>
      </w:r>
    </w:p>
    <w:p>
      <w:pPr>
        <w:spacing w:after="0"/>
        <w:ind w:left="0"/>
        <w:jc w:val="both"/>
      </w:pPr>
      <w:r>
        <w:rPr>
          <w:rFonts w:ascii="Times New Roman"/>
          <w:b w:val="false"/>
          <w:i w:val="false"/>
          <w:color w:val="000000"/>
          <w:sz w:val="28"/>
        </w:rPr>
        <w:t>
      3) материалдық және еңбек ресурстарының болуы.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314. Алып тасталды - ҚР Оқу-ағарту министрінің 07.12.2022 </w:t>
      </w:r>
      <w:r>
        <w:rPr>
          <w:rFonts w:ascii="Times New Roman"/>
          <w:b w:val="false"/>
          <w:i w:val="false"/>
          <w:color w:val="000000"/>
          <w:sz w:val="28"/>
        </w:rPr>
        <w:t>№ 490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1" w:id="334"/>
    <w:p>
      <w:pPr>
        <w:spacing w:after="0"/>
        <w:ind w:left="0"/>
        <w:jc w:val="both"/>
      </w:pPr>
      <w:r>
        <w:rPr>
          <w:rFonts w:ascii="Times New Roman"/>
          <w:b w:val="false"/>
          <w:i w:val="false"/>
          <w:color w:val="000000"/>
          <w:sz w:val="28"/>
        </w:rPr>
        <w:t>
      315. Конкурстық құжаттама бекітілгеннен кейін конкурсты ұйымдастырушы веб-порталда қазақ және орыс тілдерінде конкурстық құжаттаманы қалыптастырады.</w:t>
      </w:r>
    </w:p>
    <w:bookmarkEnd w:id="334"/>
    <w:bookmarkStart w:name="z362" w:id="335"/>
    <w:p>
      <w:pPr>
        <w:spacing w:after="0"/>
        <w:ind w:left="0"/>
        <w:jc w:val="both"/>
      </w:pPr>
      <w:r>
        <w:rPr>
          <w:rFonts w:ascii="Times New Roman"/>
          <w:b w:val="false"/>
          <w:i w:val="false"/>
          <w:color w:val="000000"/>
          <w:sz w:val="28"/>
        </w:rPr>
        <w:t xml:space="preserve">
      316. Конкурсты ұйымдастырушы конкурстық құжаттама бекітілген күннен бастап үш жұмыс күнінен кешіктірмей жұмыс күндері сағат 9.00-ден 18.00-ге дейінгі кезеңде веб-порталда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конкурс өткізу туралы хабарландырудың мәтінін, сондай-ақ конкурстық құжаттаманы орналастырады.</w:t>
      </w:r>
    </w:p>
    <w:bookmarkEnd w:id="335"/>
    <w:p>
      <w:pPr>
        <w:spacing w:after="0"/>
        <w:ind w:left="0"/>
        <w:jc w:val="both"/>
      </w:pPr>
      <w:r>
        <w:rPr>
          <w:rFonts w:ascii="Times New Roman"/>
          <w:b w:val="false"/>
          <w:i w:val="false"/>
          <w:color w:val="000000"/>
          <w:sz w:val="28"/>
        </w:rPr>
        <w:t>
      Өтінімдерді қабылдаудың басталуы хабарландыру орналастырылған күннен бастап үш жұмыс күні өткеннен кейін жүзеге асырылады.</w:t>
      </w:r>
    </w:p>
    <w:p>
      <w:pPr>
        <w:spacing w:after="0"/>
        <w:ind w:left="0"/>
        <w:jc w:val="both"/>
      </w:pPr>
      <w:r>
        <w:rPr>
          <w:rFonts w:ascii="Times New Roman"/>
          <w:b w:val="false"/>
          <w:i w:val="false"/>
          <w:color w:val="000000"/>
          <w:sz w:val="28"/>
        </w:rPr>
        <w:t>
      Әлеуетті өнім берушілердің конкурсқа қатысуға өтінімдер ұсынуының соңғы күнінің мерзімі конкурс өткізу туралы хабарландырудың мәтінін және бекітілген конкурстық құжаттаманың мәтінін орналастырған күннен бастап кемінде күнтізбелік он бес күнді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316-тармақ жаңа редакцияда - ҚР Оқу-ағарту министрінің 10.08.2022 </w:t>
      </w:r>
      <w:r>
        <w:rPr>
          <w:rFonts w:ascii="Times New Roman"/>
          <w:b w:val="false"/>
          <w:i w:val="false"/>
          <w:color w:val="00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3" w:id="336"/>
    <w:p>
      <w:pPr>
        <w:spacing w:after="0"/>
        <w:ind w:left="0"/>
        <w:jc w:val="both"/>
      </w:pPr>
      <w:r>
        <w:rPr>
          <w:rFonts w:ascii="Times New Roman"/>
          <w:b w:val="false"/>
          <w:i w:val="false"/>
          <w:color w:val="000000"/>
          <w:sz w:val="28"/>
        </w:rPr>
        <w:t>
      317. Конкурстық құжаттамаға өзгерістерді конкурсты ұйымдастырушы конкурс өткізу туралы хабарландырудың мәтінін орналастырған күннен бастап күнтізбелік 10 күн ішінде енгізеді.</w:t>
      </w:r>
    </w:p>
    <w:bookmarkEnd w:id="336"/>
    <w:p>
      <w:pPr>
        <w:spacing w:after="0"/>
        <w:ind w:left="0"/>
        <w:jc w:val="both"/>
      </w:pPr>
      <w:r>
        <w:rPr>
          <w:rFonts w:ascii="Times New Roman"/>
          <w:b w:val="false"/>
          <w:i w:val="false"/>
          <w:color w:val="000000"/>
          <w:sz w:val="28"/>
        </w:rPr>
        <w:t>
      Конкурсты ұйымдастырушы конкурстық құжаттамаға өзгерістер және (немесе) толықтырулар енгізу туралы шешім қабылданған күннен бастап бір жұмыс күнінен кешіктірмей енгізілген өзгерістердің және (немесе) толықтырулардың мәтінін веб-портал арқылы веб-порталда конкурстық құжаттаманы алған өнім берушілерге жібереді.</w:t>
      </w:r>
    </w:p>
    <w:p>
      <w:pPr>
        <w:spacing w:after="0"/>
        <w:ind w:left="0"/>
        <w:jc w:val="both"/>
      </w:pPr>
      <w:r>
        <w:rPr>
          <w:rFonts w:ascii="Times New Roman"/>
          <w:b w:val="false"/>
          <w:i w:val="false"/>
          <w:color w:val="000000"/>
          <w:sz w:val="28"/>
        </w:rPr>
        <w:t>
      Конкурсқа қатысуға өтінімдер берудің соңғы мерзімі күнтізбелік бес күннен он күнге дейінгі мерзімге ұзартылады.</w:t>
      </w:r>
    </w:p>
    <w:bookmarkStart w:name="z364" w:id="337"/>
    <w:p>
      <w:pPr>
        <w:spacing w:after="0"/>
        <w:ind w:left="0"/>
        <w:jc w:val="both"/>
      </w:pPr>
      <w:r>
        <w:rPr>
          <w:rFonts w:ascii="Times New Roman"/>
          <w:b w:val="false"/>
          <w:i w:val="false"/>
          <w:color w:val="000000"/>
          <w:sz w:val="28"/>
        </w:rPr>
        <w:t>
      318. Қайта конкурсты жүзеге асырған жағдайда конкурсты ұйымдастырушы конкурсқа қатысуға өтінімдерді ұсынудың соңғы күніне дейін кемінде күнтізбелік он күн бұрын конкурсты қайта өткізуге байланысты шартты орындау мерзімін қоспағанда, өтпеген конкурстың конкурстық құжаттамасының өзгермеу шартымен қайта конкурсты жүзеге асыру туралы хабарландырудың мәтінін веб-порталда орналастырады.</w:t>
      </w:r>
    </w:p>
    <w:bookmarkEnd w:id="337"/>
    <w:bookmarkStart w:name="z365" w:id="338"/>
    <w:p>
      <w:pPr>
        <w:spacing w:after="0"/>
        <w:ind w:left="0"/>
        <w:jc w:val="both"/>
      </w:pPr>
      <w:r>
        <w:rPr>
          <w:rFonts w:ascii="Times New Roman"/>
          <w:b w:val="false"/>
          <w:i w:val="false"/>
          <w:color w:val="000000"/>
          <w:sz w:val="28"/>
        </w:rPr>
        <w:t>
      319. Конкурс өткізу туралы хабарландыру жарияланған күннен бастап барлық ниет білдірушілерге веб-порталда конкурстық құжаттаманы алу мүмкіндігі беріледі.</w:t>
      </w:r>
    </w:p>
    <w:bookmarkEnd w:id="338"/>
    <w:bookmarkStart w:name="z366" w:id="339"/>
    <w:p>
      <w:pPr>
        <w:spacing w:after="0"/>
        <w:ind w:left="0"/>
        <w:jc w:val="both"/>
      </w:pPr>
      <w:r>
        <w:rPr>
          <w:rFonts w:ascii="Times New Roman"/>
          <w:b w:val="false"/>
          <w:i w:val="false"/>
          <w:color w:val="000000"/>
          <w:sz w:val="28"/>
        </w:rPr>
        <w:t>
      320. Конкурстық құжаттаманы веб-порталда конкурс өткізу туралы хабарланған сәтке дейін беруге жол берілмейді.</w:t>
      </w:r>
    </w:p>
    <w:bookmarkEnd w:id="339"/>
    <w:bookmarkStart w:name="z367" w:id="340"/>
    <w:p>
      <w:pPr>
        <w:spacing w:after="0"/>
        <w:ind w:left="0"/>
        <w:jc w:val="both"/>
      </w:pPr>
      <w:r>
        <w:rPr>
          <w:rFonts w:ascii="Times New Roman"/>
          <w:b w:val="false"/>
          <w:i w:val="false"/>
          <w:color w:val="000000"/>
          <w:sz w:val="28"/>
        </w:rPr>
        <w:t>
      321. Құқықтық қабілеті бар, төлем қабілеті бар және материалдық және еңбек ресурстары бар әлеуетті өнім беруші конкурсқа қатысуға үміткер болады.</w:t>
      </w:r>
    </w:p>
    <w:bookmarkEnd w:id="340"/>
    <w:bookmarkStart w:name="z368" w:id="341"/>
    <w:p>
      <w:pPr>
        <w:spacing w:after="0"/>
        <w:ind w:left="0"/>
        <w:jc w:val="both"/>
      </w:pPr>
      <w:r>
        <w:rPr>
          <w:rFonts w:ascii="Times New Roman"/>
          <w:b w:val="false"/>
          <w:i w:val="false"/>
          <w:color w:val="000000"/>
          <w:sz w:val="28"/>
        </w:rPr>
        <w:t>
      322. Конкурсқа қатысуға өтінім конкурстық құжаттамада көрсетілген оны ұсынудың соңғы мерзімі өткенге дейін веб-портал арқылы электрондық құжат нысанында беріледі және әлеуетті өнім берушінің конкурстық құжаттамада белгіленген шарттарға келісім беру, сондай-ақ әлеуетті өнім берушінің осы Қағидаларда көзделген өнім берушіні таңдау жөніндегі біліктілік және конкурстық құжаттама талаптарына сәйкестігін растайтын мәліметтерді алуға келісім білдіру нысаны болып табылады.</w:t>
      </w:r>
    </w:p>
    <w:bookmarkEnd w:id="341"/>
    <w:bookmarkStart w:name="z369" w:id="342"/>
    <w:p>
      <w:pPr>
        <w:spacing w:after="0"/>
        <w:ind w:left="0"/>
        <w:jc w:val="both"/>
      </w:pPr>
      <w:r>
        <w:rPr>
          <w:rFonts w:ascii="Times New Roman"/>
          <w:b w:val="false"/>
          <w:i w:val="false"/>
          <w:color w:val="000000"/>
          <w:sz w:val="28"/>
        </w:rPr>
        <w:t>
      323. Конкурсқа қатысуға ниет білдірген әлеуетті өнім беруші ұйымдастырушыға ұсынатын конкурсқа қатысуға өтінім конкурстық құжаттамада келтірілген құжаттарды қамтуы тиіс.</w:t>
      </w:r>
    </w:p>
    <w:bookmarkEnd w:id="342"/>
    <w:bookmarkStart w:name="z370" w:id="343"/>
    <w:p>
      <w:pPr>
        <w:spacing w:after="0"/>
        <w:ind w:left="0"/>
        <w:jc w:val="both"/>
      </w:pPr>
      <w:r>
        <w:rPr>
          <w:rFonts w:ascii="Times New Roman"/>
          <w:b w:val="false"/>
          <w:i w:val="false"/>
          <w:color w:val="000000"/>
          <w:sz w:val="28"/>
        </w:rPr>
        <w:t>
      324. Әлеуетті өнім берушілер ұсынған конкурсқа қатысуға өтінімдер автоматты түрде веб-порталда тіркеледі.</w:t>
      </w:r>
    </w:p>
    <w:bookmarkEnd w:id="343"/>
    <w:bookmarkStart w:name="z371" w:id="344"/>
    <w:p>
      <w:pPr>
        <w:spacing w:after="0"/>
        <w:ind w:left="0"/>
        <w:jc w:val="both"/>
      </w:pPr>
      <w:r>
        <w:rPr>
          <w:rFonts w:ascii="Times New Roman"/>
          <w:b w:val="false"/>
          <w:i w:val="false"/>
          <w:color w:val="000000"/>
          <w:sz w:val="28"/>
        </w:rPr>
        <w:t>
      325. Веб-портал конкурсқа қатысуға өтінім берген әлеуетті өнім берушіге тиісті хабарламаны автоматты түрде жіберген кезде конкурсқа қатысуға өтінім қабылданған болып есептеледі.</w:t>
      </w:r>
    </w:p>
    <w:bookmarkEnd w:id="344"/>
    <w:bookmarkStart w:name="z372" w:id="345"/>
    <w:p>
      <w:pPr>
        <w:spacing w:after="0"/>
        <w:ind w:left="0"/>
        <w:jc w:val="both"/>
      </w:pPr>
      <w:r>
        <w:rPr>
          <w:rFonts w:ascii="Times New Roman"/>
          <w:b w:val="false"/>
          <w:i w:val="false"/>
          <w:color w:val="000000"/>
          <w:sz w:val="28"/>
        </w:rPr>
        <w:t>
      326. Әлеуетті өнім беруші конкурсқа, лоттар бойынша бөлінген жағдайда лотқа қатысуға бір ғана өтінім береді.</w:t>
      </w:r>
    </w:p>
    <w:bookmarkEnd w:id="345"/>
    <w:bookmarkStart w:name="z373" w:id="346"/>
    <w:p>
      <w:pPr>
        <w:spacing w:after="0"/>
        <w:ind w:left="0"/>
        <w:jc w:val="both"/>
      </w:pPr>
      <w:r>
        <w:rPr>
          <w:rFonts w:ascii="Times New Roman"/>
          <w:b w:val="false"/>
          <w:i w:val="false"/>
          <w:color w:val="000000"/>
          <w:sz w:val="28"/>
        </w:rPr>
        <w:t>
      327. Мынадай жағдайларда әлеуетті өнім берушінің конкурсқа қатысуға құқығы жоқ және әлеуетті өнім берушінің конкурсқа қатысуға өтінімін веб-портал автоматты түрде қабылдамайды:</w:t>
      </w:r>
    </w:p>
    <w:bookmarkEnd w:id="346"/>
    <w:p>
      <w:pPr>
        <w:spacing w:after="0"/>
        <w:ind w:left="0"/>
        <w:jc w:val="both"/>
      </w:pPr>
      <w:r>
        <w:rPr>
          <w:rFonts w:ascii="Times New Roman"/>
          <w:b w:val="false"/>
          <w:i w:val="false"/>
          <w:color w:val="000000"/>
          <w:sz w:val="28"/>
        </w:rPr>
        <w:t>
      1) әлеуетті өнім беруші бұрын осы конкурсқа қатысуға өтінім берген болса;</w:t>
      </w:r>
    </w:p>
    <w:p>
      <w:pPr>
        <w:spacing w:after="0"/>
        <w:ind w:left="0"/>
        <w:jc w:val="both"/>
      </w:pPr>
      <w:r>
        <w:rPr>
          <w:rFonts w:ascii="Times New Roman"/>
          <w:b w:val="false"/>
          <w:i w:val="false"/>
          <w:color w:val="000000"/>
          <w:sz w:val="28"/>
        </w:rPr>
        <w:t>
      2) конкурсқа қатысуға өтінім веб-порталға осы конкурсқа қатысуға өтінімдерді қабылдаудың соңғы мерзімі өткеннен кейін келіп түссе;</w:t>
      </w:r>
    </w:p>
    <w:p>
      <w:pPr>
        <w:spacing w:after="0"/>
        <w:ind w:left="0"/>
        <w:jc w:val="both"/>
      </w:pPr>
      <w:r>
        <w:rPr>
          <w:rFonts w:ascii="Times New Roman"/>
          <w:b w:val="false"/>
          <w:i w:val="false"/>
          <w:color w:val="000000"/>
          <w:sz w:val="28"/>
        </w:rPr>
        <w:t>
      3) осы әлеуетті өнім берушінің бірінші басшыларының және (немесе) осы әлеуетті өнім берушінің уәкілетті өкілінің жақын туыстары, жұбайы (зайыбы) немесе жекжаттары өнім берушіні таңдау туралы шешім қабылдауға қатысса не өткізілетін конкурстарда тапсырыс берушінің немесе конкурсты ұйымдастырушының өкілі болып табылса;</w:t>
      </w:r>
    </w:p>
    <w:p>
      <w:pPr>
        <w:spacing w:after="0"/>
        <w:ind w:left="0"/>
        <w:jc w:val="both"/>
      </w:pPr>
      <w:r>
        <w:rPr>
          <w:rFonts w:ascii="Times New Roman"/>
          <w:b w:val="false"/>
          <w:i w:val="false"/>
          <w:color w:val="000000"/>
          <w:sz w:val="28"/>
        </w:rPr>
        <w:t>
      4) конкурсқа қатысуға үміткер әлеуетті өнім берушінің басшысы Мемлекеттік сатып алуға жосықсыз қатысушылардың тізілімінде, Жосықсыз өнім берушілер (әлеуетті өнім берушілер) тізбесінде тұрған заңды тұлғаларды басқаруға, құруға, жарғылық капиталына қатысуға байланысты болса;</w:t>
      </w:r>
    </w:p>
    <w:p>
      <w:pPr>
        <w:spacing w:after="0"/>
        <w:ind w:left="0"/>
        <w:jc w:val="both"/>
      </w:pPr>
      <w:r>
        <w:rPr>
          <w:rFonts w:ascii="Times New Roman"/>
          <w:b w:val="false"/>
          <w:i w:val="false"/>
          <w:color w:val="000000"/>
          <w:sz w:val="28"/>
        </w:rPr>
        <w:t>
      5) конкурсқа қатысуға үміткер әлеуетті өнім берушінің басшысы Мемлекеттік сатып алуға жосықсыз қатысушылардың тізіліміне, Жосықсыз өнім берушілердің (әлеуетті өнім берушілердің) тізбесіне енгізілген, кәсіпкерлік қызметті жүзеге асыратын жеке тұлға болып табылса;</w:t>
      </w:r>
    </w:p>
    <w:p>
      <w:pPr>
        <w:spacing w:after="0"/>
        <w:ind w:left="0"/>
        <w:jc w:val="both"/>
      </w:pPr>
      <w:r>
        <w:rPr>
          <w:rFonts w:ascii="Times New Roman"/>
          <w:b w:val="false"/>
          <w:i w:val="false"/>
          <w:color w:val="000000"/>
          <w:sz w:val="28"/>
        </w:rPr>
        <w:t>
      6) кәсіпкерлік қызметті жүзеге асыратын, конкурсқа қатысуға үміткер жеке тұлға болып табылатын әлеуетті өнім беруші Мемлекеттік сатып алуға жосықсыз қатысушылардың тізіліміне, Жосықсыз өнім берушілердің (әлеуетті өнім берушілердің) тізбесіне енгізілген әлеуетті өнім берушінің басшысы болып табылса;</w:t>
      </w:r>
    </w:p>
    <w:p>
      <w:pPr>
        <w:spacing w:after="0"/>
        <w:ind w:left="0"/>
        <w:jc w:val="both"/>
      </w:pPr>
      <w:r>
        <w:rPr>
          <w:rFonts w:ascii="Times New Roman"/>
          <w:b w:val="false"/>
          <w:i w:val="false"/>
          <w:color w:val="000000"/>
          <w:sz w:val="28"/>
        </w:rPr>
        <w:t>
      7) әлеуетті өнім беруші Мемлекеттік сатып алуға жосықсыз қатысушылардың тізілімінде, Жосықсыз өнім берушілердің (әлеуетті өнім берушілердің) тізбесінде тұрса;</w:t>
      </w:r>
    </w:p>
    <w:p>
      <w:pPr>
        <w:spacing w:after="0"/>
        <w:ind w:left="0"/>
        <w:jc w:val="both"/>
      </w:pPr>
      <w:r>
        <w:rPr>
          <w:rFonts w:ascii="Times New Roman"/>
          <w:b w:val="false"/>
          <w:i w:val="false"/>
          <w:color w:val="000000"/>
          <w:sz w:val="28"/>
        </w:rPr>
        <w:t>
      8) әлеуетті өнім берушінің атқарушылық құжаттар бойынша орындалмаған міндеттемелері болса және оны атқарушылық құжаттардың орындалуын қамтамасыз ету саласындағы мемлекеттік саясатты іске асыруды және қызметті мемлекеттік реттеуді жүзеге асыратын уәкілетті орган Борышкерлердің бірыңғай тізіліміне енгізсе;</w:t>
      </w:r>
    </w:p>
    <w:p>
      <w:pPr>
        <w:spacing w:after="0"/>
        <w:ind w:left="0"/>
        <w:jc w:val="both"/>
      </w:pPr>
      <w:r>
        <w:rPr>
          <w:rFonts w:ascii="Times New Roman"/>
          <w:b w:val="false"/>
          <w:i w:val="false"/>
          <w:color w:val="000000"/>
          <w:sz w:val="28"/>
        </w:rPr>
        <w:t>
      9) тиісті қаржы жылына республикалық бюджет туралы заңда белгіленген айлық есептік көрсеткіштің алты еселеген мөлшерінен асатын салық берешегі және міндетті зейнетақы жарналары, міндетті кәсіптік зейнетақы жарналары мен әлеуметтік аударымдары бойынша берешегі болса;</w:t>
      </w:r>
    </w:p>
    <w:p>
      <w:pPr>
        <w:spacing w:after="0"/>
        <w:ind w:left="0"/>
        <w:jc w:val="both"/>
      </w:pPr>
      <w:r>
        <w:rPr>
          <w:rFonts w:ascii="Times New Roman"/>
          <w:b w:val="false"/>
          <w:i w:val="false"/>
          <w:color w:val="000000"/>
          <w:sz w:val="28"/>
        </w:rPr>
        <w:t>
      10) әлеуетті өнім беруші Қазақстан Республикасының резиденті болып табылмаса;</w:t>
      </w:r>
    </w:p>
    <w:p>
      <w:pPr>
        <w:spacing w:after="0"/>
        <w:ind w:left="0"/>
        <w:jc w:val="both"/>
      </w:pPr>
      <w:r>
        <w:rPr>
          <w:rFonts w:ascii="Times New Roman"/>
          <w:b w:val="false"/>
          <w:i w:val="false"/>
          <w:color w:val="000000"/>
          <w:sz w:val="28"/>
        </w:rPr>
        <w:t>
      11) әлеуетті өнім берушінің баланстық құны тиісті негізгі қаражат құнының он пайызынан асатын мүлкіне тыйым салынса;</w:t>
      </w:r>
    </w:p>
    <w:p>
      <w:pPr>
        <w:spacing w:after="0"/>
        <w:ind w:left="0"/>
        <w:jc w:val="both"/>
      </w:pPr>
      <w:r>
        <w:rPr>
          <w:rFonts w:ascii="Times New Roman"/>
          <w:b w:val="false"/>
          <w:i w:val="false"/>
          <w:color w:val="000000"/>
          <w:sz w:val="28"/>
        </w:rPr>
        <w:t>
      12) әлеуетті өнім беруші және (немесе) олардың басшысы Қазақстан Республикасының заңнамасында белгіленген тәртіппен терроризм мен экстремизмді қаржыландырумен байланысты ұйымдар мен тұлғалар тізбесіне енгізілсе;</w:t>
      </w:r>
    </w:p>
    <w:p>
      <w:pPr>
        <w:spacing w:after="0"/>
        <w:ind w:left="0"/>
        <w:jc w:val="both"/>
      </w:pPr>
      <w:r>
        <w:rPr>
          <w:rFonts w:ascii="Times New Roman"/>
          <w:b w:val="false"/>
          <w:i w:val="false"/>
          <w:color w:val="000000"/>
          <w:sz w:val="28"/>
        </w:rPr>
        <w:t>
      13) банкроттық не тарату рәсіміне жатса.</w:t>
      </w:r>
    </w:p>
    <w:bookmarkStart w:name="z374" w:id="347"/>
    <w:p>
      <w:pPr>
        <w:spacing w:after="0"/>
        <w:ind w:left="0"/>
        <w:jc w:val="both"/>
      </w:pPr>
      <w:r>
        <w:rPr>
          <w:rFonts w:ascii="Times New Roman"/>
          <w:b w:val="false"/>
          <w:i w:val="false"/>
          <w:color w:val="000000"/>
          <w:sz w:val="28"/>
        </w:rPr>
        <w:t>
      328. Әлеуетті өнім беруші конкурсқа қатысу үшін ұсынатын конкурсқа қатысуға өтінімнің қолданылу мерзімі конкурсқа қатысуға өтінімдер ашылған күннен бастап кемінде күнтізбелік алпыс күнді құрайды және конкурстық құжаттамада белгіленген мерзімге сәйкес келуі тиіс.</w:t>
      </w:r>
    </w:p>
    <w:bookmarkEnd w:id="347"/>
    <w:bookmarkStart w:name="z375" w:id="348"/>
    <w:p>
      <w:pPr>
        <w:spacing w:after="0"/>
        <w:ind w:left="0"/>
        <w:jc w:val="both"/>
      </w:pPr>
      <w:r>
        <w:rPr>
          <w:rFonts w:ascii="Times New Roman"/>
          <w:b w:val="false"/>
          <w:i w:val="false"/>
          <w:color w:val="000000"/>
          <w:sz w:val="28"/>
        </w:rPr>
        <w:t>
      329. Әлеуетті өнім берушінің конкурсқа қатысуға өтінімді өзгертуі немесе кері қайтарып алуы конкурсқа қатысуға өтінімдерді берудің соңғы мерзімі өткенге дейін кез келген уақытта жүзеге асырылады.</w:t>
      </w:r>
    </w:p>
    <w:bookmarkEnd w:id="348"/>
    <w:p>
      <w:pPr>
        <w:spacing w:after="0"/>
        <w:ind w:left="0"/>
        <w:jc w:val="both"/>
      </w:pPr>
      <w:r>
        <w:rPr>
          <w:rFonts w:ascii="Times New Roman"/>
          <w:b w:val="false"/>
          <w:i w:val="false"/>
          <w:color w:val="000000"/>
          <w:sz w:val="28"/>
        </w:rPr>
        <w:t>
      Конкурсқа қатысуға өтінім берудің соңғы мерзімі өткеннен кейін оны қайтарып алуға жол берілмейді.</w:t>
      </w:r>
    </w:p>
    <w:bookmarkStart w:name="z376" w:id="349"/>
    <w:p>
      <w:pPr>
        <w:spacing w:after="0"/>
        <w:ind w:left="0"/>
        <w:jc w:val="both"/>
      </w:pPr>
      <w:r>
        <w:rPr>
          <w:rFonts w:ascii="Times New Roman"/>
          <w:b w:val="false"/>
          <w:i w:val="false"/>
          <w:color w:val="000000"/>
          <w:sz w:val="28"/>
        </w:rPr>
        <w:t>
      330. Әлеуетті өнім берушінің конкурстық құжаттамаға сәйкес талап етілетін жекелеген құжаттарды ұсынуы мемлекеттік ақпараттық жүйелерге және (немесе) мемлекеттік деректер базаларына жүгіну арқылы не веб-порталды пайдалана отырып, электрондық нысанды толтыру арқылы құжаттарды алу жолымен жүзеге асырылады.</w:t>
      </w:r>
    </w:p>
    <w:bookmarkEnd w:id="349"/>
    <w:bookmarkStart w:name="z377" w:id="350"/>
    <w:p>
      <w:pPr>
        <w:spacing w:after="0"/>
        <w:ind w:left="0"/>
        <w:jc w:val="both"/>
      </w:pPr>
      <w:r>
        <w:rPr>
          <w:rFonts w:ascii="Times New Roman"/>
          <w:b w:val="false"/>
          <w:i w:val="false"/>
          <w:color w:val="000000"/>
          <w:sz w:val="28"/>
        </w:rPr>
        <w:t>
      331. Әлеуетті өнім беруші оларды ұсынудың соңғы мерзімі өткенге дейін веб-порталда мынадай құжаттарды қамтитын конкурстық өтінімді орналастырады:</w:t>
      </w:r>
    </w:p>
    <w:bookmarkEnd w:id="350"/>
    <w:p>
      <w:pPr>
        <w:spacing w:after="0"/>
        <w:ind w:left="0"/>
        <w:jc w:val="both"/>
      </w:pPr>
      <w:r>
        <w:rPr>
          <w:rFonts w:ascii="Times New Roman"/>
          <w:b w:val="false"/>
          <w:i w:val="false"/>
          <w:color w:val="000000"/>
          <w:sz w:val="28"/>
        </w:rPr>
        <w:t xml:space="preserve">
      1) қолданыс мерзімін көрсете отырып, Үлгілік конкурстық құжаттамаға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5-қосымшаларға</w:t>
      </w:r>
      <w:r>
        <w:rPr>
          <w:rFonts w:ascii="Times New Roman"/>
          <w:b w:val="false"/>
          <w:i w:val="false"/>
          <w:color w:val="000000"/>
          <w:sz w:val="28"/>
        </w:rPr>
        <w:t xml:space="preserve"> сәйкес әлеуетті өнім берушінің қазақ және орыс тілдерінде жасалған конкурсқа қатысуға арналған өтінімі;</w:t>
      </w:r>
    </w:p>
    <w:p>
      <w:pPr>
        <w:spacing w:after="0"/>
        <w:ind w:left="0"/>
        <w:jc w:val="both"/>
      </w:pPr>
      <w:r>
        <w:rPr>
          <w:rFonts w:ascii="Times New Roman"/>
          <w:b w:val="false"/>
          <w:i w:val="false"/>
          <w:color w:val="000000"/>
          <w:sz w:val="28"/>
        </w:rPr>
        <w:t>
      2) әлеуетті өнім берушінің электрондық әмиянындағы ақша немесе тауарларды сатып алу үшін бөлінген соманың бір пайызы мөлшерінде электрондық банк кепілдігі түрінде конкурсқа қатысуға өтінімді қамтамасыз ету;</w:t>
      </w:r>
    </w:p>
    <w:p>
      <w:pPr>
        <w:spacing w:after="0"/>
        <w:ind w:left="0"/>
        <w:jc w:val="both"/>
      </w:pPr>
      <w:r>
        <w:rPr>
          <w:rFonts w:ascii="Times New Roman"/>
          <w:b w:val="false"/>
          <w:i w:val="false"/>
          <w:color w:val="000000"/>
          <w:sz w:val="28"/>
        </w:rPr>
        <w:t xml:space="preserve">
      3) Үлгілік конкурстық құжаттамаға </w:t>
      </w:r>
      <w:r>
        <w:rPr>
          <w:rFonts w:ascii="Times New Roman"/>
          <w:b w:val="false"/>
          <w:i w:val="false"/>
          <w:color w:val="000000"/>
          <w:sz w:val="28"/>
        </w:rPr>
        <w:t>3-қосымшаға</w:t>
      </w:r>
      <w:r>
        <w:rPr>
          <w:rFonts w:ascii="Times New Roman"/>
          <w:b w:val="false"/>
          <w:i w:val="false"/>
          <w:color w:val="000000"/>
          <w:sz w:val="28"/>
        </w:rPr>
        <w:t xml:space="preserve"> сәйкес жеткізушіні таңдау жөніндегі конкурстық құжаттамаға техникалық тапсырма;</w:t>
      </w:r>
    </w:p>
    <w:p>
      <w:pPr>
        <w:spacing w:after="0"/>
        <w:ind w:left="0"/>
        <w:jc w:val="both"/>
      </w:pPr>
      <w:r>
        <w:rPr>
          <w:rFonts w:ascii="Times New Roman"/>
          <w:b w:val="false"/>
          <w:i w:val="false"/>
          <w:color w:val="000000"/>
          <w:sz w:val="28"/>
        </w:rPr>
        <w:t xml:space="preserve">
      4) Үлгілік конкурстық құжаттамаға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әлеуетті өнім берушінің біліктілігі туралы мәліметтер.</w:t>
      </w:r>
    </w:p>
    <w:bookmarkStart w:name="z378" w:id="351"/>
    <w:p>
      <w:pPr>
        <w:spacing w:after="0"/>
        <w:ind w:left="0"/>
        <w:jc w:val="both"/>
      </w:pPr>
      <w:r>
        <w:rPr>
          <w:rFonts w:ascii="Times New Roman"/>
          <w:b w:val="false"/>
          <w:i w:val="false"/>
          <w:color w:val="000000"/>
          <w:sz w:val="28"/>
        </w:rPr>
        <w:t>
      332. Тиынмен есептелген конкурсқа қатысуға өтінімді қамтамасыз ету сомасы дөңгелектенеді. Бұл ретте елу тиыннан кем сома нөлге дейін дөңгелектенеді, ал елу тиынға тең және одан жоғары сома бір теңгеге дейін дөңгелектенеді.</w:t>
      </w:r>
    </w:p>
    <w:bookmarkEnd w:id="351"/>
    <w:bookmarkStart w:name="z379" w:id="352"/>
    <w:p>
      <w:pPr>
        <w:spacing w:after="0"/>
        <w:ind w:left="0"/>
        <w:jc w:val="both"/>
      </w:pPr>
      <w:r>
        <w:rPr>
          <w:rFonts w:ascii="Times New Roman"/>
          <w:b w:val="false"/>
          <w:i w:val="false"/>
          <w:color w:val="000000"/>
          <w:sz w:val="28"/>
        </w:rPr>
        <w:t>
      333. Конкурсқа қатысуға өтінімді қамтамасыз етуді енгізу әрбір лотқа жеке немесе әлеуетті өнім беруші қатысатын конкурс лоттарының жалпы сомасына жүзеге асырылады.</w:t>
      </w:r>
    </w:p>
    <w:bookmarkEnd w:id="352"/>
    <w:p>
      <w:pPr>
        <w:spacing w:after="0"/>
        <w:ind w:left="0"/>
        <w:jc w:val="both"/>
      </w:pPr>
      <w:r>
        <w:rPr>
          <w:rFonts w:ascii="Times New Roman"/>
          <w:b w:val="false"/>
          <w:i w:val="false"/>
          <w:color w:val="000000"/>
          <w:sz w:val="28"/>
        </w:rPr>
        <w:t>
       Әлеуетті өнім беруші ұйымдастырушының банктік шотына не мемлекеттік органдар және мемлекеттік мекемелер болып табылатын ұйымдастырушылар үшін Қазақстан Республикасының бюджеттік заңнамасында көзделген шотқа енгізілетін кепілді ақшалай жарна түрінде конкурсқа қатысуға өтінімді қамтамасыз етуді енгізген жағдайда, ол кепілді ақшалай жарнаны растайтын төлем құжатының электрондық көшірмесі түрінде ұсынылады. Бұл ретте кепілді ақшалай жарна конкурсқа қатысуға өтінімдерді ұсынудың соңғы мерзіміне дейін конкурстық құжаттамада көрсетілген банктік шотқа енгізіледі.</w:t>
      </w:r>
    </w:p>
    <w:bookmarkStart w:name="z380" w:id="353"/>
    <w:p>
      <w:pPr>
        <w:spacing w:after="0"/>
        <w:ind w:left="0"/>
        <w:jc w:val="both"/>
      </w:pPr>
      <w:r>
        <w:rPr>
          <w:rFonts w:ascii="Times New Roman"/>
          <w:b w:val="false"/>
          <w:i w:val="false"/>
          <w:color w:val="000000"/>
          <w:sz w:val="28"/>
        </w:rPr>
        <w:t>
      334. Конкурсқа қатысуға өтінімдерді ашуды веб-портал конкурсқа қатысуға өтінімдерді ұсынудың соңғы мерзімі өткен сәттен бастап бес минут ішінде автоматты түрде жүргізеді.</w:t>
      </w:r>
    </w:p>
    <w:bookmarkEnd w:id="353"/>
    <w:bookmarkStart w:name="z381" w:id="354"/>
    <w:p>
      <w:pPr>
        <w:spacing w:after="0"/>
        <w:ind w:left="0"/>
        <w:jc w:val="both"/>
      </w:pPr>
      <w:r>
        <w:rPr>
          <w:rFonts w:ascii="Times New Roman"/>
          <w:b w:val="false"/>
          <w:i w:val="false"/>
          <w:color w:val="000000"/>
          <w:sz w:val="28"/>
        </w:rPr>
        <w:t>
      335. Егер конкурсқа (лотқа) қатысуға бір ғана өтінім берілсе, онда мұндай өтінім де осы Қағидаларға сәйкес ашылады және қаралады.</w:t>
      </w:r>
    </w:p>
    <w:bookmarkEnd w:id="354"/>
    <w:bookmarkStart w:name="z382" w:id="355"/>
    <w:p>
      <w:pPr>
        <w:spacing w:after="0"/>
        <w:ind w:left="0"/>
        <w:jc w:val="both"/>
      </w:pPr>
      <w:r>
        <w:rPr>
          <w:rFonts w:ascii="Times New Roman"/>
          <w:b w:val="false"/>
          <w:i w:val="false"/>
          <w:color w:val="000000"/>
          <w:sz w:val="28"/>
        </w:rPr>
        <w:t>
      336. Конкурсқа қатысуға өтінімдерді ашу хаттамасын веб-портал осы Қағидаларға 4-қосымшаға сәйкес оларды ашу сәтінде автоматты түрде орналастырады. Бұл ретте веб-портал конкурстық комиссияның мүшелеріне, конкурсқа қатысуға өтінім берген әлеуетті өнім берушілерге автоматты түрде хабарлама жібереді.</w:t>
      </w:r>
    </w:p>
    <w:bookmarkEnd w:id="355"/>
    <w:bookmarkStart w:name="z383" w:id="356"/>
    <w:p>
      <w:pPr>
        <w:spacing w:after="0"/>
        <w:ind w:left="0"/>
        <w:jc w:val="both"/>
      </w:pPr>
      <w:r>
        <w:rPr>
          <w:rFonts w:ascii="Times New Roman"/>
          <w:b w:val="false"/>
          <w:i w:val="false"/>
          <w:color w:val="000000"/>
          <w:sz w:val="28"/>
        </w:rPr>
        <w:t>
      337. Конкурсты өткізу басталғанға дейін конкурстық комиссияның мүшелері, конкурстық комиссияның хатшысы бекітілген конкурстық құжаттамамен және оның қосымшаларымен танысады.</w:t>
      </w:r>
    </w:p>
    <w:bookmarkEnd w:id="356"/>
    <w:bookmarkStart w:name="z384" w:id="357"/>
    <w:p>
      <w:pPr>
        <w:spacing w:after="0"/>
        <w:ind w:left="0"/>
        <w:jc w:val="both"/>
      </w:pPr>
      <w:r>
        <w:rPr>
          <w:rFonts w:ascii="Times New Roman"/>
          <w:b w:val="false"/>
          <w:i w:val="false"/>
          <w:color w:val="000000"/>
          <w:sz w:val="28"/>
        </w:rPr>
        <w:t>
      338. Конкурстық комиссия веб-портал арқылы біліктілік талаптарына және конкурстық құжаттама талаптарына сәйкес келетін әлеуетті өнім берушілерді анықтау мақсатында конкурсқа қатысуға арналған өтінімдерді қарайды.</w:t>
      </w:r>
    </w:p>
    <w:bookmarkEnd w:id="357"/>
    <w:bookmarkStart w:name="z385" w:id="358"/>
    <w:p>
      <w:pPr>
        <w:spacing w:after="0"/>
        <w:ind w:left="0"/>
        <w:jc w:val="both"/>
      </w:pPr>
      <w:r>
        <w:rPr>
          <w:rFonts w:ascii="Times New Roman"/>
          <w:b w:val="false"/>
          <w:i w:val="false"/>
          <w:color w:val="000000"/>
          <w:sz w:val="28"/>
        </w:rPr>
        <w:t>
      339. Әлеуетті өнім берушілердің біліктілік талаптарына және конкурстық құжаттама талаптарына сәйкестігі мәніне конкурсқа қатысуға өтінімдерді қарау кезінде конкурстық комиссия:</w:t>
      </w:r>
    </w:p>
    <w:bookmarkEnd w:id="358"/>
    <w:p>
      <w:pPr>
        <w:spacing w:after="0"/>
        <w:ind w:left="0"/>
        <w:jc w:val="both"/>
      </w:pPr>
      <w:r>
        <w:rPr>
          <w:rFonts w:ascii="Times New Roman"/>
          <w:b w:val="false"/>
          <w:i w:val="false"/>
          <w:color w:val="000000"/>
          <w:sz w:val="28"/>
        </w:rPr>
        <w:t>
      1) конкурсқа қатысуға өтінімдерді қарауды, салыстыруды оңайлату үшін әлеуетті өнім берушілерден олардың өтінімдеріне байланысты материалдар мен түсіндірмелерді жазбаша нысанда және (немесе) электрондық құжат нысанында сұратады;</w:t>
      </w:r>
    </w:p>
    <w:p>
      <w:pPr>
        <w:spacing w:after="0"/>
        <w:ind w:left="0"/>
        <w:jc w:val="both"/>
      </w:pPr>
      <w:r>
        <w:rPr>
          <w:rFonts w:ascii="Times New Roman"/>
          <w:b w:val="false"/>
          <w:i w:val="false"/>
          <w:color w:val="000000"/>
          <w:sz w:val="28"/>
        </w:rPr>
        <w:t>
      2) конкурсқа қатысуға өтінімдерде қамтылған мәліметтерді нақтылау мақсатында тиісті жеке немесе заңды тұлғалардан, мемлекеттік органдардан жазбаша нысанда және (немесе) электрондық құжат нысанында қажетті ақпаратты сұратады.</w:t>
      </w:r>
    </w:p>
    <w:bookmarkStart w:name="z386" w:id="359"/>
    <w:p>
      <w:pPr>
        <w:spacing w:after="0"/>
        <w:ind w:left="0"/>
        <w:jc w:val="both"/>
      </w:pPr>
      <w:r>
        <w:rPr>
          <w:rFonts w:ascii="Times New Roman"/>
          <w:b w:val="false"/>
          <w:i w:val="false"/>
          <w:color w:val="000000"/>
          <w:sz w:val="28"/>
        </w:rPr>
        <w:t>
      340. Конкурстық комиссияның конкурсқа қатысуға өтінімді жетіспейтін құжаттармен толықтыруға, конкурсқа қатысуға өтінімде ұсынылған құжаттарды ауыстыруға, тиісінше ресімделмеген құжаттарды сәйкес келтіруге байланысты сауал жіберуіне және өзге де іс-әрекеттеріне жол берілмейді.</w:t>
      </w:r>
    </w:p>
    <w:bookmarkEnd w:id="359"/>
    <w:p>
      <w:pPr>
        <w:spacing w:after="0"/>
        <w:ind w:left="0"/>
        <w:jc w:val="both"/>
      </w:pPr>
      <w:r>
        <w:rPr>
          <w:rFonts w:ascii="Times New Roman"/>
          <w:b w:val="false"/>
          <w:i w:val="false"/>
          <w:color w:val="000000"/>
          <w:sz w:val="28"/>
        </w:rPr>
        <w:t>
      Конкурстық комиссия конкурсқа қатысуға өтінімді, егер онда ұсынылған өтінімнің мәнін қозғамай түзетуге болатын грамматикалық немесе арифметикалық қателер болса, конкурстық құжаттаманың талаптарына жауап беретін өтінім ретінде қарайды.</w:t>
      </w:r>
    </w:p>
    <w:bookmarkStart w:name="z387" w:id="360"/>
    <w:p>
      <w:pPr>
        <w:spacing w:after="0"/>
        <w:ind w:left="0"/>
        <w:jc w:val="both"/>
      </w:pPr>
      <w:r>
        <w:rPr>
          <w:rFonts w:ascii="Times New Roman"/>
          <w:b w:val="false"/>
          <w:i w:val="false"/>
          <w:color w:val="000000"/>
          <w:sz w:val="28"/>
        </w:rPr>
        <w:t>
      341. Әлеуетті өнім берушілердің біліктілік талаптарының банкроттық не тарату рәсіміне қатыстылығы бойынша сәйкестігін нақтылау мақсатында конкурстық комиссия банкроттық не тарату рәсімдерінің жүргізілуін бақылауды жүзеге асыратын уәкілетті органның интернет-ресурсында орналастырылған ақпаратты қарайды.</w:t>
      </w:r>
    </w:p>
    <w:bookmarkEnd w:id="360"/>
    <w:bookmarkStart w:name="z388" w:id="361"/>
    <w:p>
      <w:pPr>
        <w:spacing w:after="0"/>
        <w:ind w:left="0"/>
        <w:jc w:val="both"/>
      </w:pPr>
      <w:r>
        <w:rPr>
          <w:rFonts w:ascii="Times New Roman"/>
          <w:b w:val="false"/>
          <w:i w:val="false"/>
          <w:color w:val="000000"/>
          <w:sz w:val="28"/>
        </w:rPr>
        <w:t>
      342. Конкурсқа қатысуға өтінімдерді қарау нәтижелері бойынша конкурстық комиссия конкурсқа қатысуға өтінімдерді ашқан күннен бастап бес жұмыс күні ішінде:</w:t>
      </w:r>
    </w:p>
    <w:bookmarkEnd w:id="361"/>
    <w:p>
      <w:pPr>
        <w:spacing w:after="0"/>
        <w:ind w:left="0"/>
        <w:jc w:val="both"/>
      </w:pPr>
      <w:r>
        <w:rPr>
          <w:rFonts w:ascii="Times New Roman"/>
          <w:b w:val="false"/>
          <w:i w:val="false"/>
          <w:color w:val="000000"/>
          <w:sz w:val="28"/>
        </w:rPr>
        <w:t>
      1) біліктілік талаптарына және конкурстық құжаттаманың талаптарына сәйкес келетін әлеуетті өнім берушілерді айқындайды, конкурсқа қатысушылар деп таниды;</w:t>
      </w:r>
    </w:p>
    <w:p>
      <w:pPr>
        <w:spacing w:after="0"/>
        <w:ind w:left="0"/>
        <w:jc w:val="both"/>
      </w:pPr>
      <w:r>
        <w:rPr>
          <w:rFonts w:ascii="Times New Roman"/>
          <w:b w:val="false"/>
          <w:i w:val="false"/>
          <w:color w:val="000000"/>
          <w:sz w:val="28"/>
        </w:rPr>
        <w:t>
      2) өлшемшарттарды қолданады және есептейді;</w:t>
      </w:r>
    </w:p>
    <w:p>
      <w:pPr>
        <w:spacing w:after="0"/>
        <w:ind w:left="0"/>
        <w:jc w:val="both"/>
      </w:pPr>
      <w:r>
        <w:rPr>
          <w:rFonts w:ascii="Times New Roman"/>
          <w:b w:val="false"/>
          <w:i w:val="false"/>
          <w:color w:val="000000"/>
          <w:sz w:val="28"/>
        </w:rPr>
        <w:t>
      3) осы Қағидаларға 6-қосымшаға сәйкес конкурс қорытындылары туралы хаттаманы ресімдейді.</w:t>
      </w:r>
    </w:p>
    <w:bookmarkStart w:name="z389" w:id="362"/>
    <w:p>
      <w:pPr>
        <w:spacing w:after="0"/>
        <w:ind w:left="0"/>
        <w:jc w:val="both"/>
      </w:pPr>
      <w:r>
        <w:rPr>
          <w:rFonts w:ascii="Times New Roman"/>
          <w:b w:val="false"/>
          <w:i w:val="false"/>
          <w:color w:val="000000"/>
          <w:sz w:val="28"/>
        </w:rPr>
        <w:t>
      343. Конкурстық комиссияның шешімі веб-портал арқылы дауыс берумен қабылданады және егер оған конкурстық комиссия мүшелерінің жалпы санынан конкурстық комиссия мүшелерінің көпшілігі дауыс берсе, қабылданды деп есептеледі. Дауыстар тең болған жағдайда конкурстық комиссияның төрағасы дауыс берген шешім қабылданды деп есептеледі.</w:t>
      </w:r>
    </w:p>
    <w:bookmarkEnd w:id="362"/>
    <w:p>
      <w:pPr>
        <w:spacing w:after="0"/>
        <w:ind w:left="0"/>
        <w:jc w:val="both"/>
      </w:pPr>
      <w:r>
        <w:rPr>
          <w:rFonts w:ascii="Times New Roman"/>
          <w:b w:val="false"/>
          <w:i w:val="false"/>
          <w:color w:val="000000"/>
          <w:sz w:val="28"/>
        </w:rPr>
        <w:t>
      Конкурстық комиссияның шешімімен келіспеген жағдайда осы конкурстық комиссияның кез келген мүшесі өз пікірін айта алады, ол құжаттың электрондық көшірмесі нысанында веб-порталда орналастырылады.</w:t>
      </w:r>
    </w:p>
    <w:p>
      <w:pPr>
        <w:spacing w:after="0"/>
        <w:ind w:left="0"/>
        <w:jc w:val="both"/>
      </w:pPr>
      <w:r>
        <w:rPr>
          <w:rFonts w:ascii="Times New Roman"/>
          <w:b w:val="false"/>
          <w:i w:val="false"/>
          <w:color w:val="000000"/>
          <w:sz w:val="28"/>
        </w:rPr>
        <w:t>
      Конкурстық комиссияның тиісті хаттамаларында конкурстық комиссияның қандай да бір мүшесінің қолы болмаған жағдайда конкурстық комиссияның хатшысы қолдың болмау себебі жазылған құжатты немесе ақпаратты веб-порталда орналастырады.</w:t>
      </w:r>
    </w:p>
    <w:bookmarkStart w:name="z390" w:id="363"/>
    <w:p>
      <w:pPr>
        <w:spacing w:after="0"/>
        <w:ind w:left="0"/>
        <w:jc w:val="both"/>
      </w:pPr>
      <w:r>
        <w:rPr>
          <w:rFonts w:ascii="Times New Roman"/>
          <w:b w:val="false"/>
          <w:i w:val="false"/>
          <w:color w:val="000000"/>
          <w:sz w:val="28"/>
        </w:rPr>
        <w:t>
      344. Конкурс қорытындылары туралы хаттама:</w:t>
      </w:r>
    </w:p>
    <w:bookmarkEnd w:id="363"/>
    <w:p>
      <w:pPr>
        <w:spacing w:after="0"/>
        <w:ind w:left="0"/>
        <w:jc w:val="both"/>
      </w:pPr>
      <w:r>
        <w:rPr>
          <w:rFonts w:ascii="Times New Roman"/>
          <w:b w:val="false"/>
          <w:i w:val="false"/>
          <w:color w:val="000000"/>
          <w:sz w:val="28"/>
        </w:rPr>
        <w:t>
      1) осы Қағидалардың 339-тармағына сәйкес конкурстық комиссияның сауалдары туралы;</w:t>
      </w:r>
    </w:p>
    <w:p>
      <w:pPr>
        <w:spacing w:after="0"/>
        <w:ind w:left="0"/>
        <w:jc w:val="both"/>
      </w:pPr>
      <w:r>
        <w:rPr>
          <w:rFonts w:ascii="Times New Roman"/>
          <w:b w:val="false"/>
          <w:i w:val="false"/>
          <w:color w:val="000000"/>
          <w:sz w:val="28"/>
        </w:rPr>
        <w:t>
      2) бас тарту себептері егжей-тегжейлі сипатталған, оның ішінде олардың біліктілік талаптарына және конкурстық құжаттама талаптарына сәйкес еместігін растайтын мәліметтер мен құжаттар көрсетілген конкурсқа қатысуға өтінімдері қабылданбаған әлеуетті өнім берушілер туралы;</w:t>
      </w:r>
    </w:p>
    <w:p>
      <w:pPr>
        <w:spacing w:after="0"/>
        <w:ind w:left="0"/>
        <w:jc w:val="both"/>
      </w:pPr>
      <w:r>
        <w:rPr>
          <w:rFonts w:ascii="Times New Roman"/>
          <w:b w:val="false"/>
          <w:i w:val="false"/>
          <w:color w:val="000000"/>
          <w:sz w:val="28"/>
        </w:rPr>
        <w:t>
      3) конкурстық комиссияның өлшемшарттарды қолдануы туралы ақпаратты қамтиды.</w:t>
      </w:r>
    </w:p>
    <w:bookmarkStart w:name="z391" w:id="364"/>
    <w:p>
      <w:pPr>
        <w:spacing w:after="0"/>
        <w:ind w:left="0"/>
        <w:jc w:val="both"/>
      </w:pPr>
      <w:r>
        <w:rPr>
          <w:rFonts w:ascii="Times New Roman"/>
          <w:b w:val="false"/>
          <w:i w:val="false"/>
          <w:color w:val="000000"/>
          <w:sz w:val="28"/>
        </w:rPr>
        <w:t>
      345. Конкурстық комиссия конкурсқа қатысуға енгізілген өтінімді қамтамасыз етуді:</w:t>
      </w:r>
    </w:p>
    <w:bookmarkEnd w:id="364"/>
    <w:p>
      <w:pPr>
        <w:spacing w:after="0"/>
        <w:ind w:left="0"/>
        <w:jc w:val="both"/>
      </w:pPr>
      <w:r>
        <w:rPr>
          <w:rFonts w:ascii="Times New Roman"/>
          <w:b w:val="false"/>
          <w:i w:val="false"/>
          <w:color w:val="000000"/>
          <w:sz w:val="28"/>
        </w:rPr>
        <w:t>
      1) электрондық банктік кепілдік түрінде ұсынылған конкурсқа қатысуға өтінімді қамтамасыз етудің қолданылу мерзімі жеткіліксіз болған жағдайда;</w:t>
      </w:r>
    </w:p>
    <w:p>
      <w:pPr>
        <w:spacing w:after="0"/>
        <w:ind w:left="0"/>
        <w:jc w:val="both"/>
      </w:pPr>
      <w:r>
        <w:rPr>
          <w:rFonts w:ascii="Times New Roman"/>
          <w:b w:val="false"/>
          <w:i w:val="false"/>
          <w:color w:val="000000"/>
          <w:sz w:val="28"/>
        </w:rPr>
        <w:t>
      2) конкурстық комиссияның:</w:t>
      </w:r>
    </w:p>
    <w:p>
      <w:pPr>
        <w:spacing w:after="0"/>
        <w:ind w:left="0"/>
        <w:jc w:val="both"/>
      </w:pPr>
      <w:r>
        <w:rPr>
          <w:rFonts w:ascii="Times New Roman"/>
          <w:b w:val="false"/>
          <w:i w:val="false"/>
          <w:color w:val="000000"/>
          <w:sz w:val="28"/>
        </w:rPr>
        <w:t>
      конкурсқа қатысуға өтінімді қамтамасыз етуді берген тұлғаны;</w:t>
      </w:r>
    </w:p>
    <w:p>
      <w:pPr>
        <w:spacing w:after="0"/>
        <w:ind w:left="0"/>
        <w:jc w:val="both"/>
      </w:pPr>
      <w:r>
        <w:rPr>
          <w:rFonts w:ascii="Times New Roman"/>
          <w:b w:val="false"/>
          <w:i w:val="false"/>
          <w:color w:val="000000"/>
          <w:sz w:val="28"/>
        </w:rPr>
        <w:t>
      электрондық банктік кепілдік түрінде конкурсқа қатысуға өтінімді қамтамасыз ету енгізілетін конкурстың атауы мен нөмірін;</w:t>
      </w:r>
    </w:p>
    <w:p>
      <w:pPr>
        <w:spacing w:after="0"/>
        <w:ind w:left="0"/>
        <w:jc w:val="both"/>
      </w:pPr>
      <w:r>
        <w:rPr>
          <w:rFonts w:ascii="Times New Roman"/>
          <w:b w:val="false"/>
          <w:i w:val="false"/>
          <w:color w:val="000000"/>
          <w:sz w:val="28"/>
        </w:rPr>
        <w:t>
      конкурсқа қатысуға өтінімді қамтамасыз етудің қолданылу мерзімін, электрондық банктік кепілдік түрінде ұсынылған оны беру шарттарын және (немесе) конкурсқа қатысуға өтінімді қамтамасыз ету сомасын;</w:t>
      </w:r>
    </w:p>
    <w:p>
      <w:pPr>
        <w:spacing w:after="0"/>
        <w:ind w:left="0"/>
        <w:jc w:val="both"/>
      </w:pPr>
      <w:r>
        <w:rPr>
          <w:rFonts w:ascii="Times New Roman"/>
          <w:b w:val="false"/>
          <w:i w:val="false"/>
          <w:color w:val="000000"/>
          <w:sz w:val="28"/>
        </w:rPr>
        <w:t>
      конкурсқа қатысуға өтінімді қамтамасыз ету берілген тұлғаны;</w:t>
      </w:r>
    </w:p>
    <w:p>
      <w:pPr>
        <w:spacing w:after="0"/>
        <w:ind w:left="0"/>
        <w:jc w:val="both"/>
      </w:pPr>
      <w:r>
        <w:rPr>
          <w:rFonts w:ascii="Times New Roman"/>
          <w:b w:val="false"/>
          <w:i w:val="false"/>
          <w:color w:val="000000"/>
          <w:sz w:val="28"/>
        </w:rPr>
        <w:t>
      пайдасына конкурсқа қатысуға өтінімді қамтамасыз ету енгізілетін тұлғаны анықтауына мүмкіндік бермейтін мәліметтердің болмауынан көрінетін конкурсқа қатысуға өтінімді қамтамасыз ету тиісінше ресімделмеген жағдайда;</w:t>
      </w:r>
    </w:p>
    <w:p>
      <w:pPr>
        <w:spacing w:after="0"/>
        <w:ind w:left="0"/>
        <w:jc w:val="both"/>
      </w:pPr>
      <w:r>
        <w:rPr>
          <w:rFonts w:ascii="Times New Roman"/>
          <w:b w:val="false"/>
          <w:i w:val="false"/>
          <w:color w:val="000000"/>
          <w:sz w:val="28"/>
        </w:rPr>
        <w:t>
      3) конкурсқа (лотқа) бөлінген соманың бір пайызынан кем мөлшерде конкурсқа қатысуға өтінімді қамтамасыз ету енгізілген жағдайларда конкурстық құжаттама талаптарына сәйкес емес деп таниды.</w:t>
      </w:r>
    </w:p>
    <w:bookmarkStart w:name="z392" w:id="365"/>
    <w:p>
      <w:pPr>
        <w:spacing w:after="0"/>
        <w:ind w:left="0"/>
        <w:jc w:val="both"/>
      </w:pPr>
      <w:r>
        <w:rPr>
          <w:rFonts w:ascii="Times New Roman"/>
          <w:b w:val="false"/>
          <w:i w:val="false"/>
          <w:color w:val="000000"/>
          <w:sz w:val="28"/>
        </w:rPr>
        <w:t>
      346. Ұйымдастырушы әлеуетті өнім берушіге конкурсқа қатысуға өтінімді қамтамасыз етуді мынадай жағдайлардың бірі туындаған күннен бастап үш жұмыс күні ішінде қайтарады:</w:t>
      </w:r>
    </w:p>
    <w:bookmarkEnd w:id="365"/>
    <w:p>
      <w:pPr>
        <w:spacing w:after="0"/>
        <w:ind w:left="0"/>
        <w:jc w:val="both"/>
      </w:pPr>
      <w:r>
        <w:rPr>
          <w:rFonts w:ascii="Times New Roman"/>
          <w:b w:val="false"/>
          <w:i w:val="false"/>
          <w:color w:val="000000"/>
          <w:sz w:val="28"/>
        </w:rPr>
        <w:t>
      1) әлеуетті өнім беруші конкурсқа қатысуға өтінімдер ұсынудың соңғы мерзімі аяқталғанға дейін өзінің конкурсқа қатысуға өтінімін кері қайтарып алған жағдайларда ашу хаттамасын орналастыру;</w:t>
      </w:r>
    </w:p>
    <w:p>
      <w:pPr>
        <w:spacing w:after="0"/>
        <w:ind w:left="0"/>
        <w:jc w:val="both"/>
      </w:pPr>
      <w:r>
        <w:rPr>
          <w:rFonts w:ascii="Times New Roman"/>
          <w:b w:val="false"/>
          <w:i w:val="false"/>
          <w:color w:val="000000"/>
          <w:sz w:val="28"/>
        </w:rPr>
        <w:t>
      2) конкурс қорытындылары туралы хаттамаға қол қою. Аталған жағдай конкурс жеңімпазы деп айқындалған конкурсқа қатысушыға қолданылмайды;</w:t>
      </w:r>
    </w:p>
    <w:p>
      <w:pPr>
        <w:spacing w:after="0"/>
        <w:ind w:left="0"/>
        <w:jc w:val="both"/>
      </w:pPr>
      <w:r>
        <w:rPr>
          <w:rFonts w:ascii="Times New Roman"/>
          <w:b w:val="false"/>
          <w:i w:val="false"/>
          <w:color w:val="000000"/>
          <w:sz w:val="28"/>
        </w:rPr>
        <w:t>
      3) әлеуетті өнім берушінің шартқа қол қоюы және оның шарттың орындалуын қамтамасыз етуді енгізуі.</w:t>
      </w:r>
    </w:p>
    <w:bookmarkStart w:name="z393" w:id="366"/>
    <w:p>
      <w:pPr>
        <w:spacing w:after="0"/>
        <w:ind w:left="0"/>
        <w:jc w:val="both"/>
      </w:pPr>
      <w:r>
        <w:rPr>
          <w:rFonts w:ascii="Times New Roman"/>
          <w:b w:val="false"/>
          <w:i w:val="false"/>
          <w:color w:val="000000"/>
          <w:sz w:val="28"/>
        </w:rPr>
        <w:t>
      347. Конкурсты ұйымдастырушы электрондық банк кепілдігі түрінде енгізілген конкурсқа қатысуға өтінімді қамтамасыз етуді мынадай жағдайлардың бірі орын алған кезде әлеуетті өнім берушіге қайтармайды:</w:t>
      </w:r>
    </w:p>
    <w:bookmarkEnd w:id="366"/>
    <w:p>
      <w:pPr>
        <w:spacing w:after="0"/>
        <w:ind w:left="0"/>
        <w:jc w:val="both"/>
      </w:pPr>
      <w:r>
        <w:rPr>
          <w:rFonts w:ascii="Times New Roman"/>
          <w:b w:val="false"/>
          <w:i w:val="false"/>
          <w:color w:val="000000"/>
          <w:sz w:val="28"/>
        </w:rPr>
        <w:t>
      1) конкурс жеңімпазы деп айқындалған әлеуетті өнім беруші шарт жасасудан жалтарса;</w:t>
      </w:r>
    </w:p>
    <w:p>
      <w:pPr>
        <w:spacing w:after="0"/>
        <w:ind w:left="0"/>
        <w:jc w:val="both"/>
      </w:pPr>
      <w:r>
        <w:rPr>
          <w:rFonts w:ascii="Times New Roman"/>
          <w:b w:val="false"/>
          <w:i w:val="false"/>
          <w:color w:val="000000"/>
          <w:sz w:val="28"/>
        </w:rPr>
        <w:t>
      2) конкурс жеңімпазы шарт жасасып, шартты орындауды қамтамасыз етуді енгізу және (немесе) енгізу мерзімдері туралы конкурстық құжаттамада белгіленген талаптарды орындамаса не тиісінше орындамаса, оның ішінде уақтылы орындамаса.</w:t>
      </w:r>
    </w:p>
    <w:p>
      <w:pPr>
        <w:spacing w:after="0"/>
        <w:ind w:left="0"/>
        <w:jc w:val="both"/>
      </w:pPr>
      <w:r>
        <w:rPr>
          <w:rFonts w:ascii="Times New Roman"/>
          <w:b w:val="false"/>
          <w:i w:val="false"/>
          <w:color w:val="000000"/>
          <w:sz w:val="28"/>
        </w:rPr>
        <w:t>
      Электрондық әмиян арқылы енгізілген конкурсқа қатысуға өтінімді қамтамасыз етуді бірыңғай оператор бұғаттайды және мынадай жағдайлардың бірі орын алған кезде әлеуетті өнім берушіге қайтармайды:</w:t>
      </w:r>
    </w:p>
    <w:p>
      <w:pPr>
        <w:spacing w:after="0"/>
        <w:ind w:left="0"/>
        <w:jc w:val="both"/>
      </w:pPr>
      <w:r>
        <w:rPr>
          <w:rFonts w:ascii="Times New Roman"/>
          <w:b w:val="false"/>
          <w:i w:val="false"/>
          <w:color w:val="000000"/>
          <w:sz w:val="28"/>
        </w:rPr>
        <w:t>
      1) конкурс жеңімпазы деп айқындалған әлеуетті өнім беруші шарт жасасудан жалтарса;</w:t>
      </w:r>
    </w:p>
    <w:p>
      <w:pPr>
        <w:spacing w:after="0"/>
        <w:ind w:left="0"/>
        <w:jc w:val="both"/>
      </w:pPr>
      <w:r>
        <w:rPr>
          <w:rFonts w:ascii="Times New Roman"/>
          <w:b w:val="false"/>
          <w:i w:val="false"/>
          <w:color w:val="000000"/>
          <w:sz w:val="28"/>
        </w:rPr>
        <w:t>
      2) конкурс жеңімпазы шарт жасасып, шартты орындауды қамтамасыз етуді енгізу және (немесе) енгізу мерзімдері туралы конкурстық құжаттамада белгіленген талаптарды орындамаса не тиісінше орындамаса, оның ішінде уақтылы орындамаса.</w:t>
      </w:r>
    </w:p>
    <w:p>
      <w:pPr>
        <w:spacing w:after="0"/>
        <w:ind w:left="0"/>
        <w:jc w:val="both"/>
      </w:pPr>
      <w:r>
        <w:rPr>
          <w:rFonts w:ascii="Times New Roman"/>
          <w:b w:val="false"/>
          <w:i w:val="false"/>
          <w:color w:val="000000"/>
          <w:sz w:val="28"/>
        </w:rPr>
        <w:t>
      Мұндай жағдайларда конкурсқа қатысуға өтінімді қамтамасыз ету сомасы тиісті бюджеттің кірісіне есептеледі.</w:t>
      </w:r>
    </w:p>
    <w:p>
      <w:pPr>
        <w:spacing w:after="0"/>
        <w:ind w:left="0"/>
        <w:jc w:val="both"/>
      </w:pPr>
      <w:r>
        <w:rPr>
          <w:rFonts w:ascii="Times New Roman"/>
          <w:b w:val="false"/>
          <w:i w:val="false"/>
          <w:color w:val="000000"/>
          <w:sz w:val="28"/>
        </w:rPr>
        <w:t>
      Әлеуетті өнім берушінің электрондық әмияндағы ақшаның тұтастай не оның бір бөлігін талап ету құқығының үшінші тұлғаларда туындауына әкеп соғатын іс-әрекеттер жасауына жол берілмейді.</w:t>
      </w:r>
    </w:p>
    <w:p>
      <w:pPr>
        <w:spacing w:after="0"/>
        <w:ind w:left="0"/>
        <w:jc w:val="both"/>
      </w:pPr>
      <w:r>
        <w:rPr>
          <w:rFonts w:ascii="Times New Roman"/>
          <w:b w:val="false"/>
          <w:i w:val="false"/>
          <w:color w:val="000000"/>
          <w:sz w:val="28"/>
        </w:rPr>
        <w:t>
      Осы тармақта көрсетілген жағдайларды қоспағанда, бірыңғай оператордың электрондық әмияндағы ақшаны пайдалануына жол берілмейді.</w:t>
      </w:r>
    </w:p>
    <w:bookmarkStart w:name="z394" w:id="367"/>
    <w:p>
      <w:pPr>
        <w:spacing w:after="0"/>
        <w:ind w:left="0"/>
        <w:jc w:val="both"/>
      </w:pPr>
      <w:r>
        <w:rPr>
          <w:rFonts w:ascii="Times New Roman"/>
          <w:b w:val="false"/>
          <w:i w:val="false"/>
          <w:color w:val="000000"/>
          <w:sz w:val="28"/>
        </w:rPr>
        <w:t>
      348. Әлеуетті өнім берушінің өзінің электрондық әмиянында орналастырылған ақшаны қайтару туралы талабы бойынша бірыңғай оператор осындай талап келіп түскен күннен бастап үш жұмыс күні ішінде оларға қатысты бұғаттау жүзеге асырылмаған немесе бұғаттау тоқтатылған көрсетілген ақшаны қайтарады.</w:t>
      </w:r>
    </w:p>
    <w:bookmarkEnd w:id="367"/>
    <w:bookmarkStart w:name="z395" w:id="368"/>
    <w:p>
      <w:pPr>
        <w:spacing w:after="0"/>
        <w:ind w:left="0"/>
        <w:jc w:val="both"/>
      </w:pPr>
      <w:r>
        <w:rPr>
          <w:rFonts w:ascii="Times New Roman"/>
          <w:b w:val="false"/>
          <w:i w:val="false"/>
          <w:color w:val="000000"/>
          <w:sz w:val="28"/>
        </w:rPr>
        <w:t>
      349. Бірыңғай оператор тапсырыс берушіден веб-портал арқылы өтініш келіп түскен күннен бастап бес жұмыс күні ішінде, егер әлеуетті өнім беруші шарт жасасудан жалтарса немесе шарт жасасып, шарттың орындалуын қамтамасыз етуді енгізбесе, әлеуетті өнім берушінің электрондық әмиянынан тапсырыс берушінің өтінішінде көрсетілген шотқа өтінімді қамтамасыз ету бойынша бұғатталған ақшаны аударуды жүзеге асырады.</w:t>
      </w:r>
    </w:p>
    <w:bookmarkEnd w:id="368"/>
    <w:bookmarkStart w:name="z396" w:id="369"/>
    <w:p>
      <w:pPr>
        <w:spacing w:after="0"/>
        <w:ind w:left="0"/>
        <w:jc w:val="both"/>
      </w:pPr>
      <w:r>
        <w:rPr>
          <w:rFonts w:ascii="Times New Roman"/>
          <w:b w:val="false"/>
          <w:i w:val="false"/>
          <w:color w:val="000000"/>
          <w:sz w:val="28"/>
        </w:rPr>
        <w:t>
      350. Конкурс қорытындылары туралы хаттамаға веб-порталда конкурстық комиссияның барлық мүшелері қол қояды және конкурстық комиссияның хатшысы конкурсқа қатысуға өтінім берген барлық әлеуетті өнім берушілерді автоматты түрде хабардар ете отырып, оны конкурс қорытындылары туралы шешім қабылданған күні веб-порталда орналастырады.</w:t>
      </w:r>
    </w:p>
    <w:bookmarkEnd w:id="369"/>
    <w:bookmarkStart w:name="z397" w:id="370"/>
    <w:p>
      <w:pPr>
        <w:spacing w:after="0"/>
        <w:ind w:left="0"/>
        <w:jc w:val="both"/>
      </w:pPr>
      <w:r>
        <w:rPr>
          <w:rFonts w:ascii="Times New Roman"/>
          <w:b w:val="false"/>
          <w:i w:val="false"/>
          <w:color w:val="000000"/>
          <w:sz w:val="28"/>
        </w:rPr>
        <w:t>
      351. Конкурстық комиссия конкурс қорытындылары хаттамасында енгізілген конкурсқа қатысуға өтінімді қамтамасыз етуді конкурстық құжаттама талаптарына сәйкес келмейді деп тану себебін көрсетеді.</w:t>
      </w:r>
    </w:p>
    <w:bookmarkEnd w:id="370"/>
    <w:bookmarkStart w:name="z398" w:id="371"/>
    <w:p>
      <w:pPr>
        <w:spacing w:after="0"/>
        <w:ind w:left="0"/>
        <w:jc w:val="both"/>
      </w:pPr>
      <w:r>
        <w:rPr>
          <w:rFonts w:ascii="Times New Roman"/>
          <w:b w:val="false"/>
          <w:i w:val="false"/>
          <w:color w:val="000000"/>
          <w:sz w:val="28"/>
        </w:rPr>
        <w:t xml:space="preserve">
      352. Конкурстық комиссия конкурс қорытындылары туралы хаттаманы қалыптастыру кезінде, конкурсқа қатысуға бір өтінім берілген жағдайларды қоспағанда, конкурсқа қатысуға өтінім берген әрбір әлеуетті өнім берушіге қатысты Үлгілік конкурстық құжаттамаға </w:t>
      </w:r>
      <w:r>
        <w:rPr>
          <w:rFonts w:ascii="Times New Roman"/>
          <w:b w:val="false"/>
          <w:i w:val="false"/>
          <w:color w:val="000000"/>
          <w:sz w:val="28"/>
        </w:rPr>
        <w:t>8-қосымшаға</w:t>
      </w:r>
      <w:r>
        <w:rPr>
          <w:rFonts w:ascii="Times New Roman"/>
          <w:b w:val="false"/>
          <w:i w:val="false"/>
          <w:color w:val="000000"/>
          <w:sz w:val="28"/>
        </w:rPr>
        <w:t xml:space="preserve"> сәйкес өлшемшарттар бойынша балл қояды.</w:t>
      </w:r>
    </w:p>
    <w:bookmarkEnd w:id="371"/>
    <w:p>
      <w:pPr>
        <w:spacing w:after="0"/>
        <w:ind w:left="0"/>
        <w:jc w:val="both"/>
      </w:pPr>
      <w:r>
        <w:rPr>
          <w:rFonts w:ascii="Times New Roman"/>
          <w:b w:val="false"/>
          <w:i w:val="false"/>
          <w:color w:val="000000"/>
          <w:sz w:val="28"/>
        </w:rPr>
        <w:t>
      Барынша көп балл жинаған әлеуетті өнім беруші конкурс жеңімпазы болып танылады.</w:t>
      </w:r>
    </w:p>
    <w:p>
      <w:pPr>
        <w:spacing w:after="0"/>
        <w:ind w:left="0"/>
        <w:jc w:val="both"/>
      </w:pPr>
      <w:r>
        <w:rPr>
          <w:rFonts w:ascii="Times New Roman"/>
          <w:b w:val="false"/>
          <w:i w:val="false"/>
          <w:color w:val="000000"/>
          <w:sz w:val="28"/>
        </w:rPr>
        <w:t xml:space="preserve">
      Егер конкурсқа конкурстық құжаттаманың талаптарына сәйкес өтінімді ұсынған және осы Қағидалардың нормаларына жауап беретін бір әлеуетті өнім беруші қатысқан жағдайда, ол конкурс жеңімпазы болып танылады. </w:t>
      </w:r>
    </w:p>
    <w:bookmarkStart w:name="z399" w:id="372"/>
    <w:p>
      <w:pPr>
        <w:spacing w:after="0"/>
        <w:ind w:left="0"/>
        <w:jc w:val="both"/>
      </w:pPr>
      <w:r>
        <w:rPr>
          <w:rFonts w:ascii="Times New Roman"/>
          <w:b w:val="false"/>
          <w:i w:val="false"/>
          <w:color w:val="000000"/>
          <w:sz w:val="28"/>
        </w:rPr>
        <w:t>
      353. Егер екі және одан да көп әлеуетті өнім беруші бірдей балл санын жинаған жағдайда, Үлгілік конкурстық құжаттамаға 8-қосымшаға сәйкес "Тауар нарығындағы соңғы 5 жылдағы жұмыс тәжірибесі" өлшемшарты бойынша ең көп балл жинаған конкурсқа қатысушы жеңімпаз деп танылады.</w:t>
      </w:r>
    </w:p>
    <w:bookmarkEnd w:id="372"/>
    <w:p>
      <w:pPr>
        <w:spacing w:after="0"/>
        <w:ind w:left="0"/>
        <w:jc w:val="both"/>
      </w:pPr>
      <w:r>
        <w:rPr>
          <w:rFonts w:ascii="Times New Roman"/>
          <w:b w:val="false"/>
          <w:i w:val="false"/>
          <w:color w:val="000000"/>
          <w:sz w:val="28"/>
        </w:rPr>
        <w:t>
      Жұмыс тәжірибесі бойынша баллдар саны тең болған кезде конкурсқа қатысуға өтінімі басқа әлеуетті өнім берушілердің конкурсқа қатысуға өтінімдерінен бұрын түскен конкурсқа қатысушы жеңімпаз деп танылады.</w:t>
      </w:r>
    </w:p>
    <w:bookmarkStart w:name="z400" w:id="373"/>
    <w:p>
      <w:pPr>
        <w:spacing w:after="0"/>
        <w:ind w:left="0"/>
        <w:jc w:val="both"/>
      </w:pPr>
      <w:r>
        <w:rPr>
          <w:rFonts w:ascii="Times New Roman"/>
          <w:b w:val="false"/>
          <w:i w:val="false"/>
          <w:color w:val="000000"/>
          <w:sz w:val="28"/>
        </w:rPr>
        <w:t>
      354. Конкурсты ұйымдастырушы:</w:t>
      </w:r>
    </w:p>
    <w:bookmarkEnd w:id="373"/>
    <w:p>
      <w:pPr>
        <w:spacing w:after="0"/>
        <w:ind w:left="0"/>
        <w:jc w:val="both"/>
      </w:pPr>
      <w:r>
        <w:rPr>
          <w:rFonts w:ascii="Times New Roman"/>
          <w:b w:val="false"/>
          <w:i w:val="false"/>
          <w:color w:val="000000"/>
          <w:sz w:val="28"/>
        </w:rPr>
        <w:t>
      1) ұсынылған өтінімдер болмаған;</w:t>
      </w:r>
    </w:p>
    <w:p>
      <w:pPr>
        <w:spacing w:after="0"/>
        <w:ind w:left="0"/>
        <w:jc w:val="both"/>
      </w:pPr>
      <w:r>
        <w:rPr>
          <w:rFonts w:ascii="Times New Roman"/>
          <w:b w:val="false"/>
          <w:i w:val="false"/>
          <w:color w:val="000000"/>
          <w:sz w:val="28"/>
        </w:rPr>
        <w:t>
      2) конкурсқа қатысуға бірде-бір әлеуетті өнім беруші жіберілмеген;</w:t>
      </w:r>
    </w:p>
    <w:p>
      <w:pPr>
        <w:spacing w:after="0"/>
        <w:ind w:left="0"/>
        <w:jc w:val="both"/>
      </w:pPr>
      <w:r>
        <w:rPr>
          <w:rFonts w:ascii="Times New Roman"/>
          <w:b w:val="false"/>
          <w:i w:val="false"/>
          <w:color w:val="000000"/>
          <w:sz w:val="28"/>
        </w:rPr>
        <w:t>
      3) егер аталған өнім беруші конкурсқа жалғыз қатысып, конкурс жеңімпазы шарт жасасудан жалтарған жағдайларда конкурсты өткізілмеді деп таниды.</w:t>
      </w:r>
    </w:p>
    <w:bookmarkStart w:name="z401" w:id="374"/>
    <w:p>
      <w:pPr>
        <w:spacing w:after="0"/>
        <w:ind w:left="0"/>
        <w:jc w:val="both"/>
      </w:pPr>
      <w:r>
        <w:rPr>
          <w:rFonts w:ascii="Times New Roman"/>
          <w:b w:val="false"/>
          <w:i w:val="false"/>
          <w:color w:val="000000"/>
          <w:sz w:val="28"/>
        </w:rPr>
        <w:t>
      355. Конкурс өткізілмеді деп танылған кезде конкурсты ұйымдастырушы осы Қағидалардың 30-тармағына сәйкес конкурсты қайта өткізу туралы хабарлайды.</w:t>
      </w:r>
    </w:p>
    <w:bookmarkEnd w:id="374"/>
    <w:p>
      <w:pPr>
        <w:spacing w:after="0"/>
        <w:ind w:left="0"/>
        <w:jc w:val="both"/>
      </w:pPr>
      <w:r>
        <w:rPr>
          <w:rFonts w:ascii="Times New Roman"/>
          <w:b w:val="false"/>
          <w:i w:val="false"/>
          <w:color w:val="000000"/>
          <w:sz w:val="28"/>
        </w:rPr>
        <w:t>
      Әлеуетті өнім беруші тапсырыс берушінің, ұйымдастырушының, конкурстық комиссияның әрекеттеріне (әрекетсіздігіне), шешімдеріне конкурс қорытындылары туралы хаттама орналастырылған күннен бастап бес жұмыс күнінен кешіктірмей уәкілетті органға шағым жасаған кезде, конкурсты қайта өткізу туралы хабарландыруды орналастыру шағымды қарау мерзімі аяқталғанға дейін тоқтата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355-тармақ жаңа редакцияда - ҚР Оқу-ағарту министрінің 10.08.2022 </w:t>
      </w:r>
      <w:r>
        <w:rPr>
          <w:rFonts w:ascii="Times New Roman"/>
          <w:b w:val="false"/>
          <w:i w:val="false"/>
          <w:color w:val="00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2" w:id="375"/>
    <w:p>
      <w:pPr>
        <w:spacing w:after="0"/>
        <w:ind w:left="0"/>
        <w:jc w:val="both"/>
      </w:pPr>
      <w:r>
        <w:rPr>
          <w:rFonts w:ascii="Times New Roman"/>
          <w:b w:val="false"/>
          <w:i w:val="false"/>
          <w:color w:val="000000"/>
          <w:sz w:val="28"/>
        </w:rPr>
        <w:t>
      356. Конкурс жеңімпазы шарт жасасудан жалтарған жағдайда, конкурсқа екі және одан да көп әлеуетті өнім беруші қатысқан кезде конкурстық комиссия тауарларды жеткізушілерді таңдау өлшемшарттарына сәйкес конкурс жеңімпазынан кейін жиналған балдар саны бойынша келесі әлеуетті өнім берушімен шарт жасасу туралы шешім қабылдайды және екі жұмыс күні ішінде оған веб-портал арқылы электрондық цифрлық қолтаңбамен куәландырылған шартты жібереді.</w:t>
      </w:r>
    </w:p>
    <w:bookmarkEnd w:id="375"/>
    <w:p>
      <w:pPr>
        <w:spacing w:after="0"/>
        <w:ind w:left="0"/>
        <w:jc w:val="both"/>
      </w:pPr>
      <w:r>
        <w:rPr>
          <w:rFonts w:ascii="Times New Roman"/>
          <w:b w:val="false"/>
          <w:i w:val="false"/>
          <w:color w:val="000000"/>
          <w:sz w:val="28"/>
        </w:rPr>
        <w:t>
      Әлеуетті өнім беруші шартты алған күннен бастап үш жұмыс күні ішінде шартқа электрондық цифрлық қолтаңбамен қол қояды.</w:t>
      </w:r>
    </w:p>
    <w:bookmarkStart w:name="z403" w:id="376"/>
    <w:p>
      <w:pPr>
        <w:spacing w:after="0"/>
        <w:ind w:left="0"/>
        <w:jc w:val="both"/>
      </w:pPr>
      <w:r>
        <w:rPr>
          <w:rFonts w:ascii="Times New Roman"/>
          <w:b w:val="false"/>
          <w:i w:val="false"/>
          <w:color w:val="000000"/>
          <w:sz w:val="28"/>
        </w:rPr>
        <w:t>
      357. Тәрбиеленушілерді мен білім алушыларды тамақтандыруды ұйымдастыру бойынша тапсырыс берушінің үздіксіз қызметін қамтамасыз ету мақсатында конкурс жеңімпазымен шарт күшіне енгенге дейінгі кезеңге өнім беруші тарапынан бұзушылықтар болмаған жағдайда, тікелей шарт жасасу арқылы жұмыс істеп тұрған өнім берушімен шарттың қолданылуын ұзартады.</w:t>
      </w:r>
    </w:p>
    <w:bookmarkEnd w:id="376"/>
    <w:p>
      <w:pPr>
        <w:spacing w:after="0"/>
        <w:ind w:left="0"/>
        <w:jc w:val="both"/>
      </w:pPr>
      <w:r>
        <w:rPr>
          <w:rFonts w:ascii="Times New Roman"/>
          <w:b w:val="false"/>
          <w:i w:val="false"/>
          <w:color w:val="000000"/>
          <w:sz w:val="28"/>
        </w:rPr>
        <w:t>
      Өнім беруші шарттың қолданылу мерзімін ұзартудан бас тартқан, өнім беруші тарапынан бұзушылықтар болған жағдайда, шарт конкурс жеңімпазымен шарт күшіне енгенге дейінгі кезеңге алдыңғы конкурста екінші, үшінші, төртінші және одан әрі кезектілік тәртібімен орын алған әлеуетті өнім берушімен жасалады.</w:t>
      </w:r>
    </w:p>
    <w:p>
      <w:pPr>
        <w:spacing w:after="0"/>
        <w:ind w:left="0"/>
        <w:jc w:val="both"/>
      </w:pPr>
      <w:r>
        <w:rPr>
          <w:rFonts w:ascii="Times New Roman"/>
          <w:b w:val="false"/>
          <w:i w:val="false"/>
          <w:color w:val="000000"/>
          <w:sz w:val="28"/>
        </w:rPr>
        <w:t>
      Өнім беруші шарттың қолданылу мерзімін ұзартудан бас тартқан, өнім беруші тарапынан бұзушылықтар болған, шарт жасасудан бас тартқан немесе алдыңғы конкурста кезектілік тәртібімен екінші, үшінші, төртінші және тағы басқа орын алған әлеуетті өнім беруші болмаған жағдайда, конкурсты ұйымдастырушы, тапсырыс беруші біліктілік талаптарына сәйкес келетін және білім беру ұйымдарында кемінде 2 жыл тауар жеткізу бойынша тәжірибесі бар тауарларды жеткізуді жүзеге асыратын өнім берушіні тарту туралы шешім қабылдайды.</w:t>
      </w:r>
    </w:p>
    <w:p>
      <w:pPr>
        <w:spacing w:after="0"/>
        <w:ind w:left="0"/>
        <w:jc w:val="both"/>
      </w:pPr>
      <w:r>
        <w:rPr>
          <w:rFonts w:ascii="Times New Roman"/>
          <w:b w:val="false"/>
          <w:i w:val="false"/>
          <w:color w:val="000000"/>
          <w:sz w:val="28"/>
        </w:rPr>
        <w:t>
      Бұл ретте мұндай сатып алу конкурсты өткізу мерзімі ішінде тапсырыс берушінің қажеттілігін қамтамасыз ету үшін қажетті, бірақ екі айдан аспайтын мерзімде осындай тауарларды сатып алу көлемінен аспайтын көлемде жүзеге асырылады.</w:t>
      </w:r>
    </w:p>
    <w:p>
      <w:pPr>
        <w:spacing w:after="0"/>
        <w:ind w:left="0"/>
        <w:jc w:val="both"/>
      </w:pPr>
      <w:r>
        <w:rPr>
          <w:rFonts w:ascii="Times New Roman"/>
          <w:b w:val="false"/>
          <w:i w:val="false"/>
          <w:color w:val="000000"/>
          <w:sz w:val="28"/>
        </w:rPr>
        <w:t>
      Конкурс қорытындысына, уәкілетті органның шешіміне шағым жасалған жағдайда шарт шағым жасау кезеңіне ұзартылады.</w:t>
      </w:r>
    </w:p>
    <w:bookmarkStart w:name="z404" w:id="377"/>
    <w:p>
      <w:pPr>
        <w:spacing w:after="0"/>
        <w:ind w:left="0"/>
        <w:jc w:val="both"/>
      </w:pPr>
      <w:r>
        <w:rPr>
          <w:rFonts w:ascii="Times New Roman"/>
          <w:b w:val="false"/>
          <w:i w:val="false"/>
          <w:color w:val="000000"/>
          <w:sz w:val="28"/>
        </w:rPr>
        <w:t>
      358. Тапсырыс беруші, конкурсты ұйымдастырушы екі жұмыс күні ішінде тапсырыс берушінің, конкурсты ұйымдастырушының интернет-ресурсында тауарларды жеткізу туралы ақпаратты орналастырады.</w:t>
      </w:r>
    </w:p>
    <w:bookmarkEnd w:id="377"/>
    <w:bookmarkStart w:name="z405" w:id="378"/>
    <w:p>
      <w:pPr>
        <w:spacing w:after="0"/>
        <w:ind w:left="0"/>
        <w:jc w:val="both"/>
      </w:pPr>
      <w:r>
        <w:rPr>
          <w:rFonts w:ascii="Times New Roman"/>
          <w:b w:val="false"/>
          <w:i w:val="false"/>
          <w:color w:val="000000"/>
          <w:sz w:val="28"/>
        </w:rPr>
        <w:t>
      359. Осы Қағидалардың 354-тармағына сәйкес қайта конкурс өткізілмеді деп танылған кезде конкурсқа тапсырыс беруші біліктілік талаптарына сәйкес келетін және білім беру ұйымдарына тауарларды жеткізу бойынша кемінде 2 жыл жұмыс тәжірибесі бар тамақтандыруды ұйымдастыру бойынша тауарларды жеткізуді жүзеге асыратын өнім берушіні тікелей шарт жасасу арқылы тарту туралы шешім қабылдайды.</w:t>
      </w:r>
    </w:p>
    <w:bookmarkEnd w:id="378"/>
    <w:p>
      <w:pPr>
        <w:spacing w:after="0"/>
        <w:ind w:left="0"/>
        <w:jc w:val="both"/>
      </w:pPr>
      <w:r>
        <w:rPr>
          <w:rFonts w:ascii="Times New Roman"/>
          <w:b w:val="false"/>
          <w:i w:val="false"/>
          <w:color w:val="000000"/>
          <w:sz w:val="28"/>
        </w:rPr>
        <w:t>
      Ұйымдастырушы өнім берушіні тарту туралы шешім қабылданған күннен бастап екі жұмыс күні ішінде веб-портал арқылы осы Қағидаларға 7-қосымшаға сәйкес тапсырыс беруші айқындаған әлеуетті өнім берушіге шақыру жібереді.</w:t>
      </w:r>
    </w:p>
    <w:p>
      <w:pPr>
        <w:spacing w:after="0"/>
        <w:ind w:left="0"/>
        <w:jc w:val="both"/>
      </w:pPr>
      <w:r>
        <w:rPr>
          <w:rFonts w:ascii="Times New Roman"/>
          <w:b w:val="false"/>
          <w:i w:val="false"/>
          <w:color w:val="000000"/>
          <w:sz w:val="28"/>
        </w:rPr>
        <w:t xml:space="preserve">
      Әлеуетті өнім беруші келіскен жағдайда, осы әлеуетті өнім беруші күнтізбелік бес күн ішінде веб-портал арқылы тапсырыс берушіге Үлгілік конкурстық құжаттамаға </w:t>
      </w:r>
      <w:r>
        <w:rPr>
          <w:rFonts w:ascii="Times New Roman"/>
          <w:b w:val="false"/>
          <w:i w:val="false"/>
          <w:color w:val="000000"/>
          <w:sz w:val="28"/>
        </w:rPr>
        <w:t>8-қосымшаға</w:t>
      </w:r>
      <w:r>
        <w:rPr>
          <w:rFonts w:ascii="Times New Roman"/>
          <w:b w:val="false"/>
          <w:i w:val="false"/>
          <w:color w:val="000000"/>
          <w:sz w:val="28"/>
        </w:rPr>
        <w:t xml:space="preserve"> сәйкес жұмыс тәжірибесі туралы растайтын құжаттарды қоса бере отырып, қатысу туралы растау жібереді.</w:t>
      </w:r>
    </w:p>
    <w:p>
      <w:pPr>
        <w:spacing w:after="0"/>
        <w:ind w:left="0"/>
        <w:jc w:val="both"/>
      </w:pPr>
      <w:r>
        <w:rPr>
          <w:rFonts w:ascii="Times New Roman"/>
          <w:b w:val="false"/>
          <w:i w:val="false"/>
          <w:color w:val="000000"/>
          <w:sz w:val="28"/>
        </w:rPr>
        <w:t>
      Тапсырыс беруші қатысу туралы растауды алған күннен бастап үш жұмыс күні ішінде әлеуетті өнім берушіге веб-портал арқылы электрондық цифрлық қолтаңбамен куәландырылған шарттың жобасын жібереді.</w:t>
      </w:r>
    </w:p>
    <w:p>
      <w:pPr>
        <w:spacing w:after="0"/>
        <w:ind w:left="0"/>
        <w:jc w:val="both"/>
      </w:pPr>
      <w:r>
        <w:rPr>
          <w:rFonts w:ascii="Times New Roman"/>
          <w:b w:val="false"/>
          <w:i w:val="false"/>
          <w:color w:val="000000"/>
          <w:sz w:val="28"/>
        </w:rPr>
        <w:t xml:space="preserve">
      Әлеуетті өнім беруші шарттың жобасын алған күннен бастап үш жұмыс күні ішінде шарттың жобасын электрондық </w:t>
      </w:r>
    </w:p>
    <w:bookmarkStart w:name="z406" w:id="379"/>
    <w:p>
      <w:pPr>
        <w:spacing w:after="0"/>
        <w:ind w:left="0"/>
        <w:jc w:val="both"/>
      </w:pPr>
      <w:r>
        <w:rPr>
          <w:rFonts w:ascii="Times New Roman"/>
          <w:b w:val="false"/>
          <w:i w:val="false"/>
          <w:color w:val="000000"/>
          <w:sz w:val="28"/>
        </w:rPr>
        <w:t>
      360. Әлеуетті өнім беруші:</w:t>
      </w:r>
    </w:p>
    <w:bookmarkEnd w:id="379"/>
    <w:p>
      <w:pPr>
        <w:spacing w:after="0"/>
        <w:ind w:left="0"/>
        <w:jc w:val="both"/>
      </w:pPr>
      <w:r>
        <w:rPr>
          <w:rFonts w:ascii="Times New Roman"/>
          <w:b w:val="false"/>
          <w:i w:val="false"/>
          <w:color w:val="000000"/>
          <w:sz w:val="28"/>
        </w:rPr>
        <w:t>
      1) егер ол мынадай негіздер бойынша біліктілік талаптарына сәйкес келмейді деп анықталса:</w:t>
      </w:r>
    </w:p>
    <w:p>
      <w:pPr>
        <w:spacing w:after="0"/>
        <w:ind w:left="0"/>
        <w:jc w:val="both"/>
      </w:pPr>
      <w:r>
        <w:rPr>
          <w:rFonts w:ascii="Times New Roman"/>
          <w:b w:val="false"/>
          <w:i w:val="false"/>
          <w:color w:val="000000"/>
          <w:sz w:val="28"/>
        </w:rPr>
        <w:t>
      конкурстық құжаттамаға біліктілік туралы мәліметтерді ұсынбаса, сол сияқты мәліметтерді толық ұсынбаса;</w:t>
      </w:r>
    </w:p>
    <w:p>
      <w:pPr>
        <w:spacing w:after="0"/>
        <w:ind w:left="0"/>
        <w:jc w:val="both"/>
      </w:pPr>
      <w:r>
        <w:rPr>
          <w:rFonts w:ascii="Times New Roman"/>
          <w:b w:val="false"/>
          <w:i w:val="false"/>
          <w:color w:val="000000"/>
          <w:sz w:val="28"/>
        </w:rPr>
        <w:t>
      әлеуетті өнім беруші конкурстық құжаттамада көрсетілген шарт бойынша міндеттемелерді орындау үшін жеткілікті материалдық және еңбек ресурстарына ие болу бөлігінде біліктілік талаптарына сәйкес келмесе;</w:t>
      </w:r>
    </w:p>
    <w:p>
      <w:pPr>
        <w:spacing w:after="0"/>
        <w:ind w:left="0"/>
        <w:jc w:val="both"/>
      </w:pPr>
      <w:r>
        <w:rPr>
          <w:rFonts w:ascii="Times New Roman"/>
          <w:b w:val="false"/>
          <w:i w:val="false"/>
          <w:color w:val="000000"/>
          <w:sz w:val="28"/>
        </w:rPr>
        <w:t>
      біліктілік талаптары бойынша дұрыс емес ақпарат беру фактісі анықталса;</w:t>
      </w:r>
    </w:p>
    <w:p>
      <w:pPr>
        <w:spacing w:after="0"/>
        <w:ind w:left="0"/>
        <w:jc w:val="both"/>
      </w:pPr>
      <w:r>
        <w:rPr>
          <w:rFonts w:ascii="Times New Roman"/>
          <w:b w:val="false"/>
          <w:i w:val="false"/>
          <w:color w:val="000000"/>
          <w:sz w:val="28"/>
        </w:rPr>
        <w:t>
      2) егер оның конкурсқа қатысуға өтінімі мынадай негіздер бойынша конкурстық құжаттаманың талаптарына сәйкес келмейді деп айқындалса:</w:t>
      </w:r>
    </w:p>
    <w:p>
      <w:pPr>
        <w:spacing w:after="0"/>
        <w:ind w:left="0"/>
        <w:jc w:val="both"/>
      </w:pPr>
      <w:r>
        <w:rPr>
          <w:rFonts w:ascii="Times New Roman"/>
          <w:b w:val="false"/>
          <w:i w:val="false"/>
          <w:color w:val="000000"/>
          <w:sz w:val="28"/>
        </w:rPr>
        <w:t>
      техникалық тапсырманы ұсынбаса;</w:t>
      </w:r>
    </w:p>
    <w:p>
      <w:pPr>
        <w:spacing w:after="0"/>
        <w:ind w:left="0"/>
        <w:jc w:val="both"/>
      </w:pPr>
      <w:r>
        <w:rPr>
          <w:rFonts w:ascii="Times New Roman"/>
          <w:b w:val="false"/>
          <w:i w:val="false"/>
          <w:color w:val="000000"/>
          <w:sz w:val="28"/>
        </w:rPr>
        <w:t>
      әлеуетті өнім беруші конкурстық құжаттаманың талаптарына сәйкес келмейтін техникалық тапсырманы ұсынса, сол сияқты техникалық тапсырмамен талап етілетін құжаттарды ұсынбаса;</w:t>
      </w:r>
    </w:p>
    <w:p>
      <w:pPr>
        <w:spacing w:after="0"/>
        <w:ind w:left="0"/>
        <w:jc w:val="both"/>
      </w:pPr>
      <w:r>
        <w:rPr>
          <w:rFonts w:ascii="Times New Roman"/>
          <w:b w:val="false"/>
          <w:i w:val="false"/>
          <w:color w:val="000000"/>
          <w:sz w:val="28"/>
        </w:rPr>
        <w:t>
      конкурстық құжаттаманың және осы Қағидалардың талаптарына сәйкес конкурсқа қатысуға өтінімді қамтамасыз етуді ұсынбаса;</w:t>
      </w:r>
    </w:p>
    <w:p>
      <w:pPr>
        <w:spacing w:after="0"/>
        <w:ind w:left="0"/>
        <w:jc w:val="both"/>
      </w:pPr>
      <w:r>
        <w:rPr>
          <w:rFonts w:ascii="Times New Roman"/>
          <w:b w:val="false"/>
          <w:i w:val="false"/>
          <w:color w:val="000000"/>
          <w:sz w:val="28"/>
        </w:rPr>
        <w:t>
      конкурстық өтінімде ұсынылған құжаттар бойынша дұрыс емес мәліметтерді ұсыну фактісі анықталса, конкурсқа қатысуға жіберілмейді, конкурсқа қатысушы, конкурс жеңімпазы ретінде таныла алмайды.</w:t>
      </w:r>
    </w:p>
    <w:bookmarkStart w:name="z407" w:id="380"/>
    <w:p>
      <w:pPr>
        <w:spacing w:after="0"/>
        <w:ind w:left="0"/>
        <w:jc w:val="both"/>
      </w:pPr>
      <w:r>
        <w:rPr>
          <w:rFonts w:ascii="Times New Roman"/>
          <w:b w:val="false"/>
          <w:i w:val="false"/>
          <w:color w:val="000000"/>
          <w:sz w:val="28"/>
        </w:rPr>
        <w:t>
      361. Тапсырыс берушінің, ұйымдастырушының, комиссиялардың әрекеттеріне (әрекетсіздігіне), шешімдеріне шағым жасауды, егер олардың әрекеттері (әрекетсіздігі), шешімдері әлеуетті өнім берушінің құқықтары мен заңды мүдделерін бұзса, өнім беруші жүзеге асырады.</w:t>
      </w:r>
    </w:p>
    <w:bookmarkEnd w:id="380"/>
    <w:p>
      <w:pPr>
        <w:spacing w:after="0"/>
        <w:ind w:left="0"/>
        <w:jc w:val="both"/>
      </w:pPr>
      <w:r>
        <w:rPr>
          <w:rFonts w:ascii="Times New Roman"/>
          <w:b w:val="false"/>
          <w:i w:val="false"/>
          <w:color w:val="000000"/>
          <w:sz w:val="28"/>
        </w:rPr>
        <w:t>
      Конкурс қорытындылары туралы хаттама орналастырылған күннен бастап бес жұмыс күнінен кешіктірмей уәкілетті органға шағым жасалған кезде шарт жасасу мерзімі шағымды қарау мерзімі аяқталғанға дейін тоқтатыла тұрады. Конкурсқа қатыспаған тұлғаларға шағым жасау шарт жасасу мерзімін тоқтата тұрмайды.</w:t>
      </w:r>
    </w:p>
    <w:bookmarkStart w:name="z408" w:id="381"/>
    <w:p>
      <w:pPr>
        <w:spacing w:after="0"/>
        <w:ind w:left="0"/>
        <w:jc w:val="both"/>
      </w:pPr>
      <w:r>
        <w:rPr>
          <w:rFonts w:ascii="Times New Roman"/>
          <w:b w:val="false"/>
          <w:i w:val="false"/>
          <w:color w:val="000000"/>
          <w:sz w:val="28"/>
        </w:rPr>
        <w:t>
      362. Шағым Қазақстан Республикасының мемлекеттік аудит және қаржылық бақылау туралы заңнамасына сәйкес электрондық мемлекеттік аудит, камералдық тексеріс шеңберінде қаралады.</w:t>
      </w:r>
    </w:p>
    <w:bookmarkEnd w:id="381"/>
    <w:bookmarkStart w:name="z409" w:id="382"/>
    <w:p>
      <w:pPr>
        <w:spacing w:after="0"/>
        <w:ind w:left="0"/>
        <w:jc w:val="both"/>
      </w:pPr>
      <w:r>
        <w:rPr>
          <w:rFonts w:ascii="Times New Roman"/>
          <w:b w:val="false"/>
          <w:i w:val="false"/>
          <w:color w:val="000000"/>
          <w:sz w:val="28"/>
        </w:rPr>
        <w:t>
      363. Уәкілетті орган шағым түскен күннен бастап бір жұмыс күнінен кешіктірмей тапсырыс берушіге шарт жасасуды тоқтата тұру туралы хабарлама жібереді.</w:t>
      </w:r>
    </w:p>
    <w:bookmarkEnd w:id="382"/>
    <w:bookmarkStart w:name="z410" w:id="383"/>
    <w:p>
      <w:pPr>
        <w:spacing w:after="0"/>
        <w:ind w:left="0"/>
        <w:jc w:val="both"/>
      </w:pPr>
      <w:r>
        <w:rPr>
          <w:rFonts w:ascii="Times New Roman"/>
          <w:b w:val="false"/>
          <w:i w:val="false"/>
          <w:color w:val="000000"/>
          <w:sz w:val="28"/>
        </w:rPr>
        <w:t>
      364. Уәкілетті органға тапсырыс берушінің, конкурсты ұйымдастырушының, комиссиялардың іс-әрекеттеріне (әрекетсіздігіне), шешімдеріне жасалған шағымда іс-әрекетіне (әрекетсіздігіне), шешімдеріне шағым жасалып отырған заңды тұлғаның атауы, орналасқан жері, шағым берген тұлғаның атауы, орналасқан жері, конкурс туралы мәліметтер, тапсырыс берушінің, конкурсты ұйымдастырушының, комиссиялардың шағым жасалған іс-әрекеттері (әрекетсіздігі), шешімдері қамтылуы тиіс. Шағымға шағым берген адамның дәлелдерін растайтын құжаттар қоса берілуі мүмкін.</w:t>
      </w:r>
    </w:p>
    <w:bookmarkEnd w:id="383"/>
    <w:p>
      <w:pPr>
        <w:spacing w:after="0"/>
        <w:ind w:left="0"/>
        <w:jc w:val="both"/>
      </w:pPr>
      <w:r>
        <w:rPr>
          <w:rFonts w:ascii="Times New Roman"/>
          <w:b w:val="false"/>
          <w:i w:val="false"/>
          <w:color w:val="000000"/>
          <w:sz w:val="28"/>
        </w:rPr>
        <w:t>
      Шағымға оны беруші тұлға немесе оның өкілі қол қояды. Өкіл берген шағымға сенімхат немесе өкілдің өкілеттігін куәландыратын өзге де құжат қоса берілуі тиіс.</w:t>
      </w:r>
    </w:p>
    <w:bookmarkStart w:name="z411" w:id="384"/>
    <w:p>
      <w:pPr>
        <w:spacing w:after="0"/>
        <w:ind w:left="0"/>
        <w:jc w:val="both"/>
      </w:pPr>
      <w:r>
        <w:rPr>
          <w:rFonts w:ascii="Times New Roman"/>
          <w:b w:val="false"/>
          <w:i w:val="false"/>
          <w:color w:val="000000"/>
          <w:sz w:val="28"/>
        </w:rPr>
        <w:t>
      365. Түскен күннен бастап екі жұмыс күні ішінде шағым оны берген тұлғаға мынадай жағдайларда қараусыз қайтарылады:</w:t>
      </w:r>
    </w:p>
    <w:bookmarkEnd w:id="384"/>
    <w:p>
      <w:pPr>
        <w:spacing w:after="0"/>
        <w:ind w:left="0"/>
        <w:jc w:val="both"/>
      </w:pPr>
      <w:r>
        <w:rPr>
          <w:rFonts w:ascii="Times New Roman"/>
          <w:b w:val="false"/>
          <w:i w:val="false"/>
          <w:color w:val="000000"/>
          <w:sz w:val="28"/>
        </w:rPr>
        <w:t>
      1) шағым осы Қағидалардың 364-тармағында белгіленген нормаларға сәйкес келмесе;</w:t>
      </w:r>
    </w:p>
    <w:p>
      <w:pPr>
        <w:spacing w:after="0"/>
        <w:ind w:left="0"/>
        <w:jc w:val="both"/>
      </w:pPr>
      <w:r>
        <w:rPr>
          <w:rFonts w:ascii="Times New Roman"/>
          <w:b w:val="false"/>
          <w:i w:val="false"/>
          <w:color w:val="000000"/>
          <w:sz w:val="28"/>
        </w:rPr>
        <w:t>
      2) шағымға қол қойылмаса не оған қол қоюға өкілеттігі жоқ тұлға қол қойса.</w:t>
      </w:r>
    </w:p>
    <w:bookmarkStart w:name="z412" w:id="385"/>
    <w:p>
      <w:pPr>
        <w:spacing w:after="0"/>
        <w:ind w:left="0"/>
        <w:jc w:val="both"/>
      </w:pPr>
      <w:r>
        <w:rPr>
          <w:rFonts w:ascii="Times New Roman"/>
          <w:b w:val="false"/>
          <w:i w:val="false"/>
          <w:color w:val="000000"/>
          <w:sz w:val="28"/>
        </w:rPr>
        <w:t>
      366. Конкурс қорытындылары туралы хаттама тауарларды жеткізу туралы шарт жасасуға негіз болып табылады. Тауарларды жеткізу туралы шарт тапсырыс беруші мен өнім беруші арасында жасалады.</w:t>
      </w:r>
    </w:p>
    <w:bookmarkEnd w:id="385"/>
    <w:bookmarkStart w:name="z413" w:id="386"/>
    <w:p>
      <w:pPr>
        <w:spacing w:after="0"/>
        <w:ind w:left="0"/>
        <w:jc w:val="both"/>
      </w:pPr>
      <w:r>
        <w:rPr>
          <w:rFonts w:ascii="Times New Roman"/>
          <w:b w:val="false"/>
          <w:i w:val="false"/>
          <w:color w:val="000000"/>
          <w:sz w:val="28"/>
        </w:rPr>
        <w:t>
      367. Конкурс қорытындылары туралы хаттамаға шағымдану мерзімі өткеннен кейін үш жұмыс күні ішінде тапсырыс беруші әлеуетті өнім берушіге Үлгілік конкурстық құжаттамаға 10-қосымшаға сәйкес Тауарларды жеткізу туралы үлгілік шартқа сәйкес жасалған тауарларды жеткізу туралы қол қойылған шартты жібереді.</w:t>
      </w:r>
    </w:p>
    <w:bookmarkEnd w:id="386"/>
    <w:bookmarkStart w:name="z414" w:id="387"/>
    <w:p>
      <w:pPr>
        <w:spacing w:after="0"/>
        <w:ind w:left="0"/>
        <w:jc w:val="both"/>
      </w:pPr>
      <w:r>
        <w:rPr>
          <w:rFonts w:ascii="Times New Roman"/>
          <w:b w:val="false"/>
          <w:i w:val="false"/>
          <w:color w:val="000000"/>
          <w:sz w:val="28"/>
        </w:rPr>
        <w:t>
      368. Шарт тиісті қаржы жылына арналған міндеттемелер бойынша бекітілген жеке қаржыландыру жоспарына сәйкес бөлінген қаражат шегінде жасалады және өнім беруші тарапынан бұзушылықтар болмаған жағдайда, тікелей шарт жасасу арқылы келесі қаржы жылдарына екі рет ұзартылады.</w:t>
      </w:r>
    </w:p>
    <w:bookmarkEnd w:id="387"/>
    <w:p>
      <w:pPr>
        <w:spacing w:after="0"/>
        <w:ind w:left="0"/>
        <w:jc w:val="both"/>
      </w:pPr>
      <w:r>
        <w:rPr>
          <w:rFonts w:ascii="Times New Roman"/>
          <w:b w:val="false"/>
          <w:i w:val="false"/>
          <w:color w:val="000000"/>
          <w:sz w:val="28"/>
        </w:rPr>
        <w:t>
      Шарттың қолданылу мерзімін ұзарту шарттың қолданылу мерзімі өткен күннен бастап 3 жұмыс күні ішінде тиісті қаржы жылына арналған тауарларды сатып алу жоспарына сәйкес жүзеге асырылады.</w:t>
      </w:r>
    </w:p>
    <w:p>
      <w:pPr>
        <w:spacing w:after="0"/>
        <w:ind w:left="0"/>
        <w:jc w:val="both"/>
      </w:pPr>
      <w:r>
        <w:rPr>
          <w:rFonts w:ascii="Times New Roman"/>
          <w:b w:val="false"/>
          <w:i w:val="false"/>
          <w:color w:val="000000"/>
          <w:sz w:val="28"/>
        </w:rPr>
        <w:t>
      Тамақтанумен қамтамасыз етілетін тәрбиеленушілер мен білім алушылардың саны өзгерген жағдайда шартқа өзгерістер енгізіледі.</w:t>
      </w:r>
    </w:p>
    <w:p>
      <w:pPr>
        <w:spacing w:after="0"/>
        <w:ind w:left="0"/>
        <w:jc w:val="both"/>
      </w:pPr>
      <w:r>
        <w:rPr>
          <w:rFonts w:ascii="Times New Roman"/>
          <w:b w:val="false"/>
          <w:i w:val="false"/>
          <w:color w:val="000000"/>
          <w:sz w:val="28"/>
        </w:rPr>
        <w:t>
      Тауарларды сатып алу жоспарына бағаның өзгеруі бөлігінде өзгерістер және (немесе) толықтырулар енгізу ағымдағы кезеңге арналған инфляция деңгейіне сәйкес және мемлекеттік сатып алу порталындағы тауарлардың орташа бағасы шегінде жүзеге асырылады.</w:t>
      </w:r>
    </w:p>
    <w:p>
      <w:pPr>
        <w:spacing w:after="0"/>
        <w:ind w:left="0"/>
        <w:jc w:val="both"/>
      </w:pPr>
      <w:r>
        <w:rPr>
          <w:rFonts w:ascii="Times New Roman"/>
          <w:b w:val="false"/>
          <w:i w:val="false"/>
          <w:color w:val="000000"/>
          <w:sz w:val="28"/>
        </w:rPr>
        <w:t>
      Тауарларды сатып алу жоспарына өзгерістер және (немесе) толықтырулар енгізілген кезде ағымдағы қаржы жылына арналған қолданыстағы шартқа өзгерістер және (немесе) толықтырулар конкурстық рәсімдер өткізілмей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368-тармаққа өзгеріс енгізілді - ҚР Оқу-ағарту министрінің 10.08.2022 </w:t>
      </w:r>
      <w:r>
        <w:rPr>
          <w:rFonts w:ascii="Times New Roman"/>
          <w:b w:val="false"/>
          <w:i w:val="false"/>
          <w:color w:val="00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5" w:id="388"/>
    <w:p>
      <w:pPr>
        <w:spacing w:after="0"/>
        <w:ind w:left="0"/>
        <w:jc w:val="both"/>
      </w:pPr>
      <w:r>
        <w:rPr>
          <w:rFonts w:ascii="Times New Roman"/>
          <w:b w:val="false"/>
          <w:i w:val="false"/>
          <w:color w:val="000000"/>
          <w:sz w:val="28"/>
        </w:rPr>
        <w:t>
      369. Өнім беруші шартты алған күннен бастап үш жұмыс күні ішінде қол қояды және қол қойылған тауарларды жеткізу туралы шартты конкурсты ұйымдастырушыға қайтарады.</w:t>
      </w:r>
    </w:p>
    <w:bookmarkEnd w:id="388"/>
    <w:bookmarkStart w:name="z416" w:id="389"/>
    <w:p>
      <w:pPr>
        <w:spacing w:after="0"/>
        <w:ind w:left="0"/>
        <w:jc w:val="both"/>
      </w:pPr>
      <w:r>
        <w:rPr>
          <w:rFonts w:ascii="Times New Roman"/>
          <w:b w:val="false"/>
          <w:i w:val="false"/>
          <w:color w:val="000000"/>
          <w:sz w:val="28"/>
        </w:rPr>
        <w:t>
      370. Өнім беруші шарт жасалған күннен бастап он жұмыс күні ішінде шарттың орындалуын қамтамасыз етуді енгізеді.</w:t>
      </w:r>
    </w:p>
    <w:bookmarkEnd w:id="389"/>
    <w:p>
      <w:pPr>
        <w:spacing w:after="0"/>
        <w:ind w:left="0"/>
        <w:jc w:val="both"/>
      </w:pPr>
      <w:r>
        <w:rPr>
          <w:rFonts w:ascii="Times New Roman"/>
          <w:b w:val="false"/>
          <w:i w:val="false"/>
          <w:color w:val="000000"/>
          <w:sz w:val="28"/>
        </w:rPr>
        <w:t>
      Бұл ретте тапсырыс беруші шартты орындауды қамтамасыз етуді енгізу мерзімі аяқталған күннен бастап екі жұмыс күні ішінде өнім берушіге шартты бұзу ниеті туралы хабарлама жібереді. Егер өнім беруші шартты бұзу ниеті туралы хабарламаны алған күннен бастап үш жұмыс күні ішінде шарттың орындалуын қамтамасыз етуді енгізбесе, тапсырыс беруші шартты бұзу туралы хабарлама жібереді.</w:t>
      </w:r>
    </w:p>
    <w:bookmarkStart w:name="z417" w:id="390"/>
    <w:p>
      <w:pPr>
        <w:spacing w:after="0"/>
        <w:ind w:left="0"/>
        <w:jc w:val="both"/>
      </w:pPr>
      <w:r>
        <w:rPr>
          <w:rFonts w:ascii="Times New Roman"/>
          <w:b w:val="false"/>
          <w:i w:val="false"/>
          <w:color w:val="000000"/>
          <w:sz w:val="28"/>
        </w:rPr>
        <w:t>
      371. Шарттық міндеттемелерді орындау процесінде туындайтын барлық даулар Қазақстан Республикасының азаматтық заңнамасына сәйкес шешіледі.</w:t>
      </w:r>
    </w:p>
    <w:bookmarkEnd w:id="390"/>
    <w:bookmarkStart w:name="z418" w:id="391"/>
    <w:p>
      <w:pPr>
        <w:spacing w:after="0"/>
        <w:ind w:left="0"/>
        <w:jc w:val="both"/>
      </w:pPr>
      <w:r>
        <w:rPr>
          <w:rFonts w:ascii="Times New Roman"/>
          <w:b w:val="false"/>
          <w:i w:val="false"/>
          <w:color w:val="000000"/>
          <w:sz w:val="28"/>
        </w:rPr>
        <w:t>
      372. Алдын ала жылдық сатып алу жоспары шеңберінде өткізілген өнім берушіні таңдау рәсімдері тиісті бюджет бекітілгенге дейін аяқталған жағдайда, шарт жеңімпазға тиісті бюджет бекітілген күннен бастап бес жұмыс күні ішінде жіберіледі.</w:t>
      </w:r>
    </w:p>
    <w:bookmarkEnd w:id="391"/>
    <w:bookmarkStart w:name="z419" w:id="392"/>
    <w:p>
      <w:pPr>
        <w:spacing w:after="0"/>
        <w:ind w:left="0"/>
        <w:jc w:val="both"/>
      </w:pPr>
      <w:r>
        <w:rPr>
          <w:rFonts w:ascii="Times New Roman"/>
          <w:b w:val="false"/>
          <w:i w:val="false"/>
          <w:color w:val="000000"/>
          <w:sz w:val="28"/>
        </w:rPr>
        <w:t>
      373. Көрсетілген мерзім ішінде шартқа қол қоймаған әлеуетті өнім беруші шарт жасасудан жалтарған болып есептеледі.</w:t>
      </w:r>
    </w:p>
    <w:bookmarkEnd w:id="392"/>
    <w:bookmarkStart w:name="z420" w:id="393"/>
    <w:p>
      <w:pPr>
        <w:spacing w:after="0"/>
        <w:ind w:left="0"/>
        <w:jc w:val="both"/>
      </w:pPr>
      <w:r>
        <w:rPr>
          <w:rFonts w:ascii="Times New Roman"/>
          <w:b w:val="false"/>
          <w:i w:val="false"/>
          <w:color w:val="000000"/>
          <w:sz w:val="28"/>
        </w:rPr>
        <w:t>
      374. Егер жеңімпаз деп танылған әлеуетті өнім беруші және екінші орын алған әлеуетті өнім беруші Қағидаларда белгіленген мерзімде тапсырыс берушіге қол қойылған шартты ұсынбаған және (немесе) шарттың орындалуын қамтамасыз етуді енгізбеген жағдайда, онда конкурсты ұйымдастырушы Жосықсыз өнім берушілердің (әлеуетті өнім берушілердің) тізбесін қалыптастыру қағидаларына сәйкес күнтізбелік отыз күннен кешіктірмей мұндай өнім берушіні жосықсыз өнім беруші деп тану туралы талап-арызбен сотқа жүгінеді.</w:t>
      </w:r>
    </w:p>
    <w:bookmarkEnd w:id="393"/>
    <w:bookmarkStart w:name="z421" w:id="394"/>
    <w:p>
      <w:pPr>
        <w:spacing w:after="0"/>
        <w:ind w:left="0"/>
        <w:jc w:val="both"/>
      </w:pPr>
      <w:r>
        <w:rPr>
          <w:rFonts w:ascii="Times New Roman"/>
          <w:b w:val="false"/>
          <w:i w:val="false"/>
          <w:color w:val="000000"/>
          <w:sz w:val="28"/>
        </w:rPr>
        <w:t>
      375. Жеңімпаз деп айқындалған әлеуетті өнім беруші шарт жасасудан жалтарған деп танылған жағдайда, ұйымдастырушы ол енгізген конкурсқа қатысуға өтінімді қамтамасыз етуді ұстап қалады.</w:t>
      </w:r>
    </w:p>
    <w:bookmarkEnd w:id="394"/>
    <w:bookmarkStart w:name="z422" w:id="395"/>
    <w:p>
      <w:pPr>
        <w:spacing w:after="0"/>
        <w:ind w:left="0"/>
        <w:jc w:val="both"/>
      </w:pPr>
      <w:r>
        <w:rPr>
          <w:rFonts w:ascii="Times New Roman"/>
          <w:b w:val="false"/>
          <w:i w:val="false"/>
          <w:color w:val="000000"/>
          <w:sz w:val="28"/>
        </w:rPr>
        <w:t>
      376. Егер жеңімпаз деп айқындалған әлеуетті өнім беруші қол қойылған шартты тапсырыс берушіге ұсынбаса, шартты алған күннен бастап он жұмыс күні ішінде шарттың орындалуын қамтамасыз етуді енгізбесе, тапсырыс беруші өнім берушінің шартты бұзу туралы хабарламасын алған күннен бастап үш жұмыс күні өткен соң екінші орын алған әлеуетті өнім берушіге шартты жібереді. Шартқа екінші орын алған әлеуетті өнім беруші оған шарт берілген күннен бастап үш жұмыс күні ішінде қол қояды.</w:t>
      </w:r>
    </w:p>
    <w:bookmarkEnd w:id="395"/>
    <w:p>
      <w:pPr>
        <w:spacing w:after="0"/>
        <w:ind w:left="0"/>
        <w:jc w:val="both"/>
      </w:pPr>
      <w:r>
        <w:rPr>
          <w:rFonts w:ascii="Times New Roman"/>
          <w:b w:val="false"/>
          <w:i w:val="false"/>
          <w:color w:val="000000"/>
          <w:sz w:val="28"/>
        </w:rPr>
        <w:t>
      Егер екінші орын алған әлеуетті өнім беруші белгіленген мерзімде тапсырыс беруші қол қойған шартқа қол қоймаса, тапсырыс беруші қайта конкурс өткізуді жүзеге асырады.</w:t>
      </w:r>
    </w:p>
    <w:bookmarkStart w:name="z423" w:id="396"/>
    <w:p>
      <w:pPr>
        <w:spacing w:after="0"/>
        <w:ind w:left="0"/>
        <w:jc w:val="both"/>
      </w:pPr>
      <w:r>
        <w:rPr>
          <w:rFonts w:ascii="Times New Roman"/>
          <w:b w:val="false"/>
          <w:i w:val="false"/>
          <w:color w:val="000000"/>
          <w:sz w:val="28"/>
        </w:rPr>
        <w:t>
      377. Қаржы органдары осы Қағидаларды бұза отырып қабылданған ұйымдастырушының және конкурстық комиссияның шешімдерін жою туралы не шарт жасалғанға дейін, оның ішінде ұйымдастырушының уәкілетті органның осындай шешіміне шағымдануы кезеңінде конкурстың күшін жою туралы шешім шығарған кезде, шарт жасалмайды.</w:t>
      </w:r>
    </w:p>
    <w:bookmarkEnd w:id="396"/>
    <w:bookmarkStart w:name="z424" w:id="397"/>
    <w:p>
      <w:pPr>
        <w:spacing w:after="0"/>
        <w:ind w:left="0"/>
        <w:jc w:val="both"/>
      </w:pPr>
      <w:r>
        <w:rPr>
          <w:rFonts w:ascii="Times New Roman"/>
          <w:b w:val="false"/>
          <w:i w:val="false"/>
          <w:color w:val="000000"/>
          <w:sz w:val="28"/>
        </w:rPr>
        <w:t>
      378. Уәкілетті орган ұйымдастырушының және конкурстық комиссияның не конкурстың (лоттың) шешімдерінің күшін жойған жағдайда, конкурсты ұйымдастырушы уәкілетті органның шешімін алған күннен бастап 3 жұмыс күні ішінде оны веб-порталға орналастырады. Уәкілетті органның шешімі орналастырылған күннен бастап 3 жұмыс күні ішінде конкурсты ұйымдастырушы конкурс қорытындыларын қайта қарауды жүзеге асырады немесе конкурс туралы хабарландыруды веб-порталға орналастырады.";</w:t>
      </w:r>
    </w:p>
    <w:bookmarkEnd w:id="397"/>
    <w:bookmarkStart w:name="z425" w:id="398"/>
    <w:p>
      <w:pPr>
        <w:spacing w:after="0"/>
        <w:ind w:left="0"/>
        <w:jc w:val="both"/>
      </w:pPr>
      <w:r>
        <w:rPr>
          <w:rFonts w:ascii="Times New Roman"/>
          <w:b w:val="false"/>
          <w:i w:val="false"/>
          <w:color w:val="000000"/>
          <w:sz w:val="28"/>
        </w:rPr>
        <w:t>
      379. Шарттың орындалуын қамтамасыз ету мөлшерін конкурсты ұйымдастырушы шарттың жалпы сомасының үш пайызы мөлшерінде белгілейді.</w:t>
      </w:r>
    </w:p>
    <w:bookmarkEnd w:id="398"/>
    <w:bookmarkStart w:name="z426" w:id="399"/>
    <w:p>
      <w:pPr>
        <w:spacing w:after="0"/>
        <w:ind w:left="0"/>
        <w:jc w:val="both"/>
      </w:pPr>
      <w:r>
        <w:rPr>
          <w:rFonts w:ascii="Times New Roman"/>
          <w:b w:val="false"/>
          <w:i w:val="false"/>
          <w:color w:val="000000"/>
          <w:sz w:val="28"/>
        </w:rPr>
        <w:t>
      380. Өнім беруші шарттың орындалуын қамтамасыз етудің мынадай түрлерінің бірін таңдай алады:</w:t>
      </w:r>
    </w:p>
    <w:bookmarkEnd w:id="399"/>
    <w:p>
      <w:pPr>
        <w:spacing w:after="0"/>
        <w:ind w:left="0"/>
        <w:jc w:val="both"/>
      </w:pPr>
      <w:r>
        <w:rPr>
          <w:rFonts w:ascii="Times New Roman"/>
          <w:b w:val="false"/>
          <w:i w:val="false"/>
          <w:color w:val="000000"/>
          <w:sz w:val="28"/>
        </w:rPr>
        <w:t>
      1) тапсырыс берушінің банктік шотына не Қазақстан Республикасының бюджеттік заңнамасында көзделген шотқа енгізілетін кепілді ақшалай жарна;</w:t>
      </w:r>
    </w:p>
    <w:p>
      <w:pPr>
        <w:spacing w:after="0"/>
        <w:ind w:left="0"/>
        <w:jc w:val="both"/>
      </w:pPr>
      <w:r>
        <w:rPr>
          <w:rFonts w:ascii="Times New Roman"/>
          <w:b w:val="false"/>
          <w:i w:val="false"/>
          <w:color w:val="000000"/>
          <w:sz w:val="28"/>
        </w:rPr>
        <w:t>
      2) банктік кепілдік.</w:t>
      </w:r>
    </w:p>
    <w:p>
      <w:pPr>
        <w:spacing w:after="0"/>
        <w:ind w:left="0"/>
        <w:jc w:val="both"/>
      </w:pPr>
      <w:r>
        <w:rPr>
          <w:rFonts w:ascii="Times New Roman"/>
          <w:b w:val="false"/>
          <w:i w:val="false"/>
          <w:color w:val="000000"/>
          <w:sz w:val="28"/>
        </w:rPr>
        <w:t>
      Тапсырыс беруші өнім берушіге шарттың орындалуын қамтамасыз етуді өнім беруші шарт бойынша өз міндеттемелерін толық және тиісінше орындаған күннен бастап бес жұмыс күні ішінде қайтарады.</w:t>
      </w:r>
    </w:p>
    <w:bookmarkStart w:name="z427" w:id="400"/>
    <w:p>
      <w:pPr>
        <w:spacing w:after="0"/>
        <w:ind w:left="0"/>
        <w:jc w:val="both"/>
      </w:pPr>
      <w:r>
        <w:rPr>
          <w:rFonts w:ascii="Times New Roman"/>
          <w:b w:val="false"/>
          <w:i w:val="false"/>
          <w:color w:val="000000"/>
          <w:sz w:val="28"/>
        </w:rPr>
        <w:t>
      381. Шарттың орындалғаны туралы құжаттар (тауарды қабылдау-тапсыру актісі, шот-фактура) электрондық нысанда ресімделеді.</w:t>
      </w:r>
    </w:p>
    <w:bookmarkEnd w:id="400"/>
    <w:p>
      <w:pPr>
        <w:spacing w:after="0"/>
        <w:ind w:left="0"/>
        <w:jc w:val="both"/>
      </w:pPr>
      <w:r>
        <w:rPr>
          <w:rFonts w:ascii="Times New Roman"/>
          <w:b w:val="false"/>
          <w:i w:val="false"/>
          <w:color w:val="000000"/>
          <w:sz w:val="28"/>
        </w:rPr>
        <w:t>
      Тапсырыс беруші мен өнім беруші көрсетілген шарт бойынша қабылдаған міндеттемелерін толық орындаған жағдайда шарт орындалды деп есептеледі.</w:t>
      </w:r>
    </w:p>
    <w:p>
      <w:pPr>
        <w:spacing w:after="0"/>
        <w:ind w:left="0"/>
        <w:jc w:val="both"/>
      </w:pPr>
      <w:r>
        <w:rPr>
          <w:rFonts w:ascii="Times New Roman"/>
          <w:b w:val="false"/>
          <w:i w:val="false"/>
          <w:color w:val="000000"/>
          <w:sz w:val="28"/>
        </w:rPr>
        <w:t>
      Тауарларды жеткізу кезінде шартты орындау мынадай ретпен жүзеге асырылады:</w:t>
      </w:r>
    </w:p>
    <w:p>
      <w:pPr>
        <w:spacing w:after="0"/>
        <w:ind w:left="0"/>
        <w:jc w:val="both"/>
      </w:pPr>
      <w:r>
        <w:rPr>
          <w:rFonts w:ascii="Times New Roman"/>
          <w:b w:val="false"/>
          <w:i w:val="false"/>
          <w:color w:val="000000"/>
          <w:sz w:val="28"/>
        </w:rPr>
        <w:t>
      1) жүкқұжаттың түпнұсқасын ұсына отырып, тауарды межелі жерге жеткізу;</w:t>
      </w:r>
    </w:p>
    <w:p>
      <w:pPr>
        <w:spacing w:after="0"/>
        <w:ind w:left="0"/>
        <w:jc w:val="both"/>
      </w:pPr>
      <w:r>
        <w:rPr>
          <w:rFonts w:ascii="Times New Roman"/>
          <w:b w:val="false"/>
          <w:i w:val="false"/>
          <w:color w:val="000000"/>
          <w:sz w:val="28"/>
        </w:rPr>
        <w:t>
      2) өнім берушінің тауарды жеткізу фактісін растайтын жүкқұжаттың электрондық көшірмесін тіркей отырып, веб-портал арқылы тауарды қабылдау-тапсыру актісін ресімдеуі;</w:t>
      </w:r>
    </w:p>
    <w:p>
      <w:pPr>
        <w:spacing w:after="0"/>
        <w:ind w:left="0"/>
        <w:jc w:val="both"/>
      </w:pPr>
      <w:r>
        <w:rPr>
          <w:rFonts w:ascii="Times New Roman"/>
          <w:b w:val="false"/>
          <w:i w:val="false"/>
          <w:color w:val="000000"/>
          <w:sz w:val="28"/>
        </w:rPr>
        <w:t>
      3) тапсырыс берушінің тауарды қабылдауы;</w:t>
      </w:r>
    </w:p>
    <w:p>
      <w:pPr>
        <w:spacing w:after="0"/>
        <w:ind w:left="0"/>
        <w:jc w:val="both"/>
      </w:pPr>
      <w:r>
        <w:rPr>
          <w:rFonts w:ascii="Times New Roman"/>
          <w:b w:val="false"/>
          <w:i w:val="false"/>
          <w:color w:val="000000"/>
          <w:sz w:val="28"/>
        </w:rPr>
        <w:t>
      4) Электрондық шот-фактуралардың ақпараттық жүйесінде шот-фактураны электронды нысанда жазып беру қағидаларына сәйкес электрондық шот-фактуралардың ақпараттық жүйесі арқылы жазып берілген электрондық шот-фактураны ресімдеу;</w:t>
      </w:r>
    </w:p>
    <w:p>
      <w:pPr>
        <w:spacing w:after="0"/>
        <w:ind w:left="0"/>
        <w:jc w:val="both"/>
      </w:pPr>
      <w:r>
        <w:rPr>
          <w:rFonts w:ascii="Times New Roman"/>
          <w:b w:val="false"/>
          <w:i w:val="false"/>
          <w:color w:val="000000"/>
          <w:sz w:val="28"/>
        </w:rPr>
        <w:t>
      5) тапсырыс берушінің жеткізілген тауар үшін ақы төлеуі.</w:t>
      </w:r>
    </w:p>
    <w:bookmarkStart w:name="z428" w:id="401"/>
    <w:p>
      <w:pPr>
        <w:spacing w:after="0"/>
        <w:ind w:left="0"/>
        <w:jc w:val="both"/>
      </w:pPr>
      <w:r>
        <w:rPr>
          <w:rFonts w:ascii="Times New Roman"/>
          <w:b w:val="false"/>
          <w:i w:val="false"/>
          <w:color w:val="000000"/>
          <w:sz w:val="28"/>
        </w:rPr>
        <w:t xml:space="preserve">
      382. Өнім беруші веб-портал арқылы тапсырыс берушіге тауарлар туралы мәліметтерді толтыра отырып, электрондық-цифрлық қолтаңбамен бекітілген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тауарларды қабылдау-тапсыру актісін жібереді.</w:t>
      </w:r>
    </w:p>
    <w:bookmarkEnd w:id="401"/>
    <w:bookmarkStart w:name="z429" w:id="402"/>
    <w:p>
      <w:pPr>
        <w:spacing w:after="0"/>
        <w:ind w:left="0"/>
        <w:jc w:val="both"/>
      </w:pPr>
      <w:r>
        <w:rPr>
          <w:rFonts w:ascii="Times New Roman"/>
          <w:b w:val="false"/>
          <w:i w:val="false"/>
          <w:color w:val="000000"/>
          <w:sz w:val="28"/>
        </w:rPr>
        <w:t>
      383. Тапсырыс беруші веб-порталда өнім берушінің тауарларды қабылдау-тапсыру актісін ресімдеуі туралы хабарлама алған күннен бастап үш жұмыс күнінен кешіктірмей актіде шарт бойынша ақпаратты толтырады және оны электрондық-цифрлық қолтаңбамен бекітеді не дәлелді негіздемелер көрсете отырып, тауарды қабылдаудан бас тартады.</w:t>
      </w:r>
    </w:p>
    <w:bookmarkEnd w:id="4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сатып алу</w:t>
            </w:r>
            <w:r>
              <w:br/>
            </w:r>
            <w:r>
              <w:rPr>
                <w:rFonts w:ascii="Times New Roman"/>
                <w:b w:val="false"/>
                <w:i w:val="false"/>
                <w:color w:val="000000"/>
                <w:sz w:val="20"/>
              </w:rPr>
              <w:t>қағидаларына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(Тапсырыс берушінің толық</w:t>
            </w:r>
            <w:r>
              <w:br/>
            </w:r>
            <w:r>
              <w:rPr>
                <w:rFonts w:ascii="Times New Roman"/>
                <w:b w:val="false"/>
                <w:i w:val="false"/>
                <w:color w:val="000000"/>
                <w:sz w:val="20"/>
              </w:rPr>
              <w:t>атауын және оның лауазымды</w:t>
            </w:r>
            <w:r>
              <w:br/>
            </w:r>
            <w:r>
              <w:rPr>
                <w:rFonts w:ascii="Times New Roman"/>
                <w:b w:val="false"/>
                <w:i w:val="false"/>
                <w:color w:val="000000"/>
                <w:sz w:val="20"/>
              </w:rPr>
              <w:t>адамының тегін, атын, әкесінің</w:t>
            </w:r>
            <w:r>
              <w:br/>
            </w:r>
            <w:r>
              <w:rPr>
                <w:rFonts w:ascii="Times New Roman"/>
                <w:b w:val="false"/>
                <w:i w:val="false"/>
                <w:color w:val="000000"/>
                <w:sz w:val="20"/>
              </w:rPr>
              <w:t>атын (бар болса) көрсету)</w:t>
            </w:r>
          </w:p>
        </w:tc>
      </w:tr>
    </w:tbl>
    <w:bookmarkStart w:name="z431" w:id="403"/>
    <w:p>
      <w:pPr>
        <w:spacing w:after="0"/>
        <w:ind w:left="0"/>
        <w:jc w:val="left"/>
      </w:pPr>
      <w:r>
        <w:rPr>
          <w:rFonts w:ascii="Times New Roman"/>
          <w:b/>
          <w:i w:val="false"/>
          <w:color w:val="000000"/>
        </w:rPr>
        <w:t xml:space="preserve"> _________ жылға арналған көрсетілген қызметтерді және (немесе) тауарларды сатып алу жоспары</w:t>
      </w:r>
    </w:p>
    <w:bookmarkEnd w:id="403"/>
    <w:p>
      <w:pPr>
        <w:spacing w:after="0"/>
        <w:ind w:left="0"/>
        <w:jc w:val="both"/>
      </w:pPr>
      <w:r>
        <w:rPr>
          <w:rFonts w:ascii="Times New Roman"/>
          <w:b w:val="false"/>
          <w:i w:val="false"/>
          <w:color w:val="000000"/>
          <w:sz w:val="28"/>
        </w:rPr>
        <w:t xml:space="preserve">
      Жалпы мәліметтер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БСН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 үшін</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түрі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Көрсетілетін қызметтерді немесе тауарларды сатып алу жоспары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тармағының түрі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әкімшісі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 *</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мәнінің түрі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көрсетілетін қызметтің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тауарлардың, көрсетілетін қызметтердің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көрсетілетін қызметтердің қысқаша сипаттамасы (сипаттауы)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тәсілі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бірлігі үшін баға,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алудың бекітілген сомасы,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 хабарлаудың жоспарланған мерзімі (ай)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қызметтерді көрсету мерзімі (қазақ тілінде)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қызметтерді көрсету мерзімі (орыс тілінде)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ӘАОС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қызметтерді көрсету орны (қазақ тілінде)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қызметтерді көрсету орны (орыс тілінде)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төлемнің мөлшері,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белгісі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Жалпы мәліметтер: </w:t>
      </w:r>
    </w:p>
    <w:p>
      <w:pPr>
        <w:spacing w:after="0"/>
        <w:ind w:left="0"/>
        <w:jc w:val="both"/>
      </w:pPr>
      <w:r>
        <w:rPr>
          <w:rFonts w:ascii="Times New Roman"/>
          <w:b w:val="false"/>
          <w:i w:val="false"/>
          <w:color w:val="000000"/>
          <w:sz w:val="28"/>
        </w:rPr>
        <w:t>
      1) "Тапсырыс берушінің БСН" деген жолақта – заңды тұлғаны мемлекеттік тіркеу (қайта тіркеу) туралы куәлікте көрсетілген ұйымның бизнес сәйкестендіру нөмірі (он екі мәндегі код);</w:t>
      </w:r>
    </w:p>
    <w:p>
      <w:pPr>
        <w:spacing w:after="0"/>
        <w:ind w:left="0"/>
        <w:jc w:val="both"/>
      </w:pPr>
      <w:r>
        <w:rPr>
          <w:rFonts w:ascii="Times New Roman"/>
          <w:b w:val="false"/>
          <w:i w:val="false"/>
          <w:color w:val="000000"/>
          <w:sz w:val="28"/>
        </w:rPr>
        <w:t xml:space="preserve">
      2) "ММ коды" деген жолақта – бюджетті атқару жөніндегі орталық уәкілетті орган беретін мемлекеттік мекеменің коды (жеті мәндегі код) көрсетіледі; </w:t>
      </w:r>
    </w:p>
    <w:p>
      <w:pPr>
        <w:spacing w:after="0"/>
        <w:ind w:left="0"/>
        <w:jc w:val="both"/>
      </w:pPr>
      <w:r>
        <w:rPr>
          <w:rFonts w:ascii="Times New Roman"/>
          <w:b w:val="false"/>
          <w:i w:val="false"/>
          <w:color w:val="000000"/>
          <w:sz w:val="28"/>
        </w:rPr>
        <w:t xml:space="preserve">
      3) "Бюджеттің түрі" деген жолақта – оның қаражаты есебінен мемлекеттік мекеме ұсталатын бюджеттің түрін білдіретін мән көрсетіледі (республикалық бюджет; облыстық бюджет, республикалық маңызы бар қала, астана бюджеті, аудандық бюджет, облыстық маңызы бар қала бюджеті); </w:t>
      </w:r>
    </w:p>
    <w:p>
      <w:pPr>
        <w:spacing w:after="0"/>
        <w:ind w:left="0"/>
        <w:jc w:val="both"/>
      </w:pPr>
      <w:r>
        <w:rPr>
          <w:rFonts w:ascii="Times New Roman"/>
          <w:b w:val="false"/>
          <w:i w:val="false"/>
          <w:color w:val="000000"/>
          <w:sz w:val="28"/>
        </w:rPr>
        <w:t xml:space="preserve">
      4) "Тапсырыс берушінің атауы" деген жолақта – ұйымның толық атауы көрсетіледі; </w:t>
      </w:r>
    </w:p>
    <w:p>
      <w:pPr>
        <w:spacing w:after="0"/>
        <w:ind w:left="0"/>
        <w:jc w:val="both"/>
      </w:pPr>
      <w:r>
        <w:rPr>
          <w:rFonts w:ascii="Times New Roman"/>
          <w:b w:val="false"/>
          <w:i w:val="false"/>
          <w:color w:val="000000"/>
          <w:sz w:val="28"/>
        </w:rPr>
        <w:t>
      5) "Қаржы жылы" деген жолақта – көрсетілетін қызметтерді және (немесе) тауарларды сатып алу жоспары жасалатын қаржы жылы көрсетіледі.</w:t>
      </w:r>
    </w:p>
    <w:p>
      <w:pPr>
        <w:spacing w:after="0"/>
        <w:ind w:left="0"/>
        <w:jc w:val="both"/>
      </w:pPr>
      <w:r>
        <w:rPr>
          <w:rFonts w:ascii="Times New Roman"/>
          <w:b w:val="false"/>
          <w:i w:val="false"/>
          <w:color w:val="000000"/>
          <w:sz w:val="28"/>
        </w:rPr>
        <w:t>
      _____жылға арналған көрсетілген қызметтерді және (немесе) тауарларды сатып алу жоспары</w:t>
      </w:r>
    </w:p>
    <w:p>
      <w:pPr>
        <w:spacing w:after="0"/>
        <w:ind w:left="0"/>
        <w:jc w:val="both"/>
      </w:pPr>
      <w:r>
        <w:rPr>
          <w:rFonts w:ascii="Times New Roman"/>
          <w:b w:val="false"/>
          <w:i w:val="false"/>
          <w:color w:val="000000"/>
          <w:sz w:val="28"/>
        </w:rPr>
        <w:t>
      1) "№" деген жолақта – веб-портал айқындайтын мемлекеттік сатып алудың сәйкестендіру коды;</w:t>
      </w:r>
    </w:p>
    <w:p>
      <w:pPr>
        <w:spacing w:after="0"/>
        <w:ind w:left="0"/>
        <w:jc w:val="both"/>
      </w:pPr>
      <w:r>
        <w:rPr>
          <w:rFonts w:ascii="Times New Roman"/>
          <w:b w:val="false"/>
          <w:i w:val="false"/>
          <w:color w:val="000000"/>
          <w:sz w:val="28"/>
        </w:rPr>
        <w:t>
      2) "Жоспар тармағының түрі" деген жолақта – жоспар тармағы түрлерінің мынадай мәндерінің бірі көрсетіледі:</w:t>
      </w:r>
    </w:p>
    <w:p>
      <w:pPr>
        <w:spacing w:after="0"/>
        <w:ind w:left="0"/>
        <w:jc w:val="both"/>
      </w:pPr>
      <w:r>
        <w:rPr>
          <w:rFonts w:ascii="Times New Roman"/>
          <w:b w:val="false"/>
          <w:i w:val="false"/>
          <w:color w:val="000000"/>
          <w:sz w:val="28"/>
        </w:rPr>
        <w:t>
      Қаржы жылынан асып кетпейтін сатып алу;</w:t>
      </w:r>
    </w:p>
    <w:p>
      <w:pPr>
        <w:spacing w:after="0"/>
        <w:ind w:left="0"/>
        <w:jc w:val="both"/>
      </w:pPr>
      <w:r>
        <w:rPr>
          <w:rFonts w:ascii="Times New Roman"/>
          <w:b w:val="false"/>
          <w:i w:val="false"/>
          <w:color w:val="000000"/>
          <w:sz w:val="28"/>
        </w:rPr>
        <w:t>
      Қаржы жылынан асып кететін сатып алу;</w:t>
      </w:r>
    </w:p>
    <w:p>
      <w:pPr>
        <w:spacing w:after="0"/>
        <w:ind w:left="0"/>
        <w:jc w:val="both"/>
      </w:pPr>
      <w:r>
        <w:rPr>
          <w:rFonts w:ascii="Times New Roman"/>
          <w:b w:val="false"/>
          <w:i w:val="false"/>
          <w:color w:val="000000"/>
          <w:sz w:val="28"/>
        </w:rPr>
        <w:t>
      Шартты үнемдеу есебінен сатып алу;</w:t>
      </w:r>
    </w:p>
    <w:p>
      <w:pPr>
        <w:spacing w:after="0"/>
        <w:ind w:left="0"/>
        <w:jc w:val="both"/>
      </w:pPr>
      <w:r>
        <w:rPr>
          <w:rFonts w:ascii="Times New Roman"/>
          <w:b w:val="false"/>
          <w:i w:val="false"/>
          <w:color w:val="000000"/>
          <w:sz w:val="28"/>
        </w:rPr>
        <w:t>
      3) "Әкімшінің коды" деген жолақта – бюджеттік жоспарлау жөніндегі орталық уәкілетті орган беретін Бюджеттік бағдарлама әкімшісінің коды көрсетіледі;</w:t>
      </w:r>
    </w:p>
    <w:p>
      <w:pPr>
        <w:spacing w:after="0"/>
        <w:ind w:left="0"/>
        <w:jc w:val="both"/>
      </w:pPr>
      <w:r>
        <w:rPr>
          <w:rFonts w:ascii="Times New Roman"/>
          <w:b w:val="false"/>
          <w:i w:val="false"/>
          <w:color w:val="000000"/>
          <w:sz w:val="28"/>
        </w:rPr>
        <w:t>
      4) "Бағдарлама" деген жолақта – оның шеңберінде көрсетілетін қызметтерді және (немесе) тауарларды сатып алу жүзеге асырылатын шығыстарды функционалдық жіктеудің бюджеттік бағдарламасының коды көрсетіледі;</w:t>
      </w:r>
    </w:p>
    <w:p>
      <w:pPr>
        <w:spacing w:after="0"/>
        <w:ind w:left="0"/>
        <w:jc w:val="both"/>
      </w:pPr>
      <w:r>
        <w:rPr>
          <w:rFonts w:ascii="Times New Roman"/>
          <w:b w:val="false"/>
          <w:i w:val="false"/>
          <w:color w:val="000000"/>
          <w:sz w:val="28"/>
        </w:rPr>
        <w:t>
      5) "Кіші бағдарлама" деген жолақта – оның шеңберінде көрсетілетін қызметтерді және (немесе) тауарларды сатып алу жүзеге асырылатын шығыстарды функционалдық жіктеудің бюджеттік кіші бағдарламасының коды көрсетіледі;</w:t>
      </w:r>
    </w:p>
    <w:p>
      <w:pPr>
        <w:spacing w:after="0"/>
        <w:ind w:left="0"/>
        <w:jc w:val="both"/>
      </w:pPr>
      <w:r>
        <w:rPr>
          <w:rFonts w:ascii="Times New Roman"/>
          <w:b w:val="false"/>
          <w:i w:val="false"/>
          <w:color w:val="000000"/>
          <w:sz w:val="28"/>
        </w:rPr>
        <w:t>
      6) "Ерекшелік" деген жолақта – оның шеңберінде көрсетілетін қызметтерді және (немесе) тауарларды сатып алу жүзеге асырылатын шығыстарды экономикалық жіктеудің ерекшелігі коды көрсетіледі;</w:t>
      </w:r>
    </w:p>
    <w:p>
      <w:pPr>
        <w:spacing w:after="0"/>
        <w:ind w:left="0"/>
        <w:jc w:val="both"/>
      </w:pPr>
      <w:r>
        <w:rPr>
          <w:rFonts w:ascii="Times New Roman"/>
          <w:b w:val="false"/>
          <w:i w:val="false"/>
          <w:color w:val="000000"/>
          <w:sz w:val="28"/>
        </w:rPr>
        <w:t xml:space="preserve">
      7) "Қаржыландыру көзі" деген жолақта – түскен көрсетілетін қызметтерді және (немесе) тауарларды сатып алу қаржыландыру көзін көрсету қажет </w:t>
      </w:r>
    </w:p>
    <w:p>
      <w:pPr>
        <w:spacing w:after="0"/>
        <w:ind w:left="0"/>
        <w:jc w:val="both"/>
      </w:pPr>
      <w:r>
        <w:rPr>
          <w:rFonts w:ascii="Times New Roman"/>
          <w:b w:val="false"/>
          <w:i w:val="false"/>
          <w:color w:val="000000"/>
          <w:sz w:val="28"/>
        </w:rPr>
        <w:t>
      мемлекеттік мекемелердің иелігінде қалған тауарларды (жұмыстарды, көрсетілетін қызметтерді) өткізуінен түскен ақша есебінен;</w:t>
      </w:r>
    </w:p>
    <w:p>
      <w:pPr>
        <w:spacing w:after="0"/>
        <w:ind w:left="0"/>
        <w:jc w:val="both"/>
      </w:pPr>
      <w:r>
        <w:rPr>
          <w:rFonts w:ascii="Times New Roman"/>
          <w:b w:val="false"/>
          <w:i w:val="false"/>
          <w:color w:val="000000"/>
          <w:sz w:val="28"/>
        </w:rPr>
        <w:t>
      демеушілік және қайырымдылық көмек қаражаты есебінен;</w:t>
      </w:r>
    </w:p>
    <w:p>
      <w:pPr>
        <w:spacing w:after="0"/>
        <w:ind w:left="0"/>
        <w:jc w:val="both"/>
      </w:pPr>
      <w:r>
        <w:rPr>
          <w:rFonts w:ascii="Times New Roman"/>
          <w:b w:val="false"/>
          <w:i w:val="false"/>
          <w:color w:val="000000"/>
          <w:sz w:val="28"/>
        </w:rPr>
        <w:t>
      жергілікті өзін-өзі басқару органдарына берілетін трансферттер есебінен;</w:t>
      </w:r>
    </w:p>
    <w:p>
      <w:pPr>
        <w:spacing w:after="0"/>
        <w:ind w:left="0"/>
        <w:jc w:val="both"/>
      </w:pPr>
      <w:r>
        <w:rPr>
          <w:rFonts w:ascii="Times New Roman"/>
          <w:b w:val="false"/>
          <w:i w:val="false"/>
          <w:color w:val="000000"/>
          <w:sz w:val="28"/>
        </w:rPr>
        <w:t xml:space="preserve">
      8) "Сатып алу мәнінің түрі" деген жолақта – қызметтерді және (немесе) тауарларды (тауар, көрсетілетін қызмет) сатып алу мәнінің түрі көрсетіледі; </w:t>
      </w:r>
    </w:p>
    <w:p>
      <w:pPr>
        <w:spacing w:after="0"/>
        <w:ind w:left="0"/>
        <w:jc w:val="both"/>
      </w:pPr>
      <w:r>
        <w:rPr>
          <w:rFonts w:ascii="Times New Roman"/>
          <w:b w:val="false"/>
          <w:i w:val="false"/>
          <w:color w:val="000000"/>
          <w:sz w:val="28"/>
        </w:rPr>
        <w:t>
      9) "Тауардың, көрсетілетін қызметтің коды" деген жолақта – тауарлардың, көрсетілетін қызметтердің анықтамалығына сәйкес тауардың, көрсетілетін қызметтің коды көрсетіледі;</w:t>
      </w:r>
    </w:p>
    <w:p>
      <w:pPr>
        <w:spacing w:after="0"/>
        <w:ind w:left="0"/>
        <w:jc w:val="both"/>
      </w:pPr>
      <w:r>
        <w:rPr>
          <w:rFonts w:ascii="Times New Roman"/>
          <w:b w:val="false"/>
          <w:i w:val="false"/>
          <w:color w:val="000000"/>
          <w:sz w:val="28"/>
        </w:rPr>
        <w:t>
      10) "Сатып алынатын тауарлардың, көрсетілетін қызметтердің атауы" деген жолақта – "Тауардың, көрсетілетін қызметтің коды" деген жолаққа енгізілген мәнге сәйкес сатып алынатын тауарлардың, көрсетілетін қызметтердің атауы көрсетіледі;</w:t>
      </w:r>
    </w:p>
    <w:p>
      <w:pPr>
        <w:spacing w:after="0"/>
        <w:ind w:left="0"/>
        <w:jc w:val="both"/>
      </w:pPr>
      <w:r>
        <w:rPr>
          <w:rFonts w:ascii="Times New Roman"/>
          <w:b w:val="false"/>
          <w:i w:val="false"/>
          <w:color w:val="000000"/>
          <w:sz w:val="28"/>
        </w:rPr>
        <w:t>
      11) "Тауарлардың, көрсетілетін қызметтердің қысқаша сипаттамасы (сипаттауы)" деген жолақта – "Тауардың, көрсетілетін қызметтің коды" деген жолаққа енгізілген мәнге сәйкес тауарлардың, көрсетілетін қызметтердің қысқаша сипаттамасы (сипаттауы) көрсетіледі;</w:t>
      </w:r>
    </w:p>
    <w:p>
      <w:pPr>
        <w:spacing w:after="0"/>
        <w:ind w:left="0"/>
        <w:jc w:val="both"/>
      </w:pPr>
      <w:r>
        <w:rPr>
          <w:rFonts w:ascii="Times New Roman"/>
          <w:b w:val="false"/>
          <w:i w:val="false"/>
          <w:color w:val="000000"/>
          <w:sz w:val="28"/>
        </w:rPr>
        <w:t>
      12) "Сатып алу тәсілі" деген жолақта – сатып алу өткізу тәсілі көрсетіледі;</w:t>
      </w:r>
    </w:p>
    <w:p>
      <w:pPr>
        <w:spacing w:after="0"/>
        <w:ind w:left="0"/>
        <w:jc w:val="both"/>
      </w:pPr>
      <w:r>
        <w:rPr>
          <w:rFonts w:ascii="Times New Roman"/>
          <w:b w:val="false"/>
          <w:i w:val="false"/>
          <w:color w:val="000000"/>
          <w:sz w:val="28"/>
        </w:rPr>
        <w:t>
      13) "Өлшем бірлігі" деген жолақта – "Тауардың, көрсетілетін қызметтің коды" деген жолаққа енгізілген мәнге сәйкес сатып алу мәнінің өлшем бірлігі көрсетіледі;</w:t>
      </w:r>
    </w:p>
    <w:p>
      <w:pPr>
        <w:spacing w:after="0"/>
        <w:ind w:left="0"/>
        <w:jc w:val="both"/>
      </w:pPr>
      <w:r>
        <w:rPr>
          <w:rFonts w:ascii="Times New Roman"/>
          <w:b w:val="false"/>
          <w:i w:val="false"/>
          <w:color w:val="000000"/>
          <w:sz w:val="28"/>
        </w:rPr>
        <w:t>
      14) "Жалпы саны, көлемі" деген жолақта – сатып алынатын тауарлардың, көрсетілетін қызметтердің жалпы саны немесе көлемі көрсетіледі;</w:t>
      </w:r>
    </w:p>
    <w:p>
      <w:pPr>
        <w:spacing w:after="0"/>
        <w:ind w:left="0"/>
        <w:jc w:val="both"/>
      </w:pPr>
      <w:r>
        <w:rPr>
          <w:rFonts w:ascii="Times New Roman"/>
          <w:b w:val="false"/>
          <w:i w:val="false"/>
          <w:color w:val="000000"/>
          <w:sz w:val="28"/>
        </w:rPr>
        <w:t>
      15) "Бір бірлігі үшін баға, теңге" деген жолақта – теңгеде сатып алу мәнінің бірлігі үшін баға көрсетіледі;</w:t>
      </w:r>
    </w:p>
    <w:p>
      <w:pPr>
        <w:spacing w:after="0"/>
        <w:ind w:left="0"/>
        <w:jc w:val="both"/>
      </w:pPr>
      <w:r>
        <w:rPr>
          <w:rFonts w:ascii="Times New Roman"/>
          <w:b w:val="false"/>
          <w:i w:val="false"/>
          <w:color w:val="000000"/>
          <w:sz w:val="28"/>
        </w:rPr>
        <w:t>
      16) "Сатып алу үшін бекітілген жалпы сома, теңге" деген жолақта – "Жалпы саны, көлемі" деген жолақты "Бір бірлігі үшін баға, теңге" деген жолаққа көбейту арқылы есептеледі және сатып алу жоспарланатын соманы білдіреді;</w:t>
      </w:r>
    </w:p>
    <w:p>
      <w:pPr>
        <w:spacing w:after="0"/>
        <w:ind w:left="0"/>
        <w:jc w:val="both"/>
      </w:pPr>
      <w:r>
        <w:rPr>
          <w:rFonts w:ascii="Times New Roman"/>
          <w:b w:val="false"/>
          <w:i w:val="false"/>
          <w:color w:val="000000"/>
          <w:sz w:val="28"/>
        </w:rPr>
        <w:t>
      17) Сатып алуды хабарлаудың жоспарланған мерзімі (ай)" деген жолақта – көрсетілетін қызметтерді және (немесе) тауарларды сатып алу жоспарланған ай көрсетіледі;</w:t>
      </w:r>
    </w:p>
    <w:p>
      <w:pPr>
        <w:spacing w:after="0"/>
        <w:ind w:left="0"/>
        <w:jc w:val="both"/>
      </w:pPr>
      <w:r>
        <w:rPr>
          <w:rFonts w:ascii="Times New Roman"/>
          <w:b w:val="false"/>
          <w:i w:val="false"/>
          <w:color w:val="000000"/>
          <w:sz w:val="28"/>
        </w:rPr>
        <w:t>
      18) "Тауарды жеткізу, қызметтерді көрсету мерзімі (қазақ тілінде)" деген жолақта – қазақ тілінде тауарды жеткізу, қызметтерді көрсету мерзімі көрсетіледі;</w:t>
      </w:r>
    </w:p>
    <w:p>
      <w:pPr>
        <w:spacing w:after="0"/>
        <w:ind w:left="0"/>
        <w:jc w:val="both"/>
      </w:pPr>
      <w:r>
        <w:rPr>
          <w:rFonts w:ascii="Times New Roman"/>
          <w:b w:val="false"/>
          <w:i w:val="false"/>
          <w:color w:val="000000"/>
          <w:sz w:val="28"/>
        </w:rPr>
        <w:t>
      19) "Тауарды жеткізу, қызметтерді көрсету мерзімі (орыс тілінде)" деген жолақта – орыс тілінде тауарды жеткізу, қызметтерді көрсету мерзімі көрсетіледі;</w:t>
      </w:r>
    </w:p>
    <w:p>
      <w:pPr>
        <w:spacing w:after="0"/>
        <w:ind w:left="0"/>
        <w:jc w:val="both"/>
      </w:pPr>
      <w:r>
        <w:rPr>
          <w:rFonts w:ascii="Times New Roman"/>
          <w:b w:val="false"/>
          <w:i w:val="false"/>
          <w:color w:val="000000"/>
          <w:sz w:val="28"/>
        </w:rPr>
        <w:t xml:space="preserve">
      20) "ӘАОС" деген жолақта – "Әкімшілік-аумақтық объектілер сыныптауышы" анықтамалығына сәйкес сандық мәнде елді мекеннің коды көрсетіледі; </w:t>
      </w:r>
    </w:p>
    <w:p>
      <w:pPr>
        <w:spacing w:after="0"/>
        <w:ind w:left="0"/>
        <w:jc w:val="both"/>
      </w:pPr>
      <w:r>
        <w:rPr>
          <w:rFonts w:ascii="Times New Roman"/>
          <w:b w:val="false"/>
          <w:i w:val="false"/>
          <w:color w:val="000000"/>
          <w:sz w:val="28"/>
        </w:rPr>
        <w:t>
      21) "Тауарды жеткізу, қызметтерді көрсету орны (қазақ тілінде)" деген жолақта – қазақ тілінде тауарды жеткізу, қызметтерді көрсету орны көрсетіледі;</w:t>
      </w:r>
    </w:p>
    <w:p>
      <w:pPr>
        <w:spacing w:after="0"/>
        <w:ind w:left="0"/>
        <w:jc w:val="both"/>
      </w:pPr>
      <w:r>
        <w:rPr>
          <w:rFonts w:ascii="Times New Roman"/>
          <w:b w:val="false"/>
          <w:i w:val="false"/>
          <w:color w:val="000000"/>
          <w:sz w:val="28"/>
        </w:rPr>
        <w:t>
      22) "Тауарды жеткізу, қызметтерді көрсету орны (орыс тілінде)" деген жолақта – орыс тілінде тауарды жеткізу, қызметтерді көрсету орны көрсетіледі;</w:t>
      </w:r>
    </w:p>
    <w:p>
      <w:pPr>
        <w:spacing w:after="0"/>
        <w:ind w:left="0"/>
        <w:jc w:val="both"/>
      </w:pPr>
      <w:r>
        <w:rPr>
          <w:rFonts w:ascii="Times New Roman"/>
          <w:b w:val="false"/>
          <w:i w:val="false"/>
          <w:color w:val="000000"/>
          <w:sz w:val="28"/>
        </w:rPr>
        <w:t>
      23) "Аванстық төлемнің мөлшері, %" деген жолақта – жоспарланған аванстық төлем мөлшері көрсетіледі;</w:t>
      </w:r>
    </w:p>
    <w:p>
      <w:pPr>
        <w:spacing w:after="0"/>
        <w:ind w:left="0"/>
        <w:jc w:val="both"/>
      </w:pPr>
      <w:r>
        <w:rPr>
          <w:rFonts w:ascii="Times New Roman"/>
          <w:b w:val="false"/>
          <w:i w:val="false"/>
          <w:color w:val="000000"/>
          <w:sz w:val="28"/>
        </w:rPr>
        <w:t>
      24) "Өнім берушінің белгісі" деген жолақта – әлеуетті өнім берушілердің жекелеген санаттарында сатып алуды жүргізу белгісі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сатып алу</w:t>
            </w:r>
            <w:r>
              <w:br/>
            </w:r>
            <w:r>
              <w:rPr>
                <w:rFonts w:ascii="Times New Roman"/>
                <w:b w:val="false"/>
                <w:i w:val="false"/>
                <w:color w:val="000000"/>
                <w:sz w:val="20"/>
              </w:rPr>
              <w:t>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(ұйымдастырушының толық</w:t>
            </w:r>
            <w:r>
              <w:br/>
            </w:r>
            <w:r>
              <w:rPr>
                <w:rFonts w:ascii="Times New Roman"/>
                <w:b w:val="false"/>
                <w:i w:val="false"/>
                <w:color w:val="000000"/>
                <w:sz w:val="20"/>
              </w:rPr>
              <w:t>атауы</w:t>
            </w:r>
            <w:r>
              <w:br/>
            </w:r>
            <w:r>
              <w:rPr>
                <w:rFonts w:ascii="Times New Roman"/>
                <w:b w:val="false"/>
                <w:i w:val="false"/>
                <w:color w:val="000000"/>
                <w:sz w:val="20"/>
              </w:rPr>
              <w:t>____________________________</w:t>
            </w:r>
            <w:r>
              <w:br/>
            </w:r>
            <w:r>
              <w:rPr>
                <w:rFonts w:ascii="Times New Roman"/>
                <w:b w:val="false"/>
                <w:i w:val="false"/>
                <w:color w:val="000000"/>
                <w:sz w:val="20"/>
              </w:rPr>
              <w:t>(конкурстық құжаттаманы</w:t>
            </w:r>
            <w:r>
              <w:br/>
            </w:r>
            <w:r>
              <w:rPr>
                <w:rFonts w:ascii="Times New Roman"/>
                <w:b w:val="false"/>
                <w:i w:val="false"/>
                <w:color w:val="000000"/>
                <w:sz w:val="20"/>
              </w:rPr>
              <w:t>бекіткен адамның Т.А.Ә.)</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 № _____ Күні_________</w:t>
            </w:r>
          </w:p>
        </w:tc>
      </w:tr>
    </w:tbl>
    <w:bookmarkStart w:name="z433" w:id="404"/>
    <w:p>
      <w:pPr>
        <w:spacing w:after="0"/>
        <w:ind w:left="0"/>
        <w:jc w:val="left"/>
      </w:pPr>
      <w:r>
        <w:rPr>
          <w:rFonts w:ascii="Times New Roman"/>
          <w:b/>
          <w:i w:val="false"/>
          <w:color w:val="000000"/>
        </w:rPr>
        <w:t xml:space="preserve"> Жеткізушіні таңдау жөніндегі үлгілік конкурстық құжаттама</w:t>
      </w:r>
    </w:p>
    <w:bookmarkEnd w:id="404"/>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(конкурстың атуын, білім беру ұйымының атауы бар лотты көрсету)</w:t>
      </w:r>
    </w:p>
    <w:p>
      <w:pPr>
        <w:spacing w:after="0"/>
        <w:ind w:left="0"/>
        <w:jc w:val="both"/>
      </w:pPr>
      <w:r>
        <w:rPr>
          <w:rFonts w:ascii="Times New Roman"/>
          <w:b w:val="false"/>
          <w:i w:val="false"/>
          <w:color w:val="000000"/>
          <w:sz w:val="28"/>
        </w:rPr>
        <w:t xml:space="preserve">
      Тапсырыс беруші (тапсырыс беруші мен ұйымдастырушы бір тұлға ретінде әрекет етсе көрсетілмейді)___________________________________________ </w:t>
      </w:r>
    </w:p>
    <w:p>
      <w:pPr>
        <w:spacing w:after="0"/>
        <w:ind w:left="0"/>
        <w:jc w:val="both"/>
      </w:pPr>
      <w:r>
        <w:rPr>
          <w:rFonts w:ascii="Times New Roman"/>
          <w:b w:val="false"/>
          <w:i w:val="false"/>
          <w:color w:val="000000"/>
          <w:sz w:val="28"/>
        </w:rPr>
        <w:t>
      (атауын, орналасқан жерін, БСН, банктік деректемелерін көрсету)</w:t>
      </w:r>
    </w:p>
    <w:p>
      <w:pPr>
        <w:spacing w:after="0"/>
        <w:ind w:left="0"/>
        <w:jc w:val="both"/>
      </w:pPr>
      <w:r>
        <w:rPr>
          <w:rFonts w:ascii="Times New Roman"/>
          <w:b w:val="false"/>
          <w:i w:val="false"/>
          <w:color w:val="000000"/>
          <w:sz w:val="28"/>
        </w:rPr>
        <w:t xml:space="preserve">
      Ұйымдастырушы________________________________________________ </w:t>
      </w:r>
    </w:p>
    <w:p>
      <w:pPr>
        <w:spacing w:after="0"/>
        <w:ind w:left="0"/>
        <w:jc w:val="both"/>
      </w:pPr>
      <w:r>
        <w:rPr>
          <w:rFonts w:ascii="Times New Roman"/>
          <w:b w:val="false"/>
          <w:i w:val="false"/>
          <w:color w:val="000000"/>
          <w:sz w:val="28"/>
        </w:rPr>
        <w:t>
      (тапсырыс берушінің толық атауын, орналасқан жерін,</w:t>
      </w:r>
    </w:p>
    <w:p>
      <w:pPr>
        <w:spacing w:after="0"/>
        <w:ind w:left="0"/>
        <w:jc w:val="both"/>
      </w:pPr>
      <w:r>
        <w:rPr>
          <w:rFonts w:ascii="Times New Roman"/>
          <w:b w:val="false"/>
          <w:i w:val="false"/>
          <w:color w:val="000000"/>
          <w:sz w:val="28"/>
        </w:rPr>
        <w:t>
      БСН, банктік деректемелерін, байланыс телефондарын, электрондық және почта мекенжайын көрсету)</w:t>
      </w:r>
    </w:p>
    <w:p>
      <w:pPr>
        <w:spacing w:after="0"/>
        <w:ind w:left="0"/>
        <w:jc w:val="both"/>
      </w:pPr>
      <w:r>
        <w:rPr>
          <w:rFonts w:ascii="Times New Roman"/>
          <w:b w:val="false"/>
          <w:i w:val="false"/>
          <w:color w:val="000000"/>
          <w:sz w:val="28"/>
        </w:rPr>
        <w:t xml:space="preserve">
      Конкурстық комиссияның хатшысы ________________________________ </w:t>
      </w:r>
    </w:p>
    <w:p>
      <w:pPr>
        <w:spacing w:after="0"/>
        <w:ind w:left="0"/>
        <w:jc w:val="both"/>
      </w:pPr>
      <w:r>
        <w:rPr>
          <w:rFonts w:ascii="Times New Roman"/>
          <w:b w:val="false"/>
          <w:i w:val="false"/>
          <w:color w:val="000000"/>
          <w:sz w:val="28"/>
        </w:rPr>
        <w:t>
      (Т.А.Ә., лауазымы, телефоны, e-mail көрсетіледі)</w:t>
      </w:r>
    </w:p>
    <w:bookmarkStart w:name="z434" w:id="405"/>
    <w:p>
      <w:pPr>
        <w:spacing w:after="0"/>
        <w:ind w:left="0"/>
        <w:jc w:val="left"/>
      </w:pPr>
      <w:r>
        <w:rPr>
          <w:rFonts w:ascii="Times New Roman"/>
          <w:b/>
          <w:i w:val="false"/>
          <w:color w:val="000000"/>
        </w:rPr>
        <w:t xml:space="preserve"> 1. Жалпы ережелер</w:t>
      </w:r>
    </w:p>
    <w:bookmarkEnd w:id="405"/>
    <w:bookmarkStart w:name="z435" w:id="406"/>
    <w:p>
      <w:pPr>
        <w:spacing w:after="0"/>
        <w:ind w:left="0"/>
        <w:jc w:val="both"/>
      </w:pPr>
      <w:r>
        <w:rPr>
          <w:rFonts w:ascii="Times New Roman"/>
          <w:b w:val="false"/>
          <w:i w:val="false"/>
          <w:color w:val="000000"/>
          <w:sz w:val="28"/>
        </w:rPr>
        <w:t>
      1. Конкурс өнім берушіні таңдау мақсатында өткізіледі (көрсетілетін қызметтер немесе тауарлар атауын көрсету).</w:t>
      </w:r>
    </w:p>
    <w:bookmarkEnd w:id="406"/>
    <w:bookmarkStart w:name="z436" w:id="407"/>
    <w:p>
      <w:pPr>
        <w:spacing w:after="0"/>
        <w:ind w:left="0"/>
        <w:jc w:val="both"/>
      </w:pPr>
      <w:r>
        <w:rPr>
          <w:rFonts w:ascii="Times New Roman"/>
          <w:b w:val="false"/>
          <w:i w:val="false"/>
          <w:color w:val="000000"/>
          <w:sz w:val="28"/>
        </w:rPr>
        <w:t>
      2. Көрсетілетін қызметті немесе тауарды сатып алу жөніндегі осы конкурс (лот) үшін бөлінген сома ____ теңге (лоттарға бөлген жағдайда, әрбір лот үшін сома жеке көрсетіледі), оның ішінде ҚҚС (ҚҚС сомасын санмен және жазумен көрсету)/ҚҚС есептелмей.</w:t>
      </w:r>
    </w:p>
    <w:bookmarkEnd w:id="407"/>
    <w:bookmarkStart w:name="z437" w:id="408"/>
    <w:p>
      <w:pPr>
        <w:spacing w:after="0"/>
        <w:ind w:left="0"/>
        <w:jc w:val="both"/>
      </w:pPr>
      <w:r>
        <w:rPr>
          <w:rFonts w:ascii="Times New Roman"/>
          <w:b w:val="false"/>
          <w:i w:val="false"/>
          <w:color w:val="000000"/>
          <w:sz w:val="28"/>
        </w:rPr>
        <w:t>
      3. Осы конкурстық құжаттама мыналарды:</w:t>
      </w:r>
    </w:p>
    <w:bookmarkEnd w:id="408"/>
    <w:p>
      <w:pPr>
        <w:spacing w:after="0"/>
        <w:ind w:left="0"/>
        <w:jc w:val="both"/>
      </w:pPr>
      <w:r>
        <w:rPr>
          <w:rFonts w:ascii="Times New Roman"/>
          <w:b w:val="false"/>
          <w:i w:val="false"/>
          <w:color w:val="000000"/>
          <w:sz w:val="28"/>
        </w:rPr>
        <w:t xml:space="preserve">
      1) осы Үлгілік конкурстық құжаттамаға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көрсетілетін қызметті алушылар санаттарының тізбесін, тауарды жеткізушіні таңдау кезінде 2-қосымшаға сәйкес нысан бойынша сатып алынатын тауарлардың тізбесін;</w:t>
      </w:r>
    </w:p>
    <w:p>
      <w:pPr>
        <w:spacing w:after="0"/>
        <w:ind w:left="0"/>
        <w:jc w:val="both"/>
      </w:pPr>
      <w:r>
        <w:rPr>
          <w:rFonts w:ascii="Times New Roman"/>
          <w:b w:val="false"/>
          <w:i w:val="false"/>
          <w:color w:val="000000"/>
          <w:sz w:val="28"/>
        </w:rPr>
        <w:t xml:space="preserve">
      2) осы Үлгілік конкурстық құжаттамаға </w:t>
      </w:r>
      <w:r>
        <w:rPr>
          <w:rFonts w:ascii="Times New Roman"/>
          <w:b w:val="false"/>
          <w:i w:val="false"/>
          <w:color w:val="000000"/>
          <w:sz w:val="28"/>
        </w:rPr>
        <w:t>3-қосымшаға</w:t>
      </w:r>
      <w:r>
        <w:rPr>
          <w:rFonts w:ascii="Times New Roman"/>
          <w:b w:val="false"/>
          <w:i w:val="false"/>
          <w:color w:val="000000"/>
          <w:sz w:val="28"/>
        </w:rPr>
        <w:t xml:space="preserve"> сәйкес орта білім беру ұйымдарында, мектептен тыс қосымша білім беру ұйымдарында білім алушыларды тамақтандыруды ұйымдастыру бойынша қызметті (білім беру органы бекіткен және Қазақстан Республикасының заңнамасында белгіленген нормаларға сәйкес келетін перспективалық мәзір қоса беріле отырып) немесе тауарларды жеткізушіні, сондай-ақ мемлекеттік мектепке дейінгі ұйымдарда, жетім балалар мен ата-аналарының қамқорлығынсыз қалған балаларға арналған,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жеткізушіні таңдау жөніндегі конкурстық құжаттамаға техникалық тапсырманы;</w:t>
      </w:r>
    </w:p>
    <w:p>
      <w:pPr>
        <w:spacing w:after="0"/>
        <w:ind w:left="0"/>
        <w:jc w:val="both"/>
      </w:pPr>
      <w:r>
        <w:rPr>
          <w:rFonts w:ascii="Times New Roman"/>
          <w:b w:val="false"/>
          <w:i w:val="false"/>
          <w:color w:val="000000"/>
          <w:sz w:val="28"/>
        </w:rPr>
        <w:t xml:space="preserve">
      3) осы Үлгілік конкурстық құжаттамаға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5-қосымшаларға</w:t>
      </w:r>
      <w:r>
        <w:rPr>
          <w:rFonts w:ascii="Times New Roman"/>
          <w:b w:val="false"/>
          <w:i w:val="false"/>
          <w:color w:val="000000"/>
          <w:sz w:val="28"/>
        </w:rPr>
        <w:t xml:space="preserve"> сәйкес нысандар бойынша жеке және заңды тұлғалар үшін конкурсқа қатысуға арналған өтінімді;</w:t>
      </w:r>
    </w:p>
    <w:p>
      <w:pPr>
        <w:spacing w:after="0"/>
        <w:ind w:left="0"/>
        <w:jc w:val="both"/>
      </w:pPr>
      <w:r>
        <w:rPr>
          <w:rFonts w:ascii="Times New Roman"/>
          <w:b w:val="false"/>
          <w:i w:val="false"/>
          <w:color w:val="000000"/>
          <w:sz w:val="28"/>
        </w:rPr>
        <w:t xml:space="preserve">
      4) осы Үлгілік конкурстық құжаттамаға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әлеуетті өнім берушінің біліктілігі туралы мәліметтерді;</w:t>
      </w:r>
    </w:p>
    <w:p>
      <w:pPr>
        <w:spacing w:after="0"/>
        <w:ind w:left="0"/>
        <w:jc w:val="both"/>
      </w:pPr>
      <w:r>
        <w:rPr>
          <w:rFonts w:ascii="Times New Roman"/>
          <w:b w:val="false"/>
          <w:i w:val="false"/>
          <w:color w:val="000000"/>
          <w:sz w:val="28"/>
        </w:rPr>
        <w:t xml:space="preserve">
      5) осы Үлгілік конкурстық құжаттамаға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8-қосымшаларға</w:t>
      </w:r>
      <w:r>
        <w:rPr>
          <w:rFonts w:ascii="Times New Roman"/>
          <w:b w:val="false"/>
          <w:i w:val="false"/>
          <w:color w:val="000000"/>
          <w:sz w:val="28"/>
        </w:rPr>
        <w:t xml:space="preserve"> сәйкес қызметтерді немесе тауарларды жеткізушіні таңдау өлшемшарттарын;</w:t>
      </w:r>
    </w:p>
    <w:p>
      <w:pPr>
        <w:spacing w:after="0"/>
        <w:ind w:left="0"/>
        <w:jc w:val="both"/>
      </w:pPr>
      <w:r>
        <w:rPr>
          <w:rFonts w:ascii="Times New Roman"/>
          <w:b w:val="false"/>
          <w:i w:val="false"/>
          <w:color w:val="000000"/>
          <w:sz w:val="28"/>
        </w:rPr>
        <w:t xml:space="preserve">
      6) осы Үлгілік конкурстық құжаттамаға </w:t>
      </w:r>
      <w:r>
        <w:rPr>
          <w:rFonts w:ascii="Times New Roman"/>
          <w:b w:val="false"/>
          <w:i w:val="false"/>
          <w:color w:val="000000"/>
          <w:sz w:val="28"/>
        </w:rPr>
        <w:t>9-қосымшаға</w:t>
      </w:r>
      <w:r>
        <w:rPr>
          <w:rFonts w:ascii="Times New Roman"/>
          <w:b w:val="false"/>
          <w:i w:val="false"/>
          <w:color w:val="000000"/>
          <w:sz w:val="28"/>
        </w:rPr>
        <w:t xml:space="preserve"> сәйкес Қызметтерді көрсету туралы үлгілік шартты және </w:t>
      </w:r>
      <w:r>
        <w:rPr>
          <w:rFonts w:ascii="Times New Roman"/>
          <w:b w:val="false"/>
          <w:i w:val="false"/>
          <w:color w:val="000000"/>
          <w:sz w:val="28"/>
        </w:rPr>
        <w:t>10-қосымшаға</w:t>
      </w:r>
      <w:r>
        <w:rPr>
          <w:rFonts w:ascii="Times New Roman"/>
          <w:b w:val="false"/>
          <w:i w:val="false"/>
          <w:color w:val="000000"/>
          <w:sz w:val="28"/>
        </w:rPr>
        <w:t xml:space="preserve"> сәйкес Тауарларды жекізу туралы үлгілік шарттықамтиды.</w:t>
      </w:r>
    </w:p>
    <w:bookmarkStart w:name="z438" w:id="409"/>
    <w:p>
      <w:pPr>
        <w:spacing w:after="0"/>
        <w:ind w:left="0"/>
        <w:jc w:val="both"/>
      </w:pPr>
      <w:r>
        <w:rPr>
          <w:rFonts w:ascii="Times New Roman"/>
          <w:b w:val="false"/>
          <w:i w:val="false"/>
          <w:color w:val="000000"/>
          <w:sz w:val="28"/>
        </w:rPr>
        <w:t>
      4. Конкурсқа қатысуға ниет білдірген әлеуетті өнім беруші конкурсқа қатысуға өтінімімен қоса көрсетілетін қызметтерді немесе тауарларды сатып алу үшін бөлінген соманың бір пайызы мөлшерінде конкурсқа қатысуға арналған өтінімнің қамтамасыз етуін төменде аталған нысандардың біреуімен енгізеді:</w:t>
      </w:r>
    </w:p>
    <w:bookmarkEnd w:id="409"/>
    <w:p>
      <w:pPr>
        <w:spacing w:after="0"/>
        <w:ind w:left="0"/>
        <w:jc w:val="both"/>
      </w:pPr>
      <w:r>
        <w:rPr>
          <w:rFonts w:ascii="Times New Roman"/>
          <w:b w:val="false"/>
          <w:i w:val="false"/>
          <w:color w:val="000000"/>
          <w:sz w:val="28"/>
        </w:rPr>
        <w:t>
      1) әлеуетті өнім берушінің электрондық әмиянындағы ақша;</w:t>
      </w:r>
    </w:p>
    <w:p>
      <w:pPr>
        <w:spacing w:after="0"/>
        <w:ind w:left="0"/>
        <w:jc w:val="both"/>
      </w:pPr>
      <w:r>
        <w:rPr>
          <w:rFonts w:ascii="Times New Roman"/>
          <w:b w:val="false"/>
          <w:i w:val="false"/>
          <w:color w:val="000000"/>
          <w:sz w:val="28"/>
        </w:rPr>
        <w:t>
      2) банктік кепілдік.</w:t>
      </w:r>
    </w:p>
    <w:p>
      <w:pPr>
        <w:spacing w:after="0"/>
        <w:ind w:left="0"/>
        <w:jc w:val="both"/>
      </w:pPr>
      <w:r>
        <w:rPr>
          <w:rFonts w:ascii="Times New Roman"/>
          <w:b w:val="false"/>
          <w:i w:val="false"/>
          <w:color w:val="000000"/>
          <w:sz w:val="28"/>
        </w:rPr>
        <w:t xml:space="preserve">
      Әлеуетті өнім беруші осы Қағидаларға сәйкес құжаттар топтамасын өтінім беру мерзімі аяқталғанға дейінгі мерзімде веб-порталға орналастырады.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бойынша қызметті немесе</w:t>
            </w:r>
            <w:r>
              <w:br/>
            </w:r>
            <w:r>
              <w:rPr>
                <w:rFonts w:ascii="Times New Roman"/>
                <w:b w:val="false"/>
                <w:i w:val="false"/>
                <w:color w:val="000000"/>
                <w:sz w:val="20"/>
              </w:rPr>
              <w:t>тауарларды жеткізушіні,</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жеткізушіні таңдау</w:t>
            </w:r>
            <w:r>
              <w:br/>
            </w:r>
            <w:r>
              <w:rPr>
                <w:rFonts w:ascii="Times New Roman"/>
                <w:b w:val="false"/>
                <w:i w:val="false"/>
                <w:color w:val="000000"/>
                <w:sz w:val="20"/>
              </w:rPr>
              <w:t>жөніндегі үлгілік конкурстық</w:t>
            </w:r>
            <w:r>
              <w:br/>
            </w:r>
            <w:r>
              <w:rPr>
                <w:rFonts w:ascii="Times New Roman"/>
                <w:b w:val="false"/>
                <w:i w:val="false"/>
                <w:color w:val="000000"/>
                <w:sz w:val="20"/>
              </w:rPr>
              <w:t>құжаттамаға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left"/>
      </w:pPr>
      <w:r>
        <w:rPr>
          <w:rFonts w:ascii="Times New Roman"/>
          <w:b/>
          <w:i w:val="false"/>
          <w:color w:val="000000"/>
        </w:rPr>
        <w:t xml:space="preserve"> Көрсетілетін қызметті алушылар санатының тізбесі _________________________________________________  бойынша конкурс (конкурсты ұйымдастырушының толық атауын көрсету)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Лот №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есебінсіз лот бойынша жалпы сома теңгемен (соманы көрсету)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тәрбиеленушілер мен білім алушылар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мемлекеттік бюджет қаражаты есебінен тамақтанатын тәрбиеленушілер мен білім алушылар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қағидаларын бекіту туралы"Қазақстан Республикасы Үкіметінің 2008 жылғы 25 қаңтардағы №64 </w:t>
            </w:r>
            <w:r>
              <w:rPr>
                <w:rFonts w:ascii="Times New Roman"/>
                <w:b w:val="false"/>
                <w:i w:val="false"/>
                <w:color w:val="000000"/>
                <w:sz w:val="20"/>
              </w:rPr>
              <w:t>қаулысына</w:t>
            </w:r>
            <w:r>
              <w:rPr>
                <w:rFonts w:ascii="Times New Roman"/>
                <w:b w:val="false"/>
                <w:i w:val="false"/>
                <w:color w:val="000000"/>
                <w:sz w:val="20"/>
              </w:rPr>
              <w:t xml:space="preserve"> (бұдан әрі – ҚР Үкіметінің 2008 жылғы 25 қаңтардағы №64 Қаулысы)сәйкес мемлекеттік бюджет қаражаты есебінен тамақтандырумен қамтамасыз етілетін балалар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 (балалардың санаты мен санын көрсету)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Күніне 1 балаға тамақтану құны (теңгемен)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Үкіметінің 2008 жылғы 25 қаңтардағы №64 қаулысына сәйкес мемлекеттік бюджет қаражаты есебінен тамақтанумен қамтамасыз етілетін балалар үшін тамақтану құны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санаттар үшін тамақтану құны (санаты мен құнын көрсету)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жанындағы лагерь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жанындағы лагерьдегі балалар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мемлекеттік бюджет қаражаты есебінен тамақтанатын тәрбиеленушілер мен білім алушылар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Үкіметінің 2008 жылғы 25 қаңтардағы №64 қаулысына сәйкес мемлекеттік бюджет қаражаты есебінен тамақтанумен қамтамасыз етілетін балалар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 (балалардың санаты мен санын көрсету)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Күніне 1 балаға тамақтану құны (теңгемен)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Үкіметінің 2008 жылғы 25 қаңтардағы №64 </w:t>
            </w:r>
            <w:r>
              <w:rPr>
                <w:rFonts w:ascii="Times New Roman"/>
                <w:b w:val="false"/>
                <w:i w:val="false"/>
                <w:color w:val="000000"/>
                <w:sz w:val="20"/>
              </w:rPr>
              <w:t>қаулысын</w:t>
            </w:r>
            <w:r>
              <w:rPr>
                <w:rFonts w:ascii="Times New Roman"/>
                <w:b w:val="false"/>
                <w:i w:val="false"/>
                <w:color w:val="000000"/>
                <w:sz w:val="20"/>
              </w:rPr>
              <w:t>а сәйкес мемлекеттік бюджет қаражаты есебінен тамақтанумен қамтамасыз етілетін балалар үшін тамақтану құны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санаттар үшін тамақтану құны (санаты мен құнын көрсету)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Ескерту: </w:t>
      </w:r>
    </w:p>
    <w:p>
      <w:pPr>
        <w:spacing w:after="0"/>
        <w:ind w:left="0"/>
        <w:jc w:val="both"/>
      </w:pPr>
      <w:r>
        <w:rPr>
          <w:rFonts w:ascii="Times New Roman"/>
          <w:b w:val="false"/>
          <w:i w:val="false"/>
          <w:color w:val="000000"/>
          <w:sz w:val="28"/>
        </w:rPr>
        <w:t>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бойынша қызметті немесе</w:t>
            </w:r>
            <w:r>
              <w:br/>
            </w:r>
            <w:r>
              <w:rPr>
                <w:rFonts w:ascii="Times New Roman"/>
                <w:b w:val="false"/>
                <w:i w:val="false"/>
                <w:color w:val="000000"/>
                <w:sz w:val="20"/>
              </w:rPr>
              <w:t>тауарларды жеткізушіні,</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жеткізушіні таңдау</w:t>
            </w:r>
            <w:r>
              <w:br/>
            </w:r>
            <w:r>
              <w:rPr>
                <w:rFonts w:ascii="Times New Roman"/>
                <w:b w:val="false"/>
                <w:i w:val="false"/>
                <w:color w:val="000000"/>
                <w:sz w:val="20"/>
              </w:rPr>
              <w:t>жөніндегі үлгілік конкурстық</w:t>
            </w:r>
            <w:r>
              <w:br/>
            </w:r>
            <w:r>
              <w:rPr>
                <w:rFonts w:ascii="Times New Roman"/>
                <w:b w:val="false"/>
                <w:i w:val="false"/>
                <w:color w:val="000000"/>
                <w:sz w:val="20"/>
              </w:rPr>
              <w:t>құжаттамаға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41" w:id="410"/>
    <w:p>
      <w:pPr>
        <w:spacing w:after="0"/>
        <w:ind w:left="0"/>
        <w:jc w:val="left"/>
      </w:pPr>
      <w:r>
        <w:rPr>
          <w:rFonts w:ascii="Times New Roman"/>
          <w:b/>
          <w:i w:val="false"/>
          <w:color w:val="000000"/>
        </w:rPr>
        <w:t xml:space="preserve"> Сатып алынатын тауарлардың тізбесі ____________________________________________________ бойынша конкурс (толық атауын көрсету)</w:t>
      </w:r>
    </w:p>
    <w:bookmarkEnd w:id="4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сипаттамасы техникалық тапсырмада жазылған жағдайда, бұл бағанда тауардың қысқаша атауы және әрбір позиция бойынша техникалық тапсырманың нақты бөліміне сілтеме көрсетіледі)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шарты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мерзімі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үшін бөлінген сома (№ лот бойынша),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бюджет қаражаты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both"/>
      </w:pPr>
      <w:r>
        <w:rPr>
          <w:rFonts w:ascii="Times New Roman"/>
          <w:b w:val="false"/>
          <w:i w:val="false"/>
          <w:color w:val="000000"/>
          <w:sz w:val="28"/>
        </w:rPr>
        <w:t>
      * Тауарлардың толық сипаты мен сипаттамасы техникалық тапсырмада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бойынша қызметті немесе</w:t>
            </w:r>
            <w:r>
              <w:br/>
            </w:r>
            <w:r>
              <w:rPr>
                <w:rFonts w:ascii="Times New Roman"/>
                <w:b w:val="false"/>
                <w:i w:val="false"/>
                <w:color w:val="000000"/>
                <w:sz w:val="20"/>
              </w:rPr>
              <w:t>тауарларды жеткізушіні,</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жеткізушіні таңдау</w:t>
            </w:r>
            <w:r>
              <w:br/>
            </w:r>
            <w:r>
              <w:rPr>
                <w:rFonts w:ascii="Times New Roman"/>
                <w:b w:val="false"/>
                <w:i w:val="false"/>
                <w:color w:val="000000"/>
                <w:sz w:val="20"/>
              </w:rPr>
              <w:t>жөніндегі үлгілік конкурстық</w:t>
            </w:r>
            <w:r>
              <w:br/>
            </w:r>
            <w:r>
              <w:rPr>
                <w:rFonts w:ascii="Times New Roman"/>
                <w:b w:val="false"/>
                <w:i w:val="false"/>
                <w:color w:val="000000"/>
                <w:sz w:val="20"/>
              </w:rPr>
              <w:t>құжаттамаға 3-қосымша</w:t>
            </w:r>
          </w:p>
        </w:tc>
      </w:tr>
    </w:tbl>
    <w:bookmarkStart w:name="z443" w:id="411"/>
    <w:p>
      <w:pPr>
        <w:spacing w:after="0"/>
        <w:ind w:left="0"/>
        <w:jc w:val="left"/>
      </w:pPr>
      <w:r>
        <w:rPr>
          <w:rFonts w:ascii="Times New Roman"/>
          <w:b/>
          <w:i w:val="false"/>
          <w:color w:val="000000"/>
        </w:rPr>
        <w:t xml:space="preserve"> Жеткізушіні таңдау жөніндегі конкурстық құжаттамаға техникалық тапсырма</w:t>
      </w:r>
    </w:p>
    <w:bookmarkEnd w:id="411"/>
    <w:p>
      <w:pPr>
        <w:spacing w:after="0"/>
        <w:ind w:left="0"/>
        <w:jc w:val="both"/>
      </w:pPr>
      <w:r>
        <w:rPr>
          <w:rFonts w:ascii="Times New Roman"/>
          <w:b w:val="false"/>
          <w:i w:val="false"/>
          <w:color w:val="ff0000"/>
          <w:sz w:val="28"/>
        </w:rPr>
        <w:t xml:space="preserve">
      Ескерту. 3-қосымша жаңа редакцияда - ҚР Оқу-ағарту министрінің 07.12.2022 </w:t>
      </w:r>
      <w:r>
        <w:rPr>
          <w:rFonts w:ascii="Times New Roman"/>
          <w:b w:val="false"/>
          <w:i w:val="false"/>
          <w:color w:val="ff0000"/>
          <w:sz w:val="28"/>
        </w:rPr>
        <w:t>№ 490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p>
            <w:pPr>
              <w:spacing w:after="20"/>
              <w:ind w:left="20"/>
              <w:jc w:val="both"/>
            </w:pPr>
            <w:r>
              <w:rPr>
                <w:rFonts w:ascii="Times New Roman"/>
                <w:b w:val="false"/>
                <w:i w:val="false"/>
                <w:color w:val="000000"/>
                <w:sz w:val="20"/>
              </w:rPr>
              <w:t>
ҚҚС есебінсіз лот бойынша жалпы сома теңгемен (соманы көрсету)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Тамақтандыруды ұйымдастыру бойынша қызмет. Осы техникалық тапсырмада ___________________________________________________________________________</w:t>
            </w:r>
          </w:p>
          <w:p>
            <w:pPr>
              <w:spacing w:after="20"/>
              <w:ind w:left="20"/>
              <w:jc w:val="both"/>
            </w:pPr>
            <w:r>
              <w:rPr>
                <w:rFonts w:ascii="Times New Roman"/>
                <w:b w:val="false"/>
                <w:i w:val="false"/>
                <w:color w:val="000000"/>
                <w:sz w:val="20"/>
              </w:rPr>
              <w:t xml:space="preserve">
(білім беру ұйымының атауын көрсету) білім алушыларды тамақтандыруды ұйымдастыру бойынша көрсетілетін қызмет сәйкес келуі тиіс сапалық және сандық сипаттамалар жазылады.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тәрбиеленушілер мен білім алушылар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мемлекеттік бюджет қаражаты есебінен тамақтанатын тәрбиеленушілер мен білім алушылар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Үкіметінің 2008 жылғы 25 қаңтардағы № 64 </w:t>
            </w:r>
            <w:r>
              <w:rPr>
                <w:rFonts w:ascii="Times New Roman"/>
                <w:b w:val="false"/>
                <w:i w:val="false"/>
                <w:color w:val="000000"/>
                <w:sz w:val="20"/>
              </w:rPr>
              <w:t>қаулысына</w:t>
            </w:r>
            <w:r>
              <w:rPr>
                <w:rFonts w:ascii="Times New Roman"/>
                <w:b w:val="false"/>
                <w:i w:val="false"/>
                <w:color w:val="000000"/>
                <w:sz w:val="20"/>
              </w:rPr>
              <w:t xml:space="preserve"> сәйкес мемлекеттік бюджет қаражаты есебінен мектепте тамақтандырумен қамтамасыз етілетін балалар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 (балалардың санаты мен санын көрсету)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Күніне 1 балаға тамақтану құны (теңгемен)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Үкіметінің 2008 жылғы 25 қаңтардағы № 64 қаулысына сәйкес мемлекеттік бюджет қаражаты есебінен мектепте тамақтандырумен қамтамасыз етілетін балалар үшін тамақтану құны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санаттар үшін тамақтану құны (санаты мен құнын көрсету)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жанындағы лагерь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жанындағы лагерьдегі балалар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мемлекеттік бюджет қаражаты есебінен тамақтанатын тәрбиеленушілер мен білім алушылар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Үкіметінің 2008 жылғы 25 қаңтардағы № 64 қаулысына сәйкес мемлекеттік бюджет қаражаты есебінен мектепте тамақтандырумен қамтамасыз етілетін балалар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 (балалардың санаты мен санын көрсету)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Күніне 1 балаға тамақтану құны (теңгемен)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Үкіметінің 2008 жылғы 25 қаңтардағы № 64 қаулысына сәйкес мемлекеттік бюджет қаражаты есебінен мектепте тамақтандырумен қамтамасыз етілетін балалар үшін тамақтану құны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санаттар үшін тамақтану құны (санаты мен құнын көрсету)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_______________________________________(білім беру ұйымының атауын көрсету) балалардың тамақтануын ұйымдастыру кезіндегі негізгі мақсаттары мен міндеттері оқушыларды тамақтық заттар мен энергияға жас ерекшеліктеріне сәйкес теңгерімді тамақтандырумен қамтамасыз ету болып табылады.</w:t>
      </w:r>
    </w:p>
    <w:p>
      <w:pPr>
        <w:spacing w:after="0"/>
        <w:ind w:left="0"/>
        <w:jc w:val="both"/>
      </w:pPr>
      <w:r>
        <w:rPr>
          <w:rFonts w:ascii="Times New Roman"/>
          <w:b w:val="false"/>
          <w:i w:val="false"/>
          <w:color w:val="000000"/>
          <w:sz w:val="28"/>
        </w:rPr>
        <w:t>
      Білім алушыларды тамақтандыру _____________________________ (білім алушыларды тамақтандыру ұйымдастырылатын орынды көрсету, асхана және (немесе) буфет) жүзеге асырылады.</w:t>
      </w:r>
    </w:p>
    <w:p>
      <w:pPr>
        <w:spacing w:after="0"/>
        <w:ind w:left="0"/>
        <w:jc w:val="both"/>
      </w:pPr>
      <w:r>
        <w:rPr>
          <w:rFonts w:ascii="Times New Roman"/>
          <w:b w:val="false"/>
          <w:i w:val="false"/>
          <w:color w:val="000000"/>
          <w:sz w:val="28"/>
        </w:rPr>
        <w:t>
      Қызметті жеткізуші ас блогының және оның персоналының жұмысына басшылық жасайды, сондай-ақ тамақ дайындау технологиясының, азық-түлік салудың, порциялардың шығу нормаларының сақталуын, білім алушыларға азық-түлік пен тағамдардың босатылуын және жеткізілетін өнімдердің сапасын бақылауды, оларды сақтау және өткізу қағидаларының сақталуын қамтамасыз етеді.</w:t>
      </w:r>
    </w:p>
    <w:p>
      <w:pPr>
        <w:spacing w:after="0"/>
        <w:ind w:left="0"/>
        <w:jc w:val="both"/>
      </w:pPr>
      <w:r>
        <w:rPr>
          <w:rFonts w:ascii="Times New Roman"/>
          <w:b w:val="false"/>
          <w:i w:val="false"/>
          <w:color w:val="000000"/>
          <w:sz w:val="28"/>
        </w:rPr>
        <w:t>
      Қызметті жеткізуші ас блогында, өндірістік және қойма үй-жайларында халықтың санитариялық-эпидемиологиялық саламаттылығы саласындағы нормативтік құқықтық актілердің сақталуын қамтамасыз етеді.</w:t>
      </w:r>
    </w:p>
    <w:p>
      <w:pPr>
        <w:spacing w:after="0"/>
        <w:ind w:left="0"/>
        <w:jc w:val="both"/>
      </w:pPr>
      <w:r>
        <w:rPr>
          <w:rFonts w:ascii="Times New Roman"/>
          <w:b w:val="false"/>
          <w:i w:val="false"/>
          <w:color w:val="000000"/>
          <w:sz w:val="28"/>
        </w:rPr>
        <w:t xml:space="preserve">
      Қала мектептерінде қызметті жеткізуші Шарт заңды күшіне енген күннен бастап бір ай ішінде ас әзірлейтін асхананың ас блогында бейнебақылау жүйесін орнатады және Тапсырыс берушіге объектіде орнатылған бейнебақылау жүйесімен бөлінген бейне сигнал (бейнекамералар) көзі бар нақты уақыт режимінде тағамдарды дайындау процесінің бейне ағындарына қол жеткізуді қамтамасыз етеді. Бейнебақылау жүйесі арқылы түсірілген материалдар білім беру ұйымында келесі 10 жұмыс күні ішінде сақталады. Шарттың қолданылу мерзімі өткен соң аталған жабдық жеткізушінің меншігінде қалады. </w:t>
      </w:r>
    </w:p>
    <w:p>
      <w:pPr>
        <w:spacing w:after="0"/>
        <w:ind w:left="0"/>
        <w:jc w:val="both"/>
      </w:pPr>
      <w:r>
        <w:rPr>
          <w:rFonts w:ascii="Times New Roman"/>
          <w:b w:val="false"/>
          <w:i w:val="false"/>
          <w:color w:val="000000"/>
          <w:sz w:val="28"/>
        </w:rPr>
        <w:t>
      Қызметті жеткізуші салық заңнамасы саласындағы нормативтік құқықтық актілерге сәйкес асханада төлемдерді қабылдауды қамтамасыз етеді.</w:t>
      </w:r>
    </w:p>
    <w:p>
      <w:pPr>
        <w:spacing w:after="0"/>
        <w:ind w:left="0"/>
        <w:jc w:val="both"/>
      </w:pPr>
      <w:r>
        <w:rPr>
          <w:rFonts w:ascii="Times New Roman"/>
          <w:b w:val="false"/>
          <w:i w:val="false"/>
          <w:color w:val="000000"/>
          <w:sz w:val="28"/>
        </w:rPr>
        <w:t>
      Қала мектептерінде қызметті жеткізуші Шарт заңды күшіне енген күннен бастап екі ай ішінде арнайы жабдықтар мен бағдарламалық қамтылымды орната отырып, білім алушылармен қолма-қол ақшасыз есеп айырысу жүйесін енгізеді. Шарттың қолданылу мерзімі өткен соң аталған жабдық қызметті жеткізушінің меншігінде қалады.</w:t>
      </w:r>
    </w:p>
    <w:p>
      <w:pPr>
        <w:spacing w:after="0"/>
        <w:ind w:left="0"/>
        <w:jc w:val="both"/>
      </w:pPr>
      <w:r>
        <w:rPr>
          <w:rFonts w:ascii="Times New Roman"/>
          <w:b w:val="false"/>
          <w:i w:val="false"/>
          <w:color w:val="000000"/>
          <w:sz w:val="28"/>
        </w:rPr>
        <w:t>
      Тағамдарды, буфет өнімдерін, сусындарды, шөлмектегі суды өткізу конкурстық құжаттаманың техникалық тапсырмасына сәйкес жүзеге асырылады.</w:t>
      </w:r>
    </w:p>
    <w:p>
      <w:pPr>
        <w:spacing w:after="0"/>
        <w:ind w:left="0"/>
        <w:jc w:val="both"/>
      </w:pPr>
      <w:r>
        <w:rPr>
          <w:rFonts w:ascii="Times New Roman"/>
          <w:b w:val="false"/>
          <w:i w:val="false"/>
          <w:color w:val="000000"/>
          <w:sz w:val="28"/>
        </w:rPr>
        <w:t>
      Тамақтандыруды ұйымдастыру кезінде білім беру жүйесімен интеграцияланған ақпараттық платформа арқылы не білім беру жүйесі арқылы білім алушылардың асханаға баруын есепке алу және фискализациялау жүзеге асырылады.</w:t>
      </w:r>
    </w:p>
    <w:p>
      <w:pPr>
        <w:spacing w:after="0"/>
        <w:ind w:left="0"/>
        <w:jc w:val="both"/>
      </w:pPr>
      <w:r>
        <w:rPr>
          <w:rFonts w:ascii="Times New Roman"/>
          <w:b w:val="false"/>
          <w:i w:val="false"/>
          <w:color w:val="000000"/>
          <w:sz w:val="28"/>
        </w:rPr>
        <w:t>
      Платформада (жүйеде) күн сайын бағасы көрсетілген мәзір, ас фотосуреті орналастырылады, мектеп асханасында білім алушылардың тамақтануы туралы ата-аналарды автоматты түрде хабардар ету, білім алушылар мен олардың ата-аналарының қызметтер сапасын, ас мәзірінің сәйкестігін бағалау жөніндегі функционал көзделеді.</w:t>
      </w:r>
    </w:p>
    <w:p>
      <w:pPr>
        <w:spacing w:after="0"/>
        <w:ind w:left="0"/>
        <w:jc w:val="both"/>
      </w:pPr>
      <w:r>
        <w:rPr>
          <w:rFonts w:ascii="Times New Roman"/>
          <w:b w:val="false"/>
          <w:i w:val="false"/>
          <w:color w:val="000000"/>
          <w:sz w:val="28"/>
        </w:rPr>
        <w:t>
      Өнім беруші халықтың санитариялық-эпидемиологиялық саламаттылығы саласындағы нормативтік құқықтық актілердің талаптарына сәйкес білім беру ұйымының тағамдар мен аспаздық өнімдердің (бракераж) сапасын органолептикалық бағалау журналын жүргізуі үшін жағдайды қамтамасыз етеді.</w:t>
      </w:r>
    </w:p>
    <w:p>
      <w:pPr>
        <w:spacing w:after="0"/>
        <w:ind w:left="0"/>
        <w:jc w:val="both"/>
      </w:pPr>
      <w:r>
        <w:rPr>
          <w:rFonts w:ascii="Times New Roman"/>
          <w:b w:val="false"/>
          <w:i w:val="false"/>
          <w:color w:val="000000"/>
          <w:sz w:val="28"/>
        </w:rPr>
        <w:t>
      Өнім беруші білім алушылардың тамақтануын ұйымдастыруға байланысты мәліметтерді күн сайын және Тапсырыс берушінің талабы бойынша білім беру ұйымының сайтында орналастыру үшін (тағамның суреті бар ас мәзірі, атауы, бағасы) ұсынады.</w:t>
      </w:r>
    </w:p>
    <w:p>
      <w:pPr>
        <w:spacing w:after="0"/>
        <w:ind w:left="0"/>
        <w:jc w:val="both"/>
      </w:pPr>
      <w:r>
        <w:rPr>
          <w:rFonts w:ascii="Times New Roman"/>
          <w:b w:val="false"/>
          <w:i w:val="false"/>
          <w:color w:val="000000"/>
          <w:sz w:val="28"/>
        </w:rPr>
        <w:t>
      Өнім беруші тамақтану сапасына мониторинг жүргізу жөніндегі комиссиялар (бракераждық), тамақтану сапасын бақылау жөніндегі ведомствоаралық сараптамалық топтар мүшелерінің ас блогына кіруін қамтамасыз етеді.</w:t>
      </w:r>
    </w:p>
    <w:p>
      <w:pPr>
        <w:spacing w:after="0"/>
        <w:ind w:left="0"/>
        <w:jc w:val="both"/>
      </w:pPr>
      <w:r>
        <w:rPr>
          <w:rFonts w:ascii="Times New Roman"/>
          <w:b w:val="false"/>
          <w:i w:val="false"/>
          <w:color w:val="000000"/>
          <w:sz w:val="28"/>
        </w:rPr>
        <w:t>
      Тағамдардың, тамақ өнімдерінің және аспаздық өнімдердің тұтынушылық қасиеттері, олардың органолептикалық қасиеттері, дайындау технологиялары мен шарттары балаларға арналған тамақ өнімдерінің қауіпсіздігі бөлігінде Еуразиялық экономикалық одақтың техникалық регламенттеріне сәйкес келуі тиіс.</w:t>
      </w:r>
    </w:p>
    <w:p>
      <w:pPr>
        <w:spacing w:after="0"/>
        <w:ind w:left="0"/>
        <w:jc w:val="both"/>
      </w:pPr>
      <w:r>
        <w:rPr>
          <w:rFonts w:ascii="Times New Roman"/>
          <w:b w:val="false"/>
          <w:i w:val="false"/>
          <w:color w:val="000000"/>
          <w:sz w:val="28"/>
        </w:rPr>
        <w:t>
      Мектептегі тамақтанудың базалық ұйымынан _______________________ (білім беру ұйымының атауын көрсету) асханасына және (немесе) буфетіне тағамдарды жеткізу жағдайында тиісті температураның сақталуын қамтамасыз ететін арнайы ыдыстар (термоконтейнерлер) пайдаланылады.</w:t>
      </w:r>
    </w:p>
    <w:p>
      <w:pPr>
        <w:spacing w:after="0"/>
        <w:ind w:left="0"/>
        <w:jc w:val="both"/>
      </w:pPr>
      <w:r>
        <w:rPr>
          <w:rFonts w:ascii="Times New Roman"/>
          <w:b w:val="false"/>
          <w:i w:val="false"/>
          <w:color w:val="000000"/>
          <w:sz w:val="28"/>
        </w:rPr>
        <w:t>
      Оқу процесі кезеңінде білім алушыларға ыстық тамақ: бірінші ауысым үшін _____, ______, ______, _______ (уақыты мен үзілісті көрсету), екінші ауысым үшін _____, ______, ______, _______ (уақыты мен үзілісті көрсету). Жазғы мектеп жанындағы лагерь қызметі кезінде_____, ______, ______, _______ (тамақтану уақыты мен атауын көрсету).</w:t>
      </w:r>
    </w:p>
    <w:p>
      <w:pPr>
        <w:spacing w:after="0"/>
        <w:ind w:left="0"/>
        <w:jc w:val="both"/>
      </w:pPr>
      <w:r>
        <w:rPr>
          <w:rFonts w:ascii="Times New Roman"/>
          <w:b w:val="false"/>
          <w:i w:val="false"/>
          <w:color w:val="000000"/>
          <w:sz w:val="28"/>
        </w:rPr>
        <w:t>
      Білім алушылар мен тәрбиеленушілердің тамақтану кестесі білім беру ұйымының басшысы _____________________________(басшының тегі, аты, әкесінің аты (бар болса) бекіткен белгіленген тамақтану режиміне сәйкес белгіленеді.</w:t>
      </w:r>
    </w:p>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нормативтік құқықтық актілерге сәйкес келетін буфет өнімдерін сатуға жағдай жасалады.</w:t>
      </w:r>
    </w:p>
    <w:p>
      <w:pPr>
        <w:spacing w:after="0"/>
        <w:ind w:left="0"/>
        <w:jc w:val="both"/>
      </w:pPr>
      <w:r>
        <w:rPr>
          <w:rFonts w:ascii="Times New Roman"/>
          <w:b w:val="false"/>
          <w:i w:val="false"/>
          <w:color w:val="000000"/>
          <w:sz w:val="28"/>
        </w:rPr>
        <w:t>
      Дайын аспаздық өнімдер мен тамақ өнімдерін өткізу ___________ сағатта жүзеге асырылады (асхананың және (немесе) буфеттің жұмыс уақыты көрсетіледі).</w:t>
      </w:r>
    </w:p>
    <w:p>
      <w:pPr>
        <w:spacing w:after="0"/>
        <w:ind w:left="0"/>
        <w:jc w:val="both"/>
      </w:pPr>
      <w:r>
        <w:rPr>
          <w:rFonts w:ascii="Times New Roman"/>
          <w:b w:val="false"/>
          <w:i w:val="false"/>
          <w:color w:val="000000"/>
          <w:sz w:val="28"/>
        </w:rPr>
        <w:t>
      Өнім беруші ай сайын _________ (орта білім беру ұйымы басшысының тегі, аты, әкесінің аты (бар болса)) мынадай мәліметтер ұсынады:</w:t>
      </w:r>
    </w:p>
    <w:p>
      <w:pPr>
        <w:spacing w:after="0"/>
        <w:ind w:left="0"/>
        <w:jc w:val="both"/>
      </w:pPr>
      <w:r>
        <w:rPr>
          <w:rFonts w:ascii="Times New Roman"/>
          <w:b w:val="false"/>
          <w:i w:val="false"/>
          <w:color w:val="000000"/>
          <w:sz w:val="28"/>
        </w:rPr>
        <w:t>
      -білім алушылар үшін олардың сапасы мен қауіпсіздігін куәландыратын құжаттарды қоса бере отырып, пайдаланылатын тамақ өнімдерінің тізбесі туралы;</w:t>
      </w:r>
    </w:p>
    <w:p>
      <w:pPr>
        <w:spacing w:after="0"/>
        <w:ind w:left="0"/>
        <w:jc w:val="both"/>
      </w:pPr>
      <w:r>
        <w:rPr>
          <w:rFonts w:ascii="Times New Roman"/>
          <w:b w:val="false"/>
          <w:i w:val="false"/>
          <w:color w:val="000000"/>
          <w:sz w:val="28"/>
        </w:rPr>
        <w:t>
      -конкурс кезінде көрсетілген ас блогы қызметкерлерінің сандық және сапалық құрамының сәйкестігі туралы.</w:t>
      </w:r>
    </w:p>
    <w:p>
      <w:pPr>
        <w:spacing w:after="0"/>
        <w:ind w:left="0"/>
        <w:jc w:val="both"/>
      </w:pPr>
      <w:r>
        <w:rPr>
          <w:rFonts w:ascii="Times New Roman"/>
          <w:b w:val="false"/>
          <w:i w:val="false"/>
          <w:color w:val="000000"/>
          <w:sz w:val="28"/>
        </w:rPr>
        <w:t>
      Өнім беруші міндетті түрде шығарылатын өнімнің ассортименттік тізбесін халықтың санитариялық-эпидемиологиялық саламаттылығы саласындағы нормативтік құқықтық актілердің талаптарына сәйкес бекітеді.</w:t>
      </w:r>
    </w:p>
    <w:p>
      <w:pPr>
        <w:spacing w:after="0"/>
        <w:ind w:left="0"/>
        <w:jc w:val="both"/>
      </w:pPr>
      <w:r>
        <w:rPr>
          <w:rFonts w:ascii="Times New Roman"/>
          <w:b w:val="false"/>
          <w:i w:val="false"/>
          <w:color w:val="000000"/>
          <w:sz w:val="28"/>
        </w:rPr>
        <w:t xml:space="preserve">
      Нақты тамақтану рационы перспективалық мәзірге сәйкес келуі тиіс. </w:t>
      </w:r>
    </w:p>
    <w:p>
      <w:pPr>
        <w:spacing w:after="0"/>
        <w:ind w:left="0"/>
        <w:jc w:val="both"/>
      </w:pPr>
      <w:r>
        <w:rPr>
          <w:rFonts w:ascii="Times New Roman"/>
          <w:b w:val="false"/>
          <w:i w:val="false"/>
          <w:color w:val="000000"/>
          <w:sz w:val="28"/>
        </w:rPr>
        <w:t>
      Оқушылардың жекелеген санаттары үшін (оқушылардың санаттарын көрсету) жеңіл (диеталық) тамақтану ұйымдастырылады.</w:t>
      </w:r>
    </w:p>
    <w:p>
      <w:pPr>
        <w:spacing w:after="0"/>
        <w:ind w:left="0"/>
        <w:jc w:val="both"/>
      </w:pPr>
      <w:r>
        <w:rPr>
          <w:rFonts w:ascii="Times New Roman"/>
          <w:b w:val="false"/>
          <w:i w:val="false"/>
          <w:color w:val="000000"/>
          <w:sz w:val="28"/>
        </w:rPr>
        <w:t>
      Білім беру ұйымдарында білім алушыларға өзімен бірге әкелінген тамақты ішу үшін қажетті жағдайлар жасалады.</w:t>
      </w:r>
    </w:p>
    <w:p>
      <w:pPr>
        <w:spacing w:after="0"/>
        <w:ind w:left="0"/>
        <w:jc w:val="both"/>
      </w:pPr>
      <w:r>
        <w:rPr>
          <w:rFonts w:ascii="Times New Roman"/>
          <w:b w:val="false"/>
          <w:i w:val="false"/>
          <w:color w:val="000000"/>
          <w:sz w:val="28"/>
        </w:rPr>
        <w:t>
      Қызметті жеткізуші дайын тағамдарды дайындау технологиясын сақтау және калориялығына сәйкес болу үшін ас блоктарында тағам дайындаудың бірыңғай картотекасының (технологиялық карталар) болуын қамтамасыз етеді.</w:t>
      </w:r>
    </w:p>
    <w:p>
      <w:pPr>
        <w:spacing w:after="0"/>
        <w:ind w:left="0"/>
        <w:jc w:val="both"/>
      </w:pPr>
      <w:r>
        <w:rPr>
          <w:rFonts w:ascii="Times New Roman"/>
          <w:b w:val="false"/>
          <w:i w:val="false"/>
          <w:color w:val="000000"/>
          <w:sz w:val="28"/>
        </w:rPr>
        <w:t xml:space="preserve">
      Тағамдар картотекасын пайдалану арқылы тамақты дайындау жүзеге асырылады, онда өнімдердің таратылуы, тағамдардың түсімі, әр тағамның құрамы туралы және оның тағамдық құндылығы (ақуыздың, майлардың, көмірсулардың, витаминдердің болуы) және әр тағамның (аспаздық бұйымның) энергетикалық құндылығы (калориялығы) мен әр тамақты қабылдау жиынтығы туралы толық ақпарат көрсетіледі. </w:t>
      </w:r>
    </w:p>
    <w:p>
      <w:pPr>
        <w:spacing w:after="0"/>
        <w:ind w:left="0"/>
        <w:jc w:val="both"/>
      </w:pPr>
      <w:r>
        <w:rPr>
          <w:rFonts w:ascii="Times New Roman"/>
          <w:b w:val="false"/>
          <w:i w:val="false"/>
          <w:color w:val="000000"/>
          <w:sz w:val="28"/>
        </w:rPr>
        <w:t>
      Асхананың ас блогында тағамдар мен аспаздық өнімдерді дайындаудың технологиялық процесін қамтамасыз ету жұмысын ұйымдастыруды өндіріс меңгерушісі қамтамасыз етеді.</w:t>
      </w:r>
    </w:p>
    <w:p>
      <w:pPr>
        <w:spacing w:after="0"/>
        <w:ind w:left="0"/>
        <w:jc w:val="both"/>
      </w:pPr>
      <w:r>
        <w:rPr>
          <w:rFonts w:ascii="Times New Roman"/>
          <w:b w:val="false"/>
          <w:i w:val="false"/>
          <w:color w:val="000000"/>
          <w:sz w:val="28"/>
        </w:rPr>
        <w:t>
      Ас блогында халықтың санитариялық-эпидемиологиялық саламаттылығы саласындағы нормативтік құқықтық актілердің талаптарына сәйкес қажетті құжаттама (тез бұзылатын тамақ өнімдері мен жартылай фабрикаттардың бракераж журналы, "С-витаминдеу" журналы, тағамдар мен аспаздық бұйымдардың сапасын органолептикалық бағалау журналы, ас блогы қызметкерлерін тексеру нәтижелерінің журналы, бір айдағы Тамақ өнімдері нормаларының орындалуын бақылау ведомостары, ас мәзірін, дайындалатын тағамдардың технологиялық картасын, тамақ өнімдеріне кіріс құжаттарын, келіп түсетін тамақ өнімдерінің сапасын растайтын құжаттарды (атап көрсету: жүкқұжаттар, сәйкестік сертификаттары, сапа куәліктері, ветеринариялық-санитариялық сараптама құжаттары, ұсыныс-пікірлер кітабы) тұрақты түрде болады.</w:t>
      </w:r>
    </w:p>
    <w:p>
      <w:pPr>
        <w:spacing w:after="0"/>
        <w:ind w:left="0"/>
        <w:jc w:val="both"/>
      </w:pPr>
      <w:r>
        <w:rPr>
          <w:rFonts w:ascii="Times New Roman"/>
          <w:b w:val="false"/>
          <w:i w:val="false"/>
          <w:color w:val="000000"/>
          <w:sz w:val="28"/>
        </w:rPr>
        <w:t>
      Өнім берушіде қызмет көрсету басталар алдында жұмыс істеуге рұқсаты бар ас блогының әрбір қызметкерінің медициналық кітапшалары болады.</w:t>
      </w:r>
    </w:p>
    <w:p>
      <w:pPr>
        <w:spacing w:after="0"/>
        <w:ind w:left="0"/>
        <w:jc w:val="both"/>
      </w:pPr>
      <w:r>
        <w:rPr>
          <w:rFonts w:ascii="Times New Roman"/>
          <w:b w:val="false"/>
          <w:i w:val="false"/>
          <w:color w:val="000000"/>
          <w:sz w:val="28"/>
        </w:rPr>
        <w:t>
      Өнім беруші қызмет көрсетуді бастамас бұрын өндірістік бақылау жоспарын бекітеді және тапсырыс берушіге (ұйымдастырушыға) тиісті растайтын құжаттармен қоса жоспардың көшірмесін ұсынады.</w:t>
      </w:r>
    </w:p>
    <w:p>
      <w:pPr>
        <w:spacing w:after="0"/>
        <w:ind w:left="0"/>
        <w:jc w:val="both"/>
      </w:pPr>
      <w:r>
        <w:rPr>
          <w:rFonts w:ascii="Times New Roman"/>
          <w:b w:val="false"/>
          <w:i w:val="false"/>
          <w:color w:val="000000"/>
          <w:sz w:val="28"/>
        </w:rPr>
        <w:t>
      Өнім беруші қолда бар технологиялық, тоңазытқыш және санитариялық-техникалық жабдықтардың жарамдылығын және уақытында мемлекеттік тексеруді (өлшеу құралдары үшін) қамтамасыз етеді, сондай-ақ халықтың санитариялық-эпидемиологиялық саламаттылығы саласындағы нормативтік құқықтық актілердің талаптарына сәйкес тамақ өнімдерін жеткізуді ұйымдастырады.</w:t>
      </w:r>
    </w:p>
    <w:p>
      <w:pPr>
        <w:spacing w:after="0"/>
        <w:ind w:left="0"/>
        <w:jc w:val="both"/>
      </w:pPr>
      <w:r>
        <w:rPr>
          <w:rFonts w:ascii="Times New Roman"/>
          <w:b w:val="false"/>
          <w:i w:val="false"/>
          <w:color w:val="000000"/>
          <w:sz w:val="28"/>
        </w:rPr>
        <w:t>
      Білім беру ұйымында қажетті технологиялық, тоңазытқыш және санитариялық-техникалық жабдықтар мен мүкәммал болмаған жағдайда өнім беруші қызмет көрсету процесінде олардың болуын қамтамасыз етеді.</w:t>
      </w:r>
    </w:p>
    <w:p>
      <w:pPr>
        <w:spacing w:after="0"/>
        <w:ind w:left="0"/>
        <w:jc w:val="both"/>
      </w:pPr>
      <w:r>
        <w:rPr>
          <w:rFonts w:ascii="Times New Roman"/>
          <w:b w:val="false"/>
          <w:i w:val="false"/>
          <w:color w:val="000000"/>
          <w:sz w:val="28"/>
        </w:rPr>
        <w:t>
      Тауарларды жеткізу. Техникалық тапсырмада жеткізілетін тауарлар сәйкес келуі тиіс сатып алынатын тауарлардың толық сипаттамасы және талап етілетін функционалдық, техникалық, сапалық сипаттамалары, кепілдік мерзімі, шығу тегі жазылады.</w:t>
      </w:r>
    </w:p>
    <w:p>
      <w:pPr>
        <w:spacing w:after="0"/>
        <w:ind w:left="0"/>
        <w:jc w:val="both"/>
      </w:pPr>
      <w:r>
        <w:rPr>
          <w:rFonts w:ascii="Times New Roman"/>
          <w:b w:val="false"/>
          <w:i w:val="false"/>
          <w:color w:val="000000"/>
          <w:sz w:val="28"/>
        </w:rPr>
        <w:t>
      Тауарларға арналған техникалық тапсырмада функционалдық, техникалық, сапалық сипаттамалардың сипаты функционалдық шектерін, техникалық сипаттамалардың параметрлерін, үздік сипаттаманы айқындау мақсаттары үшін тауардың мақсатын қамтитын тиісті бөлімдерге бөлінуі тиіс.</w:t>
      </w:r>
    </w:p>
    <w:p>
      <w:pPr>
        <w:spacing w:after="0"/>
        <w:ind w:left="0"/>
        <w:jc w:val="both"/>
      </w:pPr>
      <w:r>
        <w:rPr>
          <w:rFonts w:ascii="Times New Roman"/>
          <w:b w:val="false"/>
          <w:i w:val="false"/>
          <w:color w:val="000000"/>
          <w:sz w:val="28"/>
        </w:rPr>
        <w:t>
      Сатып алынатын тамақ өнімдері Қазақстан Республикасының тамақ өнімдерінің қауіпсіздігі туралы заңнамасында белгіленген талаптарға сәйкес келуі тиіс.</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Орындаушыға әрбір сипаттамалар мен қосымша шарттар жеке жолда көрсетіледі.</w:t>
      </w:r>
    </w:p>
    <w:p>
      <w:pPr>
        <w:spacing w:after="0"/>
        <w:ind w:left="0"/>
        <w:jc w:val="both"/>
      </w:pPr>
      <w:r>
        <w:rPr>
          <w:rFonts w:ascii="Times New Roman"/>
          <w:b w:val="false"/>
          <w:i w:val="false"/>
          <w:color w:val="000000"/>
          <w:sz w:val="28"/>
        </w:rPr>
        <w:t>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бойынша қызметті немесе</w:t>
            </w:r>
            <w:r>
              <w:br/>
            </w:r>
            <w:r>
              <w:rPr>
                <w:rFonts w:ascii="Times New Roman"/>
                <w:b w:val="false"/>
                <w:i w:val="false"/>
                <w:color w:val="000000"/>
                <w:sz w:val="20"/>
              </w:rPr>
              <w:t>тауарларды жеткізушіні,</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жеткізушіні таңдау</w:t>
            </w:r>
            <w:r>
              <w:br/>
            </w:r>
            <w:r>
              <w:rPr>
                <w:rFonts w:ascii="Times New Roman"/>
                <w:b w:val="false"/>
                <w:i w:val="false"/>
                <w:color w:val="000000"/>
                <w:sz w:val="20"/>
              </w:rPr>
              <w:t>жөніндегі үлгілік конкурстық</w:t>
            </w:r>
            <w:r>
              <w:br/>
            </w:r>
            <w:r>
              <w:rPr>
                <w:rFonts w:ascii="Times New Roman"/>
                <w:b w:val="false"/>
                <w:i w:val="false"/>
                <w:color w:val="000000"/>
                <w:sz w:val="20"/>
              </w:rPr>
              <w:t>құжаттамаға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45" w:id="412"/>
    <w:p>
      <w:pPr>
        <w:spacing w:after="0"/>
        <w:ind w:left="0"/>
        <w:jc w:val="left"/>
      </w:pPr>
      <w:r>
        <w:rPr>
          <w:rFonts w:ascii="Times New Roman"/>
          <w:b/>
          <w:i w:val="false"/>
          <w:color w:val="000000"/>
        </w:rPr>
        <w:t xml:space="preserve"> Конкурсқа қатысуға өтінім (заңды тұлғалар үшін)</w:t>
      </w:r>
    </w:p>
    <w:bookmarkEnd w:id="412"/>
    <w:p>
      <w:pPr>
        <w:spacing w:after="0"/>
        <w:ind w:left="0"/>
        <w:jc w:val="both"/>
      </w:pPr>
      <w:r>
        <w:rPr>
          <w:rFonts w:ascii="Times New Roman"/>
          <w:b w:val="false"/>
          <w:i w:val="false"/>
          <w:color w:val="000000"/>
          <w:sz w:val="28"/>
        </w:rPr>
        <w:t xml:space="preserve">
      Кімге __________________________________________________________ </w:t>
      </w:r>
    </w:p>
    <w:p>
      <w:pPr>
        <w:spacing w:after="0"/>
        <w:ind w:left="0"/>
        <w:jc w:val="both"/>
      </w:pPr>
      <w:r>
        <w:rPr>
          <w:rFonts w:ascii="Times New Roman"/>
          <w:b w:val="false"/>
          <w:i w:val="false"/>
          <w:color w:val="000000"/>
          <w:sz w:val="28"/>
        </w:rPr>
        <w:t xml:space="preserve">
      (конкурсты ұйымдастырушының атауы) </w:t>
      </w:r>
    </w:p>
    <w:p>
      <w:pPr>
        <w:spacing w:after="0"/>
        <w:ind w:left="0"/>
        <w:jc w:val="both"/>
      </w:pPr>
      <w:r>
        <w:rPr>
          <w:rFonts w:ascii="Times New Roman"/>
          <w:b w:val="false"/>
          <w:i w:val="false"/>
          <w:color w:val="000000"/>
          <w:sz w:val="28"/>
        </w:rPr>
        <w:t xml:space="preserve">
      Кімнен ____________________________________________________________ </w:t>
      </w:r>
    </w:p>
    <w:p>
      <w:pPr>
        <w:spacing w:after="0"/>
        <w:ind w:left="0"/>
        <w:jc w:val="both"/>
      </w:pPr>
      <w:r>
        <w:rPr>
          <w:rFonts w:ascii="Times New Roman"/>
          <w:b w:val="false"/>
          <w:i w:val="false"/>
          <w:color w:val="000000"/>
          <w:sz w:val="28"/>
        </w:rPr>
        <w:t>
      (әлеуетті өнім берушінің толық атауы)</w:t>
      </w:r>
    </w:p>
    <w:p>
      <w:pPr>
        <w:spacing w:after="0"/>
        <w:ind w:left="0"/>
        <w:jc w:val="both"/>
      </w:pPr>
      <w:r>
        <w:rPr>
          <w:rFonts w:ascii="Times New Roman"/>
          <w:b w:val="false"/>
          <w:i w:val="false"/>
          <w:color w:val="000000"/>
          <w:sz w:val="28"/>
        </w:rPr>
        <w:t>
      1. Конкурсқа қатысуға үміткер әлеуетті өнім беруші туралы мәліметтер:</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заңды, пошталық мекенжайы және байланыс телефондары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банктік деректемелері (БСН, БСК), сондай-ақ заңды тұлғаға қызмет көрсететін банктің немесе оның филиалының толық атауы мен мекенжайы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бірінші басшысының тегі, аты, әкесінің аты (бар болса)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2.______________________________________________________________ </w:t>
      </w:r>
    </w:p>
    <w:p>
      <w:pPr>
        <w:spacing w:after="0"/>
        <w:ind w:left="0"/>
        <w:jc w:val="both"/>
      </w:pPr>
      <w:r>
        <w:rPr>
          <w:rFonts w:ascii="Times New Roman"/>
          <w:b w:val="false"/>
          <w:i w:val="false"/>
          <w:color w:val="000000"/>
          <w:sz w:val="28"/>
        </w:rPr>
        <w:t>
      (заңды тұлғаның толық атауы)</w:t>
      </w:r>
    </w:p>
    <w:p>
      <w:pPr>
        <w:spacing w:after="0"/>
        <w:ind w:left="0"/>
        <w:jc w:val="both"/>
      </w:pPr>
      <w:r>
        <w:rPr>
          <w:rFonts w:ascii="Times New Roman"/>
          <w:b w:val="false"/>
          <w:i w:val="false"/>
          <w:color w:val="000000"/>
          <w:sz w:val="28"/>
        </w:rPr>
        <w:t xml:space="preserve">
      осы өтініммен _______________________________________________________ </w:t>
      </w:r>
    </w:p>
    <w:p>
      <w:pPr>
        <w:spacing w:after="0"/>
        <w:ind w:left="0"/>
        <w:jc w:val="both"/>
      </w:pPr>
      <w:r>
        <w:rPr>
          <w:rFonts w:ascii="Times New Roman"/>
          <w:b w:val="false"/>
          <w:i w:val="false"/>
          <w:color w:val="000000"/>
          <w:sz w:val="28"/>
        </w:rPr>
        <w:t>
      (конкурстың, лоттың (бар болса) толық атауы)</w:t>
      </w:r>
    </w:p>
    <w:p>
      <w:pPr>
        <w:spacing w:after="0"/>
        <w:ind w:left="0"/>
        <w:jc w:val="both"/>
      </w:pPr>
      <w:r>
        <w:rPr>
          <w:rFonts w:ascii="Times New Roman"/>
          <w:b w:val="false"/>
          <w:i w:val="false"/>
          <w:color w:val="000000"/>
          <w:sz w:val="28"/>
        </w:rPr>
        <w:t>
      конкурсына әлеуетті өнім беруші ретінде қатысуға ниет білдіреді және конкурстық құжаттамада көзделген талаптар мен шарттарға сәйкес ________________________________________________ (қажетін көрсету керек)</w:t>
      </w:r>
    </w:p>
    <w:p>
      <w:pPr>
        <w:spacing w:after="0"/>
        <w:ind w:left="0"/>
        <w:jc w:val="both"/>
      </w:pPr>
      <w:r>
        <w:rPr>
          <w:rFonts w:ascii="Times New Roman"/>
          <w:b w:val="false"/>
          <w:i w:val="false"/>
          <w:color w:val="000000"/>
          <w:sz w:val="28"/>
        </w:rPr>
        <w:t xml:space="preserve">
      қызмет көрсетуді немесе тауарлар жеткізуді жүзеге асыруға келісім береді. </w:t>
      </w:r>
    </w:p>
    <w:p>
      <w:pPr>
        <w:spacing w:after="0"/>
        <w:ind w:left="0"/>
        <w:jc w:val="both"/>
      </w:pPr>
      <w:r>
        <w:rPr>
          <w:rFonts w:ascii="Times New Roman"/>
          <w:b w:val="false"/>
          <w:i w:val="false"/>
          <w:color w:val="000000"/>
          <w:sz w:val="28"/>
        </w:rPr>
        <w:t xml:space="preserve">
      3._____________________________________________________________ </w:t>
      </w:r>
    </w:p>
    <w:p>
      <w:pPr>
        <w:spacing w:after="0"/>
        <w:ind w:left="0"/>
        <w:jc w:val="both"/>
      </w:pPr>
      <w:r>
        <w:rPr>
          <w:rFonts w:ascii="Times New Roman"/>
          <w:b w:val="false"/>
          <w:i w:val="false"/>
          <w:color w:val="000000"/>
          <w:sz w:val="28"/>
        </w:rPr>
        <w:t>
      (заңды тұлғаның толық атауы)</w:t>
      </w:r>
    </w:p>
    <w:p>
      <w:pPr>
        <w:spacing w:after="0"/>
        <w:ind w:left="0"/>
        <w:jc w:val="both"/>
      </w:pPr>
      <w:r>
        <w:rPr>
          <w:rFonts w:ascii="Times New Roman"/>
          <w:b w:val="false"/>
          <w:i w:val="false"/>
          <w:color w:val="000000"/>
          <w:sz w:val="28"/>
        </w:rPr>
        <w:t xml:space="preserve">
      осы өтініммен заңнамада көзделген бұзушылықтардың жоқтығын растайды. </w:t>
      </w:r>
    </w:p>
    <w:p>
      <w:pPr>
        <w:spacing w:after="0"/>
        <w:ind w:left="0"/>
        <w:jc w:val="both"/>
      </w:pPr>
      <w:r>
        <w:rPr>
          <w:rFonts w:ascii="Times New Roman"/>
          <w:b w:val="false"/>
          <w:i w:val="false"/>
          <w:color w:val="000000"/>
          <w:sz w:val="28"/>
        </w:rPr>
        <w:t xml:space="preserve">
      4._____________________________________________________________ </w:t>
      </w:r>
    </w:p>
    <w:p>
      <w:pPr>
        <w:spacing w:after="0"/>
        <w:ind w:left="0"/>
        <w:jc w:val="both"/>
      </w:pPr>
      <w:r>
        <w:rPr>
          <w:rFonts w:ascii="Times New Roman"/>
          <w:b w:val="false"/>
          <w:i w:val="false"/>
          <w:color w:val="000000"/>
          <w:sz w:val="28"/>
        </w:rPr>
        <w:t>
      (заңды тұлғаның толық атауы)</w:t>
      </w:r>
    </w:p>
    <w:p>
      <w:pPr>
        <w:spacing w:after="0"/>
        <w:ind w:left="0"/>
        <w:jc w:val="both"/>
      </w:pPr>
      <w:r>
        <w:rPr>
          <w:rFonts w:ascii="Times New Roman"/>
          <w:b w:val="false"/>
          <w:i w:val="false"/>
          <w:color w:val="000000"/>
          <w:sz w:val="28"/>
        </w:rPr>
        <w:t>
      конкурстық құжаттамамен танысқанын және конкурсты ұйымдастырушыға және конкурстық комиссияға өзінің құқықтық қабілеті, біліктілігі, сапалық және______________________________ көрсетілетін қызметтердің немесе сатып алынатын тауарлардың (қажетін көрсету керек)өзге де сипаттамалары туралы дұрыс емес мәліметтерді бергені үшін жауапкершілігі,сондай-ақ Қазақстан Республикасының қолданыстағы заңнамасында көзделген өзге де шектеулер туралы хабардар етілгендігін растайды.</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(заңды тұлғаның толық атауы)</w:t>
      </w:r>
    </w:p>
    <w:p>
      <w:pPr>
        <w:spacing w:after="0"/>
        <w:ind w:left="0"/>
        <w:jc w:val="both"/>
      </w:pPr>
      <w:r>
        <w:rPr>
          <w:rFonts w:ascii="Times New Roman"/>
          <w:b w:val="false"/>
          <w:i w:val="false"/>
          <w:color w:val="000000"/>
          <w:sz w:val="28"/>
        </w:rPr>
        <w:t>
      осы конкурсқа қатысуға өтінімде және оған қоса берілетін құжаттарда мұндай дұрыс емес мәліметтерді бергені үшін өзіне толық жауапкершілікті қабылдайды.</w:t>
      </w:r>
    </w:p>
    <w:p>
      <w:pPr>
        <w:spacing w:after="0"/>
        <w:ind w:left="0"/>
        <w:jc w:val="both"/>
      </w:pPr>
      <w:r>
        <w:rPr>
          <w:rFonts w:ascii="Times New Roman"/>
          <w:b w:val="false"/>
          <w:i w:val="false"/>
          <w:color w:val="000000"/>
          <w:sz w:val="28"/>
        </w:rPr>
        <w:t xml:space="preserve">
      5. Осы конкурстық өтінім 60 күн ішінде қолданылады. </w:t>
      </w:r>
    </w:p>
    <w:p>
      <w:pPr>
        <w:spacing w:after="0"/>
        <w:ind w:left="0"/>
        <w:jc w:val="both"/>
      </w:pPr>
      <w:r>
        <w:rPr>
          <w:rFonts w:ascii="Times New Roman"/>
          <w:b w:val="false"/>
          <w:i w:val="false"/>
          <w:color w:val="000000"/>
          <w:sz w:val="28"/>
        </w:rPr>
        <w:t xml:space="preserve">
      6.________________________________________________________________ </w:t>
      </w:r>
    </w:p>
    <w:p>
      <w:pPr>
        <w:spacing w:after="0"/>
        <w:ind w:left="0"/>
        <w:jc w:val="both"/>
      </w:pPr>
      <w:r>
        <w:rPr>
          <w:rFonts w:ascii="Times New Roman"/>
          <w:b w:val="false"/>
          <w:i w:val="false"/>
          <w:color w:val="000000"/>
          <w:sz w:val="28"/>
        </w:rPr>
        <w:t xml:space="preserve">
      (заңды тұлғаның толық атауы) </w:t>
      </w:r>
    </w:p>
    <w:p>
      <w:pPr>
        <w:spacing w:after="0"/>
        <w:ind w:left="0"/>
        <w:jc w:val="both"/>
      </w:pPr>
      <w:r>
        <w:rPr>
          <w:rFonts w:ascii="Times New Roman"/>
          <w:b w:val="false"/>
          <w:i w:val="false"/>
          <w:color w:val="000000"/>
          <w:sz w:val="28"/>
        </w:rPr>
        <w:t>
      конкурс жеңімпазы деп танылған жағдайда, біз шарттың орындалуын қамтамасыз етуді шарттың жалпы сомасының кемінде үш пайызын құрайтын сомада енгізуге міндеттенеміз.</w:t>
      </w:r>
    </w:p>
    <w:p>
      <w:pPr>
        <w:spacing w:after="0"/>
        <w:ind w:left="0"/>
        <w:jc w:val="both"/>
      </w:pPr>
      <w:r>
        <w:rPr>
          <w:rFonts w:ascii="Times New Roman"/>
          <w:b w:val="false"/>
          <w:i w:val="false"/>
          <w:color w:val="000000"/>
          <w:sz w:val="28"/>
        </w:rPr>
        <w:t>
      7. Конкурсқа қатысуға өтінім біздің арамыздағы міндетті шарттың рөлін атқарады.</w:t>
      </w:r>
    </w:p>
    <w:p>
      <w:pPr>
        <w:spacing w:after="0"/>
        <w:ind w:left="0"/>
        <w:jc w:val="both"/>
      </w:pPr>
      <w:r>
        <w:rPr>
          <w:rFonts w:ascii="Times New Roman"/>
          <w:b w:val="false"/>
          <w:i w:val="false"/>
          <w:color w:val="000000"/>
          <w:sz w:val="28"/>
        </w:rPr>
        <w:t>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бойынша қызметті немесе</w:t>
            </w:r>
            <w:r>
              <w:br/>
            </w:r>
            <w:r>
              <w:rPr>
                <w:rFonts w:ascii="Times New Roman"/>
                <w:b w:val="false"/>
                <w:i w:val="false"/>
                <w:color w:val="000000"/>
                <w:sz w:val="20"/>
              </w:rPr>
              <w:t>тауарларды жеткізушіні,</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жеткізушіні таңдау</w:t>
            </w:r>
            <w:r>
              <w:br/>
            </w:r>
            <w:r>
              <w:rPr>
                <w:rFonts w:ascii="Times New Roman"/>
                <w:b w:val="false"/>
                <w:i w:val="false"/>
                <w:color w:val="000000"/>
                <w:sz w:val="20"/>
              </w:rPr>
              <w:t>жөніндегі үлгілік конкурстық</w:t>
            </w:r>
            <w:r>
              <w:br/>
            </w:r>
            <w:r>
              <w:rPr>
                <w:rFonts w:ascii="Times New Roman"/>
                <w:b w:val="false"/>
                <w:i w:val="false"/>
                <w:color w:val="000000"/>
                <w:sz w:val="20"/>
              </w:rPr>
              <w:t>құжаттамаға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47" w:id="413"/>
    <w:p>
      <w:pPr>
        <w:spacing w:after="0"/>
        <w:ind w:left="0"/>
        <w:jc w:val="left"/>
      </w:pPr>
      <w:r>
        <w:rPr>
          <w:rFonts w:ascii="Times New Roman"/>
          <w:b/>
          <w:i w:val="false"/>
          <w:color w:val="000000"/>
        </w:rPr>
        <w:t xml:space="preserve"> Конкурсқа қатысуға өтінім (жеке тұлға үшін)</w:t>
      </w:r>
    </w:p>
    <w:bookmarkEnd w:id="413"/>
    <w:p>
      <w:pPr>
        <w:spacing w:after="0"/>
        <w:ind w:left="0"/>
        <w:jc w:val="both"/>
      </w:pPr>
      <w:r>
        <w:rPr>
          <w:rFonts w:ascii="Times New Roman"/>
          <w:b w:val="false"/>
          <w:i w:val="false"/>
          <w:color w:val="000000"/>
          <w:sz w:val="28"/>
        </w:rPr>
        <w:t xml:space="preserve">
      Кімге______________________________________________________________ </w:t>
      </w:r>
    </w:p>
    <w:p>
      <w:pPr>
        <w:spacing w:after="0"/>
        <w:ind w:left="0"/>
        <w:jc w:val="both"/>
      </w:pPr>
      <w:r>
        <w:rPr>
          <w:rFonts w:ascii="Times New Roman"/>
          <w:b w:val="false"/>
          <w:i w:val="false"/>
          <w:color w:val="000000"/>
          <w:sz w:val="28"/>
        </w:rPr>
        <w:t xml:space="preserve">
      (конкурсты ұйымдастырушының атауы) </w:t>
      </w:r>
    </w:p>
    <w:p>
      <w:pPr>
        <w:spacing w:after="0"/>
        <w:ind w:left="0"/>
        <w:jc w:val="both"/>
      </w:pPr>
      <w:r>
        <w:rPr>
          <w:rFonts w:ascii="Times New Roman"/>
          <w:b w:val="false"/>
          <w:i w:val="false"/>
          <w:color w:val="000000"/>
          <w:sz w:val="28"/>
        </w:rPr>
        <w:t xml:space="preserve">
      Кімнен_____________________________________________________________ </w:t>
      </w:r>
    </w:p>
    <w:p>
      <w:pPr>
        <w:spacing w:after="0"/>
        <w:ind w:left="0"/>
        <w:jc w:val="both"/>
      </w:pPr>
      <w:r>
        <w:rPr>
          <w:rFonts w:ascii="Times New Roman"/>
          <w:b w:val="false"/>
          <w:i w:val="false"/>
          <w:color w:val="000000"/>
          <w:sz w:val="28"/>
        </w:rPr>
        <w:t>
      (әлеуетті өнім берушінің тегі, аты, әкесінің аты (бар болса)</w:t>
      </w:r>
    </w:p>
    <w:p>
      <w:pPr>
        <w:spacing w:after="0"/>
        <w:ind w:left="0"/>
        <w:jc w:val="both"/>
      </w:pPr>
      <w:r>
        <w:rPr>
          <w:rFonts w:ascii="Times New Roman"/>
          <w:b w:val="false"/>
          <w:i w:val="false"/>
          <w:color w:val="000000"/>
          <w:sz w:val="28"/>
        </w:rPr>
        <w:t>
      1. Конкурсқа қатысуға үміткер жеке тұлға (әлеуетті өнім беруші) туралы мәлімет:</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 әлеуетті өнім берушінің жеке басын куәландыратын құжатқа сәйкес тегі, аты, әкесінің аты (бар болса)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әлеуетті өнім берушінің тіркелген мекенжайы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 әлеуетті өнім берушінің банктік деректемелері (ЖСН, БСН, БСК, ЖСК), сондай-ақ жеке тұлғаға қызмет көрсететін банктің немесе оның филиалының толық атауы мен мекенжайы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 – әлеуетті өнім берушінің байланыс телефондары, пошта мекенжайы мен электрондық пошта мекенжайы (болған жағдайда)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2. ________________________________________________________________ </w:t>
      </w:r>
    </w:p>
    <w:p>
      <w:pPr>
        <w:spacing w:after="0"/>
        <w:ind w:left="0"/>
        <w:jc w:val="both"/>
      </w:pPr>
      <w:r>
        <w:rPr>
          <w:rFonts w:ascii="Times New Roman"/>
          <w:b w:val="false"/>
          <w:i w:val="false"/>
          <w:color w:val="000000"/>
          <w:sz w:val="28"/>
        </w:rPr>
        <w:t>
      (жеке тұлғаныңтегі, аты, әкесінің аты (бар болса) көрсетіледі)</w:t>
      </w:r>
    </w:p>
    <w:p>
      <w:pPr>
        <w:spacing w:after="0"/>
        <w:ind w:left="0"/>
        <w:jc w:val="both"/>
      </w:pPr>
      <w:r>
        <w:rPr>
          <w:rFonts w:ascii="Times New Roman"/>
          <w:b w:val="false"/>
          <w:i w:val="false"/>
          <w:color w:val="000000"/>
          <w:sz w:val="28"/>
        </w:rPr>
        <w:t>
      осы өтініммен конкурсқа (конкурстың толық атауын көрсету) әлеуетті өнім беруші ретінде қатысуға ниет білдіреді және конкурстық құжаттамада көзделген талаптар мен шарттарға сәйкес _________________(қажеттісін көрсету керек) қызметтер көрсетуді немесе тауарлар жеткізуді жүзеге асыруға келісім білдіреді.</w:t>
      </w:r>
    </w:p>
    <w:p>
      <w:pPr>
        <w:spacing w:after="0"/>
        <w:ind w:left="0"/>
        <w:jc w:val="both"/>
      </w:pPr>
      <w:r>
        <w:rPr>
          <w:rFonts w:ascii="Times New Roman"/>
          <w:b w:val="false"/>
          <w:i w:val="false"/>
          <w:color w:val="000000"/>
          <w:sz w:val="28"/>
        </w:rPr>
        <w:t xml:space="preserve">
      3. ______________________________________________________________ </w:t>
      </w:r>
    </w:p>
    <w:p>
      <w:pPr>
        <w:spacing w:after="0"/>
        <w:ind w:left="0"/>
        <w:jc w:val="both"/>
      </w:pPr>
      <w:r>
        <w:rPr>
          <w:rFonts w:ascii="Times New Roman"/>
          <w:b w:val="false"/>
          <w:i w:val="false"/>
          <w:color w:val="000000"/>
          <w:sz w:val="28"/>
        </w:rPr>
        <w:t>
      (әлеуетті өнім берушінің атауы)</w:t>
      </w:r>
    </w:p>
    <w:p>
      <w:pPr>
        <w:spacing w:after="0"/>
        <w:ind w:left="0"/>
        <w:jc w:val="both"/>
      </w:pPr>
      <w:r>
        <w:rPr>
          <w:rFonts w:ascii="Times New Roman"/>
          <w:b w:val="false"/>
          <w:i w:val="false"/>
          <w:color w:val="000000"/>
          <w:sz w:val="28"/>
        </w:rPr>
        <w:t xml:space="preserve">
      осы өтініммен заңнамада көзделген бұзушылықтардың жоқтығын растайды. </w:t>
      </w:r>
    </w:p>
    <w:p>
      <w:pPr>
        <w:spacing w:after="0"/>
        <w:ind w:left="0"/>
        <w:jc w:val="both"/>
      </w:pPr>
      <w:r>
        <w:rPr>
          <w:rFonts w:ascii="Times New Roman"/>
          <w:b w:val="false"/>
          <w:i w:val="false"/>
          <w:color w:val="000000"/>
          <w:sz w:val="28"/>
        </w:rPr>
        <w:t xml:space="preserve">
      4._______________________________________________________________ </w:t>
      </w:r>
    </w:p>
    <w:p>
      <w:pPr>
        <w:spacing w:after="0"/>
        <w:ind w:left="0"/>
        <w:jc w:val="both"/>
      </w:pPr>
      <w:r>
        <w:rPr>
          <w:rFonts w:ascii="Times New Roman"/>
          <w:b w:val="false"/>
          <w:i w:val="false"/>
          <w:color w:val="000000"/>
          <w:sz w:val="28"/>
        </w:rPr>
        <w:t>
      (әлеуетті өнім берушінің атауы)</w:t>
      </w:r>
    </w:p>
    <w:p>
      <w:pPr>
        <w:spacing w:after="0"/>
        <w:ind w:left="0"/>
        <w:jc w:val="both"/>
      </w:pPr>
      <w:r>
        <w:rPr>
          <w:rFonts w:ascii="Times New Roman"/>
          <w:b w:val="false"/>
          <w:i w:val="false"/>
          <w:color w:val="000000"/>
          <w:sz w:val="28"/>
        </w:rPr>
        <w:t xml:space="preserve">
      осы өтініммен конкурстық құжаттамамен танысқанын және конкурсты ұйымдастырушыға өзініңқұқығы, біліктілігі, көрсетілетін қызметтер мен сатып алынатын тауарлардың сапалық және өзге де сипаттамалары туралы (қажеттісін көрсету) дұрыс емес мәліметтер бергені үшін жауапкершілігі, сондай-ақ Қазақстан Республикасының қолданыстағы заңнамасында көзделген өзге де шектеулертуралы хабардар етілгендігін растайды. ________________________________________________________________ </w:t>
      </w:r>
    </w:p>
    <w:p>
      <w:pPr>
        <w:spacing w:after="0"/>
        <w:ind w:left="0"/>
        <w:jc w:val="both"/>
      </w:pPr>
      <w:r>
        <w:rPr>
          <w:rFonts w:ascii="Times New Roman"/>
          <w:b w:val="false"/>
          <w:i w:val="false"/>
          <w:color w:val="000000"/>
          <w:sz w:val="28"/>
        </w:rPr>
        <w:t>
      (әлеуетті өнім берушінің атауы)</w:t>
      </w:r>
    </w:p>
    <w:p>
      <w:pPr>
        <w:spacing w:after="0"/>
        <w:ind w:left="0"/>
        <w:jc w:val="both"/>
      </w:pPr>
      <w:r>
        <w:rPr>
          <w:rFonts w:ascii="Times New Roman"/>
          <w:b w:val="false"/>
          <w:i w:val="false"/>
          <w:color w:val="000000"/>
          <w:sz w:val="28"/>
        </w:rPr>
        <w:t>
      осы конкурсқа қатысуға өтінімде және оған қоса берілетін құжаттарда мұндай дұрыс емес мәліметтер бергені үшін өзіне толық жауапкершілікті қабылдайды.</w:t>
      </w:r>
    </w:p>
    <w:p>
      <w:pPr>
        <w:spacing w:after="0"/>
        <w:ind w:left="0"/>
        <w:jc w:val="both"/>
      </w:pPr>
      <w:r>
        <w:rPr>
          <w:rFonts w:ascii="Times New Roman"/>
          <w:b w:val="false"/>
          <w:i w:val="false"/>
          <w:color w:val="000000"/>
          <w:sz w:val="28"/>
        </w:rPr>
        <w:t xml:space="preserve">
      5. Осы конкурстық өтінім 60 күн ішінде қолданылады. </w:t>
      </w:r>
    </w:p>
    <w:p>
      <w:pPr>
        <w:spacing w:after="0"/>
        <w:ind w:left="0"/>
        <w:jc w:val="both"/>
      </w:pPr>
      <w:r>
        <w:rPr>
          <w:rFonts w:ascii="Times New Roman"/>
          <w:b w:val="false"/>
          <w:i w:val="false"/>
          <w:color w:val="000000"/>
          <w:sz w:val="28"/>
        </w:rPr>
        <w:t>
      6.______________________________________________________________ (әлеуетті өнім берушінің атауы) конкурстың жеңімпазы деп танылған жағдайда, шарттың орындалуын қамтамасыз етуді шарттың жалпы сомасының кемінде үш пайызын құрайтын сомада енгізуге міндеттенеді. 7. Конкурсқа қатысуға өтінім біздің арамыздағы міндетті шарттың рөлін атқарады.</w:t>
      </w:r>
    </w:p>
    <w:p>
      <w:pPr>
        <w:spacing w:after="0"/>
        <w:ind w:left="0"/>
        <w:jc w:val="both"/>
      </w:pPr>
      <w:r>
        <w:rPr>
          <w:rFonts w:ascii="Times New Roman"/>
          <w:b w:val="false"/>
          <w:i w:val="false"/>
          <w:color w:val="000000"/>
          <w:sz w:val="28"/>
        </w:rPr>
        <w:t>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бойынша қызметті немесе</w:t>
            </w:r>
            <w:r>
              <w:br/>
            </w:r>
            <w:r>
              <w:rPr>
                <w:rFonts w:ascii="Times New Roman"/>
                <w:b w:val="false"/>
                <w:i w:val="false"/>
                <w:color w:val="000000"/>
                <w:sz w:val="20"/>
              </w:rPr>
              <w:t>тауарларды жеткізушіні,</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жеткізушіні таңдау</w:t>
            </w:r>
            <w:r>
              <w:br/>
            </w:r>
            <w:r>
              <w:rPr>
                <w:rFonts w:ascii="Times New Roman"/>
                <w:b w:val="false"/>
                <w:i w:val="false"/>
                <w:color w:val="000000"/>
                <w:sz w:val="20"/>
              </w:rPr>
              <w:t>жөніндегі үлгілік конкурстық</w:t>
            </w:r>
            <w:r>
              <w:br/>
            </w:r>
            <w:r>
              <w:rPr>
                <w:rFonts w:ascii="Times New Roman"/>
                <w:b w:val="false"/>
                <w:i w:val="false"/>
                <w:color w:val="000000"/>
                <w:sz w:val="20"/>
              </w:rPr>
              <w:t>құжаттамаға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49" w:id="414"/>
    <w:p>
      <w:pPr>
        <w:spacing w:after="0"/>
        <w:ind w:left="0"/>
        <w:jc w:val="left"/>
      </w:pPr>
      <w:r>
        <w:rPr>
          <w:rFonts w:ascii="Times New Roman"/>
          <w:b/>
          <w:i w:val="false"/>
          <w:color w:val="000000"/>
        </w:rPr>
        <w:t xml:space="preserve"> Әлеуетті өнім берушінің біліктілігі туралы мәліметтер</w:t>
      </w:r>
    </w:p>
    <w:bookmarkEnd w:id="414"/>
    <w:p>
      <w:pPr>
        <w:spacing w:after="0"/>
        <w:ind w:left="0"/>
        <w:jc w:val="both"/>
      </w:pPr>
      <w:r>
        <w:rPr>
          <w:rFonts w:ascii="Times New Roman"/>
          <w:b w:val="false"/>
          <w:i w:val="false"/>
          <w:color w:val="ff0000"/>
          <w:sz w:val="28"/>
        </w:rPr>
        <w:t xml:space="preserve">
      Ескерту. 6-қосымша жаңа редакцияда - ҚР Оқу-ағарту министрінің 10.08.2022 </w:t>
      </w:r>
      <w:r>
        <w:rPr>
          <w:rFonts w:ascii="Times New Roman"/>
          <w:b w:val="false"/>
          <w:i w:val="false"/>
          <w:color w:val="ff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(әлеуетті өнім беруші көрсетілетін қызметтерді сатып алу кезінде толтырады)</w:t>
      </w:r>
    </w:p>
    <w:p>
      <w:pPr>
        <w:spacing w:after="0"/>
        <w:ind w:left="0"/>
        <w:jc w:val="both"/>
      </w:pPr>
      <w:r>
        <w:rPr>
          <w:rFonts w:ascii="Times New Roman"/>
          <w:b w:val="false"/>
          <w:i w:val="false"/>
          <w:color w:val="000000"/>
          <w:sz w:val="28"/>
        </w:rPr>
        <w:t>
      1. Әлеуетті өнім берушінің атауы ___________________________________</w:t>
      </w:r>
    </w:p>
    <w:p>
      <w:pPr>
        <w:spacing w:after="0"/>
        <w:ind w:left="0"/>
        <w:jc w:val="both"/>
      </w:pPr>
      <w:r>
        <w:rPr>
          <w:rFonts w:ascii="Times New Roman"/>
          <w:b w:val="false"/>
          <w:i w:val="false"/>
          <w:color w:val="000000"/>
          <w:sz w:val="28"/>
        </w:rPr>
        <w:t>
      2. Орта білім беру ұйымдарында білім алушыларды тамақтандыруды ұйымдастыру бойынша қызметті көрсету үшін ____________________________</w:t>
      </w:r>
    </w:p>
    <w:p>
      <w:pPr>
        <w:spacing w:after="0"/>
        <w:ind w:left="0"/>
        <w:jc w:val="both"/>
      </w:pPr>
      <w:r>
        <w:rPr>
          <w:rFonts w:ascii="Times New Roman"/>
          <w:b w:val="false"/>
          <w:i w:val="false"/>
          <w:color w:val="000000"/>
          <w:sz w:val="28"/>
        </w:rPr>
        <w:t>
      (әлеуетті өнім берушінің атауын, тегін, атын, әкесінің атын (бар болса) көрсету) әлеуетті өнім берушіде қажетті штат қызметкерлері бар.</w:t>
      </w:r>
    </w:p>
    <w:p>
      <w:pPr>
        <w:spacing w:after="0"/>
        <w:ind w:left="0"/>
        <w:jc w:val="both"/>
      </w:pPr>
      <w:r>
        <w:rPr>
          <w:rFonts w:ascii="Times New Roman"/>
          <w:b w:val="false"/>
          <w:i w:val="false"/>
          <w:color w:val="000000"/>
          <w:sz w:val="28"/>
        </w:rPr>
        <w:t>
      Қызметкерлердің жалпы саны ____ құрайды, оның ішінде растайтын құжаттарының көшірмелері бар ____ аспазшы, ____ өндіріс меңгерушісі, ____ диетолог немесе диеталық бике _____ басқа қызметкер бар: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тегі, аты, әкесінің аты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 (қоғамдық тамақтандыру саласында) біліктілігі берілген білімі (орта-арнайы, техникалық және кәсіптік, жоғары білім) және мамандығы (диплом, куәлік №), разряды (сертификаттың, куәліктің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курстар, біліктілігі (куәлік № және (немесе) сертификат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(ҚР Еңбек кодексіне сәйкес лауазымын көрсете отырып,еңбек қатынастары туралы растайтын құжаттың күні, № (болған жағдайда)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both"/>
      </w:pPr>
      <w:r>
        <w:rPr>
          <w:rFonts w:ascii="Times New Roman"/>
          <w:b w:val="false"/>
          <w:i w:val="false"/>
          <w:color w:val="000000"/>
          <w:sz w:val="28"/>
        </w:rPr>
        <w:t>
      3. Растайтын құжаттардың көшірмелерін қоса бере отырып,</w:t>
      </w:r>
    </w:p>
    <w:p>
      <w:pPr>
        <w:spacing w:after="0"/>
        <w:ind w:left="0"/>
        <w:jc w:val="both"/>
      </w:pPr>
      <w:r>
        <w:rPr>
          <w:rFonts w:ascii="Times New Roman"/>
          <w:b w:val="false"/>
          <w:i w:val="false"/>
          <w:color w:val="000000"/>
          <w:sz w:val="28"/>
        </w:rPr>
        <w:t xml:space="preserve">_________________________________________________________  </w:t>
      </w:r>
    </w:p>
    <w:p>
      <w:pPr>
        <w:spacing w:after="0"/>
        <w:ind w:left="0"/>
        <w:jc w:val="both"/>
      </w:pPr>
      <w:r>
        <w:rPr>
          <w:rFonts w:ascii="Times New Roman"/>
          <w:b w:val="false"/>
          <w:i w:val="false"/>
          <w:color w:val="000000"/>
          <w:sz w:val="28"/>
        </w:rPr>
        <w:t>(әлеуеттi өнiм берушiнің атауын көрсету)</w:t>
      </w:r>
    </w:p>
    <w:p>
      <w:pPr>
        <w:spacing w:after="0"/>
        <w:ind w:left="0"/>
        <w:jc w:val="both"/>
      </w:pPr>
      <w:r>
        <w:rPr>
          <w:rFonts w:ascii="Times New Roman"/>
          <w:b w:val="false"/>
          <w:i w:val="false"/>
          <w:color w:val="000000"/>
          <w:sz w:val="28"/>
        </w:rPr>
        <w:t>өткен 5 жылда көрсетілген қызмет көрсету нарығындағы көрсетілетін қызметтердің көлемі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Көрсетiлген қызметтердiң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берушiлердiң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көрсету орны, жылы</w:t>
            </w:r>
          </w:p>
        </w:tc>
      </w:tr>
    </w:tbl>
    <w:p>
      <w:pPr>
        <w:spacing w:after="0"/>
        <w:ind w:left="0"/>
        <w:jc w:val="both"/>
      </w:pPr>
      <w:r>
        <w:rPr>
          <w:rFonts w:ascii="Times New Roman"/>
          <w:b w:val="false"/>
          <w:i w:val="false"/>
          <w:color w:val="000000"/>
          <w:sz w:val="28"/>
        </w:rPr>
        <w:t>
      4. Әлеуетті өнім беруші қызмет көрсетуге арналған бар ресурстар туралы қосымша мәліметтерді көрсетеді.</w:t>
      </w:r>
    </w:p>
    <w:p>
      <w:pPr>
        <w:spacing w:after="0"/>
        <w:ind w:left="0"/>
        <w:jc w:val="both"/>
      </w:pPr>
      <w:r>
        <w:rPr>
          <w:rFonts w:ascii="Times New Roman"/>
          <w:b w:val="false"/>
          <w:i w:val="false"/>
          <w:color w:val="000000"/>
          <w:sz w:val="28"/>
        </w:rPr>
        <w:t>
      Бiлiктiлiгi туралы барлық мәлiметтердiң дұрыстығын растаймын.</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Әлеуетті өнім беруші туралы мәліметтер</w:t>
      </w:r>
    </w:p>
    <w:p>
      <w:pPr>
        <w:spacing w:after="0"/>
        <w:ind w:left="0"/>
        <w:jc w:val="both"/>
      </w:pPr>
      <w:r>
        <w:rPr>
          <w:rFonts w:ascii="Times New Roman"/>
          <w:b w:val="false"/>
          <w:i w:val="false"/>
          <w:color w:val="000000"/>
          <w:sz w:val="28"/>
        </w:rPr>
        <w:t>
                                (әлеуетті өнім беруші тауарларды сатып алу кезінде толтырады)</w:t>
      </w:r>
    </w:p>
    <w:p>
      <w:pPr>
        <w:spacing w:after="0"/>
        <w:ind w:left="0"/>
        <w:jc w:val="both"/>
      </w:pPr>
      <w:r>
        <w:rPr>
          <w:rFonts w:ascii="Times New Roman"/>
          <w:b w:val="false"/>
          <w:i w:val="false"/>
          <w:color w:val="000000"/>
          <w:sz w:val="28"/>
        </w:rPr>
        <w:t>
                 1. Әлеуетті өнім берушінің атауы ___________________________________</w:t>
      </w:r>
    </w:p>
    <w:p>
      <w:pPr>
        <w:spacing w:after="0"/>
        <w:ind w:left="0"/>
        <w:jc w:val="both"/>
      </w:pPr>
      <w:r>
        <w:rPr>
          <w:rFonts w:ascii="Times New Roman"/>
          <w:b w:val="false"/>
          <w:i w:val="false"/>
          <w:color w:val="000000"/>
          <w:sz w:val="28"/>
        </w:rPr>
        <w:t xml:space="preserve">           2. Растайтын құжаттардың көшірмелерін қоса бере отырып, өткен 5 жылда әлеуетті</w:t>
      </w:r>
    </w:p>
    <w:p>
      <w:pPr>
        <w:spacing w:after="0"/>
        <w:ind w:left="0"/>
        <w:jc w:val="both"/>
      </w:pPr>
      <w:r>
        <w:rPr>
          <w:rFonts w:ascii="Times New Roman"/>
          <w:b w:val="false"/>
          <w:i w:val="false"/>
          <w:color w:val="000000"/>
          <w:sz w:val="28"/>
        </w:rPr>
        <w:t>өнім беруші жеткізген (өндірген) конкурста сатып алынатын ұқсас тауарлардың көлемі,</w:t>
      </w:r>
    </w:p>
    <w:p>
      <w:pPr>
        <w:spacing w:after="0"/>
        <w:ind w:left="0"/>
        <w:jc w:val="both"/>
      </w:pPr>
      <w:r>
        <w:rPr>
          <w:rFonts w:ascii="Times New Roman"/>
          <w:b w:val="false"/>
          <w:i w:val="false"/>
          <w:color w:val="000000"/>
          <w:sz w:val="28"/>
        </w:rPr>
        <w:t>теңгемен 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берушілердің атауы және олардың телефон нөмірлері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орны және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құны, теңге (әлеуетті өнім берушінің қалауы бойынша көрсетіледі)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Барлық мәліметтердің дұрыстығын растаймын.</w:t>
      </w:r>
    </w:p>
    <w:p>
      <w:pPr>
        <w:spacing w:after="0"/>
        <w:ind w:left="0"/>
        <w:jc w:val="both"/>
      </w:pPr>
      <w:r>
        <w:rPr>
          <w:rFonts w:ascii="Times New Roman"/>
          <w:b w:val="false"/>
          <w:i w:val="false"/>
          <w:color w:val="000000"/>
          <w:sz w:val="28"/>
        </w:rPr>
        <w:t>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бойынша қызметті немесе</w:t>
            </w:r>
            <w:r>
              <w:br/>
            </w:r>
            <w:r>
              <w:rPr>
                <w:rFonts w:ascii="Times New Roman"/>
                <w:b w:val="false"/>
                <w:i w:val="false"/>
                <w:color w:val="000000"/>
                <w:sz w:val="20"/>
              </w:rPr>
              <w:t>тауарларды жеткізушіні,</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жеткізушіні таңдау</w:t>
            </w:r>
            <w:r>
              <w:br/>
            </w:r>
            <w:r>
              <w:rPr>
                <w:rFonts w:ascii="Times New Roman"/>
                <w:b w:val="false"/>
                <w:i w:val="false"/>
                <w:color w:val="000000"/>
                <w:sz w:val="20"/>
              </w:rPr>
              <w:t>жөніндегі үлгілік конкурстық</w:t>
            </w:r>
            <w:r>
              <w:br/>
            </w:r>
            <w:r>
              <w:rPr>
                <w:rFonts w:ascii="Times New Roman"/>
                <w:b w:val="false"/>
                <w:i w:val="false"/>
                <w:color w:val="000000"/>
                <w:sz w:val="20"/>
              </w:rPr>
              <w:t>құжаттамаға 7-қосымша</w:t>
            </w:r>
          </w:p>
        </w:tc>
      </w:tr>
    </w:tbl>
    <w:bookmarkStart w:name="z452" w:id="415"/>
    <w:p>
      <w:pPr>
        <w:spacing w:after="0"/>
        <w:ind w:left="0"/>
        <w:jc w:val="left"/>
      </w:pPr>
      <w:r>
        <w:rPr>
          <w:rFonts w:ascii="Times New Roman"/>
          <w:b/>
          <w:i w:val="false"/>
          <w:color w:val="000000"/>
        </w:rPr>
        <w:t xml:space="preserve"> Көрсетілетін қызметтіжеткізушіні таңдау өлшемшарттары</w:t>
      </w:r>
    </w:p>
    <w:bookmarkEnd w:id="415"/>
    <w:p>
      <w:pPr>
        <w:spacing w:after="0"/>
        <w:ind w:left="0"/>
        <w:jc w:val="both"/>
      </w:pPr>
      <w:r>
        <w:rPr>
          <w:rFonts w:ascii="Times New Roman"/>
          <w:b w:val="false"/>
          <w:i w:val="false"/>
          <w:color w:val="ff0000"/>
          <w:sz w:val="28"/>
        </w:rPr>
        <w:t xml:space="preserve">
      Ескерту. 7-қосымша жаңа редакцияда - ҚР Оқу-ағарту министрінің 10.08.2022 </w:t>
      </w:r>
      <w:r>
        <w:rPr>
          <w:rFonts w:ascii="Times New Roman"/>
          <w:b w:val="false"/>
          <w:i w:val="false"/>
          <w:color w:val="ff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нарығында соңғы 5 жылдағы жұмыс тәжірибесі (5 балдан артық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(0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орта білім беру ұйымдарының білім алушылары мен тәрбиеленушілерін тамақтандыруды ұйымдастыру бойынша жұмыс тәжірибесі – әр 8 айға 1 балдан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қоғамдық тамақтану объектілерінде тамақтандыруды ұйымдастыру бойынша жұмыс тәжірибесі – әр 12 айға 1 балдан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Азпаз біліктілігі (қоғамдық тамақтандыру саласында) берілген арнайы орта білімі (2007 жылғы 27 шілдеге дейін білімі туралы құжатты алған жағдайда) немесе техникалық және кәсіптік, жоғары білімі бар аспаздың болуы (10 балдан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орта білім (білім туралы құжатын 2007 жылғы 27 шілдеге дейін алған жағдайда) немесе техникалық және кәсіптік білім 3 разряд (1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орта білім (білім туралы құжатын 2007 жылғы 27 шілдеге дейін алған жағдайда) немесе техникалық және кәсіптік білім 4 разряд (2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орта білім (білім туралы құжатын 2007 жылғы 27 шілдеге дейін алған жағдайда) немесе техникалық және кәсіптік білім 5 разряд және (немесе) жоғары білім (3 балл)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Диетология саласында медициналық білімі мен біліктілігі және (немесе) диетология саласында біліктілігін арттырудан (қайта даярлаудан) өткен медициналық білімі бар диетологтың немесе диеталық бикенің болуы (1 балдан аспайды)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(0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(1 балл)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 біліктілігі берілген (қоғамдық тамақтану саласында) арнайы орта білімі (білім туралы құжатын 2007 жылғы 27 шілдеге дейін алған жағдайда) немесе техникалық және кәсіптік, жоғары білімі бар өндіріс меңгерушісінің болуы (2 балдан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(0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(2 балл)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 өткізілетін тиісті облыстың, республикалық маңызы бар қаланың, астананың аумағында әлеуетті өнім берушіні тіркеудің болуы</w:t>
            </w:r>
          </w:p>
          <w:p>
            <w:pPr>
              <w:spacing w:after="20"/>
              <w:ind w:left="20"/>
              <w:jc w:val="both"/>
            </w:pPr>
            <w:r>
              <w:rPr>
                <w:rFonts w:ascii="Times New Roman"/>
                <w:b w:val="false"/>
                <w:i w:val="false"/>
                <w:color w:val="000000"/>
                <w:sz w:val="20"/>
              </w:rPr>
              <w:t>
(2 балдан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p>
            <w:pPr>
              <w:spacing w:after="20"/>
              <w:ind w:left="20"/>
              <w:jc w:val="both"/>
            </w:pPr>
            <w:r>
              <w:rPr>
                <w:rFonts w:ascii="Times New Roman"/>
                <w:b w:val="false"/>
                <w:i w:val="false"/>
                <w:color w:val="000000"/>
                <w:sz w:val="20"/>
              </w:rPr>
              <w:t>
(0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(2 балл)</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1-тармақ бойынша ағымдағы жылдың алдындағы 5 жылдағы жұмыс тәжірибесінің болуы:</w:t>
      </w:r>
    </w:p>
    <w:p>
      <w:pPr>
        <w:spacing w:after="0"/>
        <w:ind w:left="0"/>
        <w:jc w:val="both"/>
      </w:pPr>
      <w:r>
        <w:rPr>
          <w:rFonts w:ascii="Times New Roman"/>
          <w:b w:val="false"/>
          <w:i w:val="false"/>
          <w:color w:val="000000"/>
          <w:sz w:val="28"/>
        </w:rPr>
        <w:t>
      орта мемлекеттік білім беру ұйымдарының білім алушылары мен тәрбиеленушілерін тамақтандыруды ұйымдастыру бойынша бұрын жасалған шарттардың көшірмелерімен, осы шарттардың орындаудың соңғы айы үшін көрсетілген қызметтер актілерімен және шот-фактуралармен, мемлекеттік заңды тұлғалардың асханаларын мүліктік жалдау (жалға беру) шарттарының көшірмелерімен расталады.</w:t>
      </w:r>
    </w:p>
    <w:p>
      <w:pPr>
        <w:spacing w:after="0"/>
        <w:ind w:left="0"/>
        <w:jc w:val="both"/>
      </w:pPr>
      <w:r>
        <w:rPr>
          <w:rFonts w:ascii="Times New Roman"/>
          <w:b w:val="false"/>
          <w:i w:val="false"/>
          <w:color w:val="000000"/>
          <w:sz w:val="28"/>
        </w:rPr>
        <w:t>
      Шартта (қосымша келісімде) көрсетілген жазғы каникул айларында (маусым-тамыз айлары) қызметтер ұсынылған жағдайда, осы айлар үшін көрсетілген қызметтер актілері мен шот-фактуралар қосымша ұсынылады;</w:t>
      </w:r>
    </w:p>
    <w:p>
      <w:pPr>
        <w:spacing w:after="0"/>
        <w:ind w:left="0"/>
        <w:jc w:val="both"/>
      </w:pPr>
      <w:r>
        <w:rPr>
          <w:rFonts w:ascii="Times New Roman"/>
          <w:b w:val="false"/>
          <w:i w:val="false"/>
          <w:color w:val="000000"/>
          <w:sz w:val="28"/>
        </w:rPr>
        <w:t>
      басқа қоғамдық тамақтану объектілерінде тамақтандыруды ұйымдастыру бойынша:</w:t>
      </w:r>
    </w:p>
    <w:p>
      <w:pPr>
        <w:spacing w:after="0"/>
        <w:ind w:left="0"/>
        <w:jc w:val="both"/>
      </w:pPr>
      <w:r>
        <w:rPr>
          <w:rFonts w:ascii="Times New Roman"/>
          <w:b w:val="false"/>
          <w:i w:val="false"/>
          <w:color w:val="000000"/>
          <w:sz w:val="28"/>
        </w:rPr>
        <w:t>
      көрсетілетін қызметті ұсыну кезінде – бұрын жасалған шарттардың көшірмелерімен, осы шарттардың орындалуының соңғы айы үшін көрсетілген қызметтер актілерімен және шот-фактуралармен,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қорытындының көшірмелерімен;</w:t>
      </w:r>
    </w:p>
    <w:p>
      <w:pPr>
        <w:spacing w:after="0"/>
        <w:ind w:left="0"/>
        <w:jc w:val="both"/>
      </w:pPr>
      <w:r>
        <w:rPr>
          <w:rFonts w:ascii="Times New Roman"/>
          <w:b w:val="false"/>
          <w:i w:val="false"/>
          <w:color w:val="000000"/>
          <w:sz w:val="28"/>
        </w:rPr>
        <w:t>
      басқа қоғамдық тамақтану объектілерінде тамақтандыруды ұйымдастыру –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қорытындыны қоса бере отырып, қоғамдық тамақтану объектісіне құқық белгілейтін құжаттардың көшірмелерімен (жекеменшік, (меншік құқығын растайтын құжаттар қоса берілсін), жалдау, өтеусіз пайдалану, сенімгерлік басқару және т.б. (жалға берушінің меншік құқығын растайтын құжаттар және т.б. қосымша қоса берілсін) расталады.</w:t>
      </w:r>
    </w:p>
    <w:p>
      <w:pPr>
        <w:spacing w:after="0"/>
        <w:ind w:left="0"/>
        <w:jc w:val="both"/>
      </w:pPr>
      <w:r>
        <w:rPr>
          <w:rFonts w:ascii="Times New Roman"/>
          <w:b w:val="false"/>
          <w:i w:val="false"/>
          <w:color w:val="000000"/>
          <w:sz w:val="28"/>
        </w:rPr>
        <w:t>
      Бұл ретте бір мезгілде бірнеше орта білім беру ұйымдарында және (немесе) қоғамдық тамақтандыру саласында қызмет көрсету кезінде деректер жинақталмайды. Бір кезең ішінде орта білім беру ұйымында және қоғамдық тамақтандыру саласында бір мезгілде қызмет көрсеткені туралы растаушы құжаттар ұсынылған жағдайда орта білім беру ұйымдарындағы жұмыс тәжірибесі ескеріледі. Орта білім беру ұйымындағы және қоғамдық тамақтандыру саласындағы жұмыс тәжірибесін жинақтауға жол берілмейді.</w:t>
      </w:r>
    </w:p>
    <w:p>
      <w:pPr>
        <w:spacing w:after="0"/>
        <w:ind w:left="0"/>
        <w:jc w:val="both"/>
      </w:pPr>
      <w:r>
        <w:rPr>
          <w:rFonts w:ascii="Times New Roman"/>
          <w:b w:val="false"/>
          <w:i w:val="false"/>
          <w:color w:val="000000"/>
          <w:sz w:val="28"/>
        </w:rPr>
        <w:t xml:space="preserve">
      – 2, 3, 4-тармақтар бойынша әлеуетті өнім беруші өтінім берген сәтте ҚР Еңбек кодексіне сәйкес қызметкерлердің еңбек қызметін, "Білім туралы" ҚР </w:t>
      </w:r>
      <w:r>
        <w:rPr>
          <w:rFonts w:ascii="Times New Roman"/>
          <w:b w:val="false"/>
          <w:i w:val="false"/>
          <w:color w:val="000000"/>
          <w:sz w:val="28"/>
        </w:rPr>
        <w:t>Заңына</w:t>
      </w:r>
      <w:r>
        <w:rPr>
          <w:rFonts w:ascii="Times New Roman"/>
          <w:b w:val="false"/>
          <w:i w:val="false"/>
          <w:color w:val="000000"/>
          <w:sz w:val="28"/>
        </w:rPr>
        <w:t xml:space="preserve"> сәйкес кәсіптік білімі туралы құжаттарды, разрядын растайтын, сондай-ақ маманның жеке басын куәландыратын құжаттардың көшірмелерін ұсынған кезде тиісті балдар қойылады. Құжаттар құжаттардың түпнұсқаларынан (телнұсқаларынан) электрондық көшірмелер түрінде ұсынылады.</w:t>
      </w:r>
    </w:p>
    <w:p>
      <w:pPr>
        <w:spacing w:after="0"/>
        <w:ind w:left="0"/>
        <w:jc w:val="both"/>
      </w:pPr>
      <w:r>
        <w:rPr>
          <w:rFonts w:ascii="Times New Roman"/>
          <w:b w:val="false"/>
          <w:i w:val="false"/>
          <w:color w:val="000000"/>
          <w:sz w:val="28"/>
        </w:rPr>
        <w:t>
      Аспаз біліктілігі бар білімі болған жағдайда аспаздың біліктілігін (разрядын) арттыру уәкілетті орган белгілеген үлгідегі электрондық көшірмесі құжатпен расталады.</w:t>
      </w:r>
    </w:p>
    <w:p>
      <w:pPr>
        <w:spacing w:after="0"/>
        <w:ind w:left="0"/>
        <w:jc w:val="both"/>
      </w:pPr>
      <w:r>
        <w:rPr>
          <w:rFonts w:ascii="Times New Roman"/>
          <w:b w:val="false"/>
          <w:i w:val="false"/>
          <w:color w:val="000000"/>
          <w:sz w:val="28"/>
        </w:rPr>
        <w:t>
      Медициналық білімі болған жағдайда, диетология саласында біліктілігін арттыру немесе қайта даярлау уәкілетті орган белгілеген үлгідегі құжаттың электрондық көшірмесімен расталады.</w:t>
      </w:r>
    </w:p>
    <w:p>
      <w:pPr>
        <w:spacing w:after="0"/>
        <w:ind w:left="0"/>
        <w:jc w:val="both"/>
      </w:pPr>
      <w:r>
        <w:rPr>
          <w:rFonts w:ascii="Times New Roman"/>
          <w:b w:val="false"/>
          <w:i w:val="false"/>
          <w:color w:val="000000"/>
          <w:sz w:val="28"/>
        </w:rPr>
        <w:t>
      – 5-тармақ бойынша конкурс өткізілетін тиісті облыстың, республикалық маңызы бар қаланың, астананың аумағында қызметін растайтын өткен жылдың алдынғы кезеңі үшін салық есептілігі ұсынылған жағдайда тиісті балл қойылады.</w:t>
      </w:r>
    </w:p>
    <w:p>
      <w:pPr>
        <w:spacing w:after="0"/>
        <w:ind w:left="0"/>
        <w:jc w:val="both"/>
      </w:pPr>
      <w:r>
        <w:rPr>
          <w:rFonts w:ascii="Times New Roman"/>
          <w:b w:val="false"/>
          <w:i w:val="false"/>
          <w:color w:val="000000"/>
          <w:sz w:val="28"/>
        </w:rPr>
        <w:t>
      Бір қызметкер бірнеше лауазымдарды қоса атқарған жағдайда балдар өлшемшарттардың біреуі бойынша ғана қойылады.</w:t>
      </w:r>
    </w:p>
    <w:p>
      <w:pPr>
        <w:spacing w:after="0"/>
        <w:ind w:left="0"/>
        <w:jc w:val="both"/>
      </w:pPr>
      <w:r>
        <w:rPr>
          <w:rFonts w:ascii="Times New Roman"/>
          <w:b w:val="false"/>
          <w:i w:val="false"/>
          <w:color w:val="000000"/>
          <w:sz w:val="28"/>
        </w:rPr>
        <w:t>
      Әлеуетті өнім беруші жеңімпаз деп жарияланған және (немесе) шартқа сәйкес ағымдағы конкурсты өткізу кезеңінде қызмет көрсететін және (немесе) басқа ұйымда қызметін жүзеге асыратын бұрын өткізілген конкурстарда әлеуетті өнім беруші ұсынған аспаздардың болуы туралы мәліметтерді ұсынған кезде конкурстық комиссия балл қоймайды. Қызметкерлер туралы мәліметтерді тексеруді конкурсты ұйымдастырушы мемлекеттік сатып алу веб-порталында жүзеге асырады.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бойынша қызметті немесе</w:t>
            </w:r>
            <w:r>
              <w:br/>
            </w:r>
            <w:r>
              <w:rPr>
                <w:rFonts w:ascii="Times New Roman"/>
                <w:b w:val="false"/>
                <w:i w:val="false"/>
                <w:color w:val="000000"/>
                <w:sz w:val="20"/>
              </w:rPr>
              <w:t>тауарларды жеткізушіні,</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жеткізушіні таңдау</w:t>
            </w:r>
            <w:r>
              <w:br/>
            </w:r>
            <w:r>
              <w:rPr>
                <w:rFonts w:ascii="Times New Roman"/>
                <w:b w:val="false"/>
                <w:i w:val="false"/>
                <w:color w:val="000000"/>
                <w:sz w:val="20"/>
              </w:rPr>
              <w:t>жөніндегі үлгілік конкурстық</w:t>
            </w:r>
            <w:r>
              <w:br/>
            </w:r>
            <w:r>
              <w:rPr>
                <w:rFonts w:ascii="Times New Roman"/>
                <w:b w:val="false"/>
                <w:i w:val="false"/>
                <w:color w:val="000000"/>
                <w:sz w:val="20"/>
              </w:rPr>
              <w:t>құжаттамаға 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54" w:id="416"/>
    <w:p>
      <w:pPr>
        <w:spacing w:after="0"/>
        <w:ind w:left="0"/>
        <w:jc w:val="left"/>
      </w:pPr>
      <w:r>
        <w:rPr>
          <w:rFonts w:ascii="Times New Roman"/>
          <w:b/>
          <w:i w:val="false"/>
          <w:color w:val="000000"/>
        </w:rPr>
        <w:t xml:space="preserve"> Тауарларды жеткізушіні таңдау өлшемшарттары</w:t>
      </w:r>
    </w:p>
    <w:bookmarkEnd w:id="416"/>
    <w:p>
      <w:pPr>
        <w:spacing w:after="0"/>
        <w:ind w:left="0"/>
        <w:jc w:val="both"/>
      </w:pPr>
      <w:r>
        <w:rPr>
          <w:rFonts w:ascii="Times New Roman"/>
          <w:b w:val="false"/>
          <w:i w:val="false"/>
          <w:color w:val="ff0000"/>
          <w:sz w:val="28"/>
        </w:rPr>
        <w:t xml:space="preserve">
      Ескерту. 8-қосымша жаңа редакцияда - ҚР Оқу-ағарту министрінің 10.08.2022 </w:t>
      </w:r>
      <w:r>
        <w:rPr>
          <w:rFonts w:ascii="Times New Roman"/>
          <w:b w:val="false"/>
          <w:i w:val="false"/>
          <w:color w:val="ff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Конкурстың мәні болып табылатын тауар нарығындағы соңғы 5 жылдағы жұмыс тәжірибесі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12 айға 1 балдан, бірақ 5 балдан аспайды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Конкурстың (лоттың) мәні болып табылатын отандық тауарды өндірушінің мәртебесін растайтын құжаттың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Жоқ (0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(3 балл)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Азық-түлікті арнайы автокөлікпен жеткізу шарттары (3 балдан аспайды)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Жалдап алу, өтеусіз пайдалану, лизинг және басқа шарттар негізінде көліктің болуы (2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көлігінің болуы (3 балл)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 өткізілетін тиісті облыстың, республикалық маңызы бар қаланың, астананың аумағында әлеуетті өнім берушінің тіркелуінің болуы (2 балдан аспайды)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(0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(2 балл)</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Ескертпе:</w:t>
            </w:r>
          </w:p>
          <w:p>
            <w:pPr>
              <w:spacing w:after="20"/>
              <w:ind w:left="20"/>
              <w:jc w:val="both"/>
            </w:pPr>
            <w:r>
              <w:rPr>
                <w:rFonts w:ascii="Times New Roman"/>
                <w:b w:val="false"/>
                <w:i w:val="false"/>
                <w:color w:val="000000"/>
                <w:sz w:val="20"/>
              </w:rPr>
              <w:t>
– 1-тармақ бойынша ағымдағы жылдың алдындағы соңғы 5 жылдағы жұмыс тәжірибесінің болуы тауарларды жеткізу кезеңі, осы шарттарды орындаудың соңғы айы үшін тауарларды қабылдау-тапсыру актілері көрсетіле отырып, бұрын жасалған шарттардың көшірмелерімен расталады.</w:t>
            </w:r>
          </w:p>
          <w:p>
            <w:pPr>
              <w:spacing w:after="20"/>
              <w:ind w:left="20"/>
              <w:jc w:val="both"/>
            </w:pPr>
            <w:r>
              <w:rPr>
                <w:rFonts w:ascii="Times New Roman"/>
                <w:b w:val="false"/>
                <w:i w:val="false"/>
                <w:color w:val="000000"/>
                <w:sz w:val="20"/>
              </w:rPr>
              <w:t>
Бұл ретте бір кезең ішінде тауарларды бір мезгілде бірнеше ұйымға (бірнеше тапсырыс берушіге) жеткізу кезінде деректер жинақталмайды;</w:t>
            </w:r>
          </w:p>
          <w:p>
            <w:pPr>
              <w:spacing w:after="20"/>
              <w:ind w:left="20"/>
              <w:jc w:val="both"/>
            </w:pPr>
            <w:r>
              <w:rPr>
                <w:rFonts w:ascii="Times New Roman"/>
                <w:b w:val="false"/>
                <w:i w:val="false"/>
                <w:color w:val="000000"/>
                <w:sz w:val="20"/>
              </w:rPr>
              <w:t>
– 2-тармақ бойынша әлеуетті өнім беруші біріктірілген лотқа қатысқан жағдайда, әлеуетті өнім беруші - отандық тауар өндіруші ерікті түрде сертификатт(ард)ы ұсынған кезде балдар осы лот тауарларының кемінде 20%- ына (жиырма пайызына) қойылады.</w:t>
            </w:r>
          </w:p>
          <w:p>
            <w:pPr>
              <w:spacing w:after="20"/>
              <w:ind w:left="20"/>
              <w:jc w:val="both"/>
            </w:pPr>
            <w:r>
              <w:rPr>
                <w:rFonts w:ascii="Times New Roman"/>
                <w:b w:val="false"/>
                <w:i w:val="false"/>
                <w:color w:val="000000"/>
                <w:sz w:val="20"/>
              </w:rPr>
              <w:t>
Бұл ретте бір кезең ішінде тауарларды бір мезгілде бірнеше ұйымға (бірнеше тапсырыс берушіге) жеткізу кезінде деректер жинақталмайды;</w:t>
            </w:r>
          </w:p>
          <w:p>
            <w:pPr>
              <w:spacing w:after="20"/>
              <w:ind w:left="20"/>
              <w:jc w:val="both"/>
            </w:pPr>
            <w:r>
              <w:rPr>
                <w:rFonts w:ascii="Times New Roman"/>
                <w:b w:val="false"/>
                <w:i w:val="false"/>
                <w:color w:val="000000"/>
                <w:sz w:val="20"/>
              </w:rPr>
              <w:t xml:space="preserve">
– 3-тармақ бойынша Қазақстан Республикасы Денсаулық сақтау министрінің 2021 жылғы 11 қаңтардағы № ҚР ДСМ-5 </w:t>
            </w:r>
            <w:r>
              <w:rPr>
                <w:rFonts w:ascii="Times New Roman"/>
                <w:b w:val="false"/>
                <w:i w:val="false"/>
                <w:color w:val="000000"/>
                <w:sz w:val="20"/>
              </w:rPr>
              <w:t>бұйрығымен</w:t>
            </w:r>
            <w:r>
              <w:rPr>
                <w:rFonts w:ascii="Times New Roman"/>
                <w:b w:val="false"/>
                <w:i w:val="false"/>
                <w:color w:val="000000"/>
                <w:sz w:val="20"/>
              </w:rPr>
              <w:t xml:space="preserve"> бекітілген "Жолаушылар мен жүктерді тасымалдауға арналған көлік құралдарына қойылатын санитариялық-эпидемиологиялық талаптар" санитариялық қағидаларының (Нормативтік құқықтық актілерді мемлекеттік тіркеу тізілімінде № 22066 болып тіркелген) талаптарына сәйкес мамандандырылған көліктің бар болуына арналған құжаттар, әлеуетті өнім беруші автокөліктің мамандандырылған автокөлікке қойылатын талаптарға сәйкестігін растайтын әулетті өнім берушінің қолымен куәландырылған анықтама (автокөліктің техникалық сипаттамаларын, автокөлікке техникалық паспорттың мәліметтерін (№, берілген күні, автокөліктің маркасы, автокөліктің мемлекеттік тіркеу нөмірі, иесі) ұсынылған кезде тиісті балл қойылады;</w:t>
            </w:r>
          </w:p>
          <w:p>
            <w:pPr>
              <w:spacing w:after="20"/>
              <w:ind w:left="20"/>
              <w:jc w:val="both"/>
            </w:pPr>
            <w:r>
              <w:rPr>
                <w:rFonts w:ascii="Times New Roman"/>
                <w:b w:val="false"/>
                <w:i w:val="false"/>
                <w:color w:val="000000"/>
                <w:sz w:val="20"/>
              </w:rPr>
              <w:t>
– 4-тармақ бойынша конкурс өткізілетін тиісті облыстың, республикалық маңызы бар қаланың, астананың аумағында қызметін растайтын өткен жылдың алдыңғы кезеңі үшін салық есептілігі ұсынылған жағдайда тиісті балдар қойылады.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бойынша қызметті немесе</w:t>
            </w:r>
            <w:r>
              <w:br/>
            </w:r>
            <w:r>
              <w:rPr>
                <w:rFonts w:ascii="Times New Roman"/>
                <w:b w:val="false"/>
                <w:i w:val="false"/>
                <w:color w:val="000000"/>
                <w:sz w:val="20"/>
              </w:rPr>
              <w:t>тауарларды жеткізушіні,</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жеткізушіні таңдау</w:t>
            </w:r>
            <w:r>
              <w:br/>
            </w:r>
            <w:r>
              <w:rPr>
                <w:rFonts w:ascii="Times New Roman"/>
                <w:b w:val="false"/>
                <w:i w:val="false"/>
                <w:color w:val="000000"/>
                <w:sz w:val="20"/>
              </w:rPr>
              <w:t>жөніндегі үлгілік конкурстық</w:t>
            </w:r>
            <w:r>
              <w:br/>
            </w:r>
            <w:r>
              <w:rPr>
                <w:rFonts w:ascii="Times New Roman"/>
                <w:b w:val="false"/>
                <w:i w:val="false"/>
                <w:color w:val="000000"/>
                <w:sz w:val="20"/>
              </w:rPr>
              <w:t>құжаттамаға 9-қосымша</w:t>
            </w:r>
          </w:p>
        </w:tc>
      </w:tr>
    </w:tbl>
    <w:bookmarkStart w:name="z456" w:id="417"/>
    <w:p>
      <w:pPr>
        <w:spacing w:after="0"/>
        <w:ind w:left="0"/>
        <w:jc w:val="left"/>
      </w:pPr>
      <w:r>
        <w:rPr>
          <w:rFonts w:ascii="Times New Roman"/>
          <w:b/>
          <w:i w:val="false"/>
          <w:color w:val="000000"/>
        </w:rPr>
        <w:t xml:space="preserve"> Қызмет көрсету туралы үлгілік шарт</w:t>
      </w:r>
    </w:p>
    <w:bookmarkEnd w:id="417"/>
    <w:p>
      <w:pPr>
        <w:spacing w:after="0"/>
        <w:ind w:left="0"/>
        <w:jc w:val="both"/>
      </w:pPr>
      <w:r>
        <w:rPr>
          <w:rFonts w:ascii="Times New Roman"/>
          <w:b w:val="false"/>
          <w:i w:val="false"/>
          <w:color w:val="000000"/>
          <w:sz w:val="28"/>
        </w:rPr>
        <w:t>
      ______________________                        "___" ____________ _______ ж.</w:t>
      </w:r>
    </w:p>
    <w:p>
      <w:pPr>
        <w:spacing w:after="0"/>
        <w:ind w:left="0"/>
        <w:jc w:val="both"/>
      </w:pPr>
      <w:r>
        <w:rPr>
          <w:rFonts w:ascii="Times New Roman"/>
          <w:b w:val="false"/>
          <w:i w:val="false"/>
          <w:color w:val="000000"/>
          <w:sz w:val="28"/>
        </w:rPr>
        <w:t>
      (өткізілетін орны)</w:t>
      </w:r>
    </w:p>
    <w:p>
      <w:pPr>
        <w:spacing w:after="0"/>
        <w:ind w:left="0"/>
        <w:jc w:val="both"/>
      </w:pPr>
      <w:r>
        <w:rPr>
          <w:rFonts w:ascii="Times New Roman"/>
          <w:b w:val="false"/>
          <w:i w:val="false"/>
          <w:color w:val="000000"/>
          <w:sz w:val="28"/>
        </w:rPr>
        <w:t>
      Бұдан әрі Тапсырыс беруші деп аталатын ___________________________ (конкурсты ұйымдастырушының толық атауын көрсету) атынан _____________________________________ (басшының лауазымы, тегі, аты, әкесінің аты (бар болса) бір тараптан және бұдан әрі Өнім беруші деп аталатын, ___________ негізінде әрекет ететін (Жарғының көшірмесі және басқалар) __________________________________ (жеткізушінің – конкурс жеңімпазының толық атауы) атынан __________________________________(басшының лауазымы, тегі, аты, әкесінің аты (бар болса) екінші тараптан, көрсетілетін қызметті жеткізушіні таңдау жөніндегі конкурстың қорытындылары туралы "___"________20___ жылы жасалған хаттама негізінде қызмет көрсету туралы осы Шартты (бұдан әрі – Шарт) жасасты және төмендегілер туралы келісімге келді: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1. Шарттың мәні</w:t>
      </w:r>
    </w:p>
    <w:p>
      <w:pPr>
        <w:spacing w:after="0"/>
        <w:ind w:left="0"/>
        <w:jc w:val="both"/>
      </w:pPr>
      <w:r>
        <w:rPr>
          <w:rFonts w:ascii="Times New Roman"/>
          <w:b w:val="false"/>
          <w:i w:val="false"/>
          <w:color w:val="000000"/>
          <w:sz w:val="28"/>
        </w:rPr>
        <w:t>
      1.1. Өнім беруші Қызметті оның ажырамас бөлігі болып табылатын техникалық тапсырмада көрсетілген шарттарға, талаптарға сәйкес және бағалар бойынша көрсетуге міндеттенеді, ал Тапсырыс беруші көрсетілген Қызметті қабылдауға және Өнім беруші Шарт бойынша өз міндеттемелерін тиісінше орындаған жағдайда осы Шарттың талаптарында ол үшін ақы төлеуге міндеттенеді:</w:t>
      </w:r>
    </w:p>
    <w:p>
      <w:pPr>
        <w:spacing w:after="0"/>
        <w:ind w:left="0"/>
        <w:jc w:val="both"/>
      </w:pPr>
      <w:r>
        <w:rPr>
          <w:rFonts w:ascii="Times New Roman"/>
          <w:b w:val="false"/>
          <w:i w:val="false"/>
          <w:color w:val="000000"/>
          <w:sz w:val="28"/>
        </w:rPr>
        <w:t>
      "Ерекшелік коды" ерекшелігі бойынша – "№ ерекшелік бойынша шарт мәнінің қысқаша сипаттамасы";</w:t>
      </w:r>
    </w:p>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"Ерекшелік коды" ерекшелігі бойынша – "№ ерекшелік бойынша шарт мәнінің қысқаша сипаттамасы".</w:t>
      </w:r>
    </w:p>
    <w:p>
      <w:pPr>
        <w:spacing w:after="0"/>
        <w:ind w:left="0"/>
        <w:jc w:val="both"/>
      </w:pPr>
      <w:r>
        <w:rPr>
          <w:rFonts w:ascii="Times New Roman"/>
          <w:b w:val="false"/>
          <w:i w:val="false"/>
          <w:color w:val="000000"/>
          <w:sz w:val="28"/>
        </w:rPr>
        <w:t>
      1.2. Төменде келтірілген құжаттар мен онда айтылған шарттар осы Шартты құрайды және оның ажырамас бөлігі болып табылады, атап айтқанда:</w:t>
      </w:r>
    </w:p>
    <w:p>
      <w:pPr>
        <w:spacing w:after="0"/>
        <w:ind w:left="0"/>
        <w:jc w:val="both"/>
      </w:pPr>
      <w:r>
        <w:rPr>
          <w:rFonts w:ascii="Times New Roman"/>
          <w:b w:val="false"/>
          <w:i w:val="false"/>
          <w:color w:val="000000"/>
          <w:sz w:val="28"/>
        </w:rPr>
        <w:t>
      1) осы Шарт;</w:t>
      </w:r>
    </w:p>
    <w:p>
      <w:pPr>
        <w:spacing w:after="0"/>
        <w:ind w:left="0"/>
        <w:jc w:val="both"/>
      </w:pPr>
      <w:r>
        <w:rPr>
          <w:rFonts w:ascii="Times New Roman"/>
          <w:b w:val="false"/>
          <w:i w:val="false"/>
          <w:color w:val="000000"/>
          <w:sz w:val="28"/>
        </w:rPr>
        <w:t>
      2) техникалық тапсырма;</w:t>
      </w:r>
    </w:p>
    <w:p>
      <w:pPr>
        <w:spacing w:after="0"/>
        <w:ind w:left="0"/>
        <w:jc w:val="both"/>
      </w:pPr>
      <w:r>
        <w:rPr>
          <w:rFonts w:ascii="Times New Roman"/>
          <w:b w:val="false"/>
          <w:i w:val="false"/>
          <w:color w:val="000000"/>
          <w:sz w:val="28"/>
        </w:rPr>
        <w:t>
      3) Шартты орындауды қамтамасыз ету.</w:t>
      </w:r>
    </w:p>
    <w:p>
      <w:pPr>
        <w:spacing w:after="0"/>
        <w:ind w:left="0"/>
        <w:jc w:val="both"/>
      </w:pPr>
      <w:r>
        <w:rPr>
          <w:rFonts w:ascii="Times New Roman"/>
          <w:b w:val="false"/>
          <w:i w:val="false"/>
          <w:color w:val="000000"/>
          <w:sz w:val="28"/>
        </w:rPr>
        <w:t>
      1.3. Осы Шартта төменде көрсетілген ұғымдар мынадай түсіндірмені білдіретін болады:</w:t>
      </w:r>
    </w:p>
    <w:p>
      <w:pPr>
        <w:spacing w:after="0"/>
        <w:ind w:left="0"/>
        <w:jc w:val="both"/>
      </w:pPr>
      <w:r>
        <w:rPr>
          <w:rFonts w:ascii="Times New Roman"/>
          <w:b w:val="false"/>
          <w:i w:val="false"/>
          <w:color w:val="000000"/>
          <w:sz w:val="28"/>
        </w:rPr>
        <w:t>
      1) "Дүлей күш (Форс-мажор)" – төтенше және тойтаруға болмайтын оқиғалар (дүлей құбылыстар, соғыс қимылдары және басқалары). Мұндай оқиғаларға, атап айтқанда, мiндеттеменi орындау үшiн қажеттi тауарлардың нарықта болмауы жатпайды;</w:t>
      </w:r>
    </w:p>
    <w:p>
      <w:pPr>
        <w:spacing w:after="0"/>
        <w:ind w:left="0"/>
        <w:jc w:val="both"/>
      </w:pPr>
      <w:r>
        <w:rPr>
          <w:rFonts w:ascii="Times New Roman"/>
          <w:b w:val="false"/>
          <w:i w:val="false"/>
          <w:color w:val="000000"/>
          <w:sz w:val="28"/>
        </w:rPr>
        <w:t>
      2) "Көрсетілетін қызмет" – өндіріс процесін және тауарлар мен аспаздық өнімдерді өндіруді қосқанда, орта білім беру ұйымдарының білім алушыларына сапалы және қауіпсіз тамақтандыруды ұсыну;</w:t>
      </w:r>
    </w:p>
    <w:p>
      <w:pPr>
        <w:spacing w:after="0"/>
        <w:ind w:left="0"/>
        <w:jc w:val="both"/>
      </w:pPr>
      <w:r>
        <w:rPr>
          <w:rFonts w:ascii="Times New Roman"/>
          <w:b w:val="false"/>
          <w:i w:val="false"/>
          <w:color w:val="000000"/>
          <w:sz w:val="28"/>
        </w:rPr>
        <w:t>
      3) "Тапсырыс беруші" – орган немесе орта білім беру ұйымы;</w:t>
      </w:r>
    </w:p>
    <w:p>
      <w:pPr>
        <w:spacing w:after="0"/>
        <w:ind w:left="0"/>
        <w:jc w:val="both"/>
      </w:pPr>
      <w:r>
        <w:rPr>
          <w:rFonts w:ascii="Times New Roman"/>
          <w:b w:val="false"/>
          <w:i w:val="false"/>
          <w:color w:val="000000"/>
          <w:sz w:val="28"/>
        </w:rPr>
        <w:t xml:space="preserve">
      4) "Өнім беруші" – кәсіпкерлік қызметті жүзеге асыратын, Тапсырыс берушімен жасасқан шартта оның контрагенті ретінде әрекет ететін жеке тұлға немесе заңды тұлға (егер Қазақстан Республикасының заңдарында өзгеше белгіленбесе, мемлекеттік мекемелерді қоспағанда); </w:t>
      </w:r>
    </w:p>
    <w:p>
      <w:pPr>
        <w:spacing w:after="0"/>
        <w:ind w:left="0"/>
        <w:jc w:val="both"/>
      </w:pPr>
      <w:r>
        <w:rPr>
          <w:rFonts w:ascii="Times New Roman"/>
          <w:b w:val="false"/>
          <w:i w:val="false"/>
          <w:color w:val="000000"/>
          <w:sz w:val="28"/>
        </w:rPr>
        <w:t>
      5) "Шарт" – Тапсырыс беруші мен Өнім беруші арасында жасалған, Қазақстан Республикасының азаматтық заңнамасына сәйкес жазбаша нысанда жазылған, тараптар оған барлық қосымшаларымен және толықтыруларымен бірге, сондай-ақ шартта сілтеме бар барлық құжаттамамен бірге қол қойған азаматтық-құқықтық акт;</w:t>
      </w:r>
    </w:p>
    <w:p>
      <w:pPr>
        <w:spacing w:after="0"/>
        <w:ind w:left="0"/>
        <w:jc w:val="both"/>
      </w:pPr>
      <w:r>
        <w:rPr>
          <w:rFonts w:ascii="Times New Roman"/>
          <w:b w:val="false"/>
          <w:i w:val="false"/>
          <w:color w:val="000000"/>
          <w:sz w:val="28"/>
        </w:rPr>
        <w:t>
      6) "Шарттың бағасы" – Тапсырыс беруші Шарттың шеңберінде Өнім берушіге шарттық міндеттемелерін толық орындағаны үшін төлейтін сома.</w:t>
      </w:r>
    </w:p>
    <w:p>
      <w:pPr>
        <w:spacing w:after="0"/>
        <w:ind w:left="0"/>
        <w:jc w:val="both"/>
      </w:pPr>
      <w:r>
        <w:rPr>
          <w:rFonts w:ascii="Times New Roman"/>
          <w:b w:val="false"/>
          <w:i w:val="false"/>
          <w:color w:val="000000"/>
          <w:sz w:val="28"/>
        </w:rPr>
        <w:t>
      Тараптар осы шарт бойынша өз міндеттемелерін толық немесе жартылай орындамаған жағдайда, егер ол дүлей күш нәтижесі болып табылса, жауапкершілік алмайды.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2. Шарттың сомасы және ақы төлеу шарттары</w:t>
      </w:r>
    </w:p>
    <w:p>
      <w:pPr>
        <w:spacing w:after="0"/>
        <w:ind w:left="0"/>
        <w:jc w:val="both"/>
      </w:pPr>
      <w:r>
        <w:rPr>
          <w:rFonts w:ascii="Times New Roman"/>
          <w:b w:val="false"/>
          <w:i w:val="false"/>
          <w:color w:val="000000"/>
          <w:sz w:val="28"/>
        </w:rPr>
        <w:t>
      2.1. Шарттың жалпы сомасы _____________("сома жазумен") теңгені құрайды және қызметтерді көрсетумен байланысты барлық шығыстарды, сондай-ақ Қазақстан Республикасының заңнамасында көзделген барлық салықтар мен алымдарды қамтиды, оның ішінде ҚҚС "ҚҚС сомасы" / "ҚҚС есепке алмағанда" (бұдан әрі – Шарттың сомасы).</w:t>
      </w:r>
    </w:p>
    <w:p>
      <w:pPr>
        <w:spacing w:after="0"/>
        <w:ind w:left="0"/>
        <w:jc w:val="both"/>
      </w:pPr>
      <w:r>
        <w:rPr>
          <w:rFonts w:ascii="Times New Roman"/>
          <w:b w:val="false"/>
          <w:i w:val="false"/>
          <w:color w:val="000000"/>
          <w:sz w:val="28"/>
        </w:rPr>
        <w:t>
      2.2. Қазынашылықтың аумақтық органында Шарт "Бағдарламаның коды мен атауы" бюджеттік бағдарламасы, "Кіші бағдарламаның коды мен атауы" кіші бағдарламасы, "Ерекшелік коды мен атауы" - "ерекшелік бойынша сома" теңге ерекшелігі бойынша ("ерекшелік бойынша сома жазумен"), "оның ішінде ҚҚС" "ҚҚС сомасы" теңге/ "ҚҚС есепке алмағанда" "_____" жылға тіркеуге жатады.</w:t>
      </w:r>
    </w:p>
    <w:p>
      <w:pPr>
        <w:spacing w:after="0"/>
        <w:ind w:left="0"/>
        <w:jc w:val="both"/>
      </w:pPr>
      <w:r>
        <w:rPr>
          <w:rFonts w:ascii="Times New Roman"/>
          <w:b w:val="false"/>
          <w:i w:val="false"/>
          <w:color w:val="000000"/>
          <w:sz w:val="28"/>
        </w:rPr>
        <w:t>
      2.3. Көрсетілген қызмет үшін төлемді Тапсырыс беруші көрсетілген қызмет актісіне Тараптар қол қойған күннен бастап күнтізбелік 30 (отыз) күннен кешіктірмей Өнім берушінің есеп шотына ақшалай қаражат аудару "төлем шарты" арқылы жүргізеді.</w:t>
      </w:r>
    </w:p>
    <w:p>
      <w:pPr>
        <w:spacing w:after="0"/>
        <w:ind w:left="0"/>
        <w:jc w:val="both"/>
      </w:pPr>
      <w:r>
        <w:rPr>
          <w:rFonts w:ascii="Times New Roman"/>
          <w:b w:val="false"/>
          <w:i w:val="false"/>
          <w:color w:val="000000"/>
          <w:sz w:val="28"/>
        </w:rPr>
        <w:t>
      Қызмет көрсету актісінің нысанын Өнім беруші Тапсырыс берушімен алдын ала келіседі.</w:t>
      </w:r>
    </w:p>
    <w:p>
      <w:pPr>
        <w:spacing w:after="0"/>
        <w:ind w:left="0"/>
        <w:jc w:val="both"/>
      </w:pPr>
      <w:r>
        <w:rPr>
          <w:rFonts w:ascii="Times New Roman"/>
          <w:b w:val="false"/>
          <w:i w:val="false"/>
          <w:color w:val="000000"/>
          <w:sz w:val="28"/>
        </w:rPr>
        <w:t>
      2.4. Көрсетілетін қызметтердің көлемі сандық және құндық мәнде техникалық тапсырмада айтылған.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3. Тараптардың міндеттемелері</w:t>
      </w:r>
    </w:p>
    <w:p>
      <w:pPr>
        <w:spacing w:after="0"/>
        <w:ind w:left="0"/>
        <w:jc w:val="both"/>
      </w:pPr>
      <w:r>
        <w:rPr>
          <w:rFonts w:ascii="Times New Roman"/>
          <w:b w:val="false"/>
          <w:i w:val="false"/>
          <w:color w:val="000000"/>
          <w:sz w:val="28"/>
        </w:rPr>
        <w:t>
      3.1. Өнім беруші:</w:t>
      </w:r>
    </w:p>
    <w:p>
      <w:pPr>
        <w:spacing w:after="0"/>
        <w:ind w:left="0"/>
        <w:jc w:val="both"/>
      </w:pPr>
      <w:r>
        <w:rPr>
          <w:rFonts w:ascii="Times New Roman"/>
          <w:b w:val="false"/>
          <w:i w:val="false"/>
          <w:color w:val="000000"/>
          <w:sz w:val="28"/>
        </w:rPr>
        <w:t>
      1) Шарт бойынша өзіне алған міндеттемелердің толық және тиісті орындалуын қамтамасыз етуге;</w:t>
      </w:r>
    </w:p>
    <w:p>
      <w:pPr>
        <w:spacing w:after="0"/>
        <w:ind w:left="0"/>
        <w:jc w:val="both"/>
      </w:pPr>
      <w:r>
        <w:rPr>
          <w:rFonts w:ascii="Times New Roman"/>
          <w:b w:val="false"/>
          <w:i w:val="false"/>
          <w:color w:val="000000"/>
          <w:sz w:val="28"/>
        </w:rPr>
        <w:t>
      2) Шарт бойынша өз міндеттемелерін орындау кезінде көрсетілетін қызметтердің конкурстық құжаттамада, техникалық тапсырмада көрсетілген талаптарға сәйкестігін қамтамасыз етуге;</w:t>
      </w:r>
    </w:p>
    <w:p>
      <w:pPr>
        <w:spacing w:after="0"/>
        <w:ind w:left="0"/>
        <w:jc w:val="both"/>
      </w:pPr>
      <w:r>
        <w:rPr>
          <w:rFonts w:ascii="Times New Roman"/>
          <w:b w:val="false"/>
          <w:i w:val="false"/>
          <w:color w:val="000000"/>
          <w:sz w:val="28"/>
        </w:rPr>
        <w:t>
      3) Шарттың талаптарын орындау үшін Өнім беруші тартқан персоналды қоспағанда, Тапсырыс берушінің алдын ала жазбаша келісімінсіз Тапсырыс беруші немесе оның атынан басқа тұлғалар ұсынған техникалық құжаттаманың мазмұнын ашпауға міндетті. Көрсетілген ақпарат осы персоналға құпия түрде және міндеттемелерді орындау үшін қажетті шамада берілуі тиіс;</w:t>
      </w:r>
    </w:p>
    <w:p>
      <w:pPr>
        <w:spacing w:after="0"/>
        <w:ind w:left="0"/>
        <w:jc w:val="both"/>
      </w:pPr>
      <w:r>
        <w:rPr>
          <w:rFonts w:ascii="Times New Roman"/>
          <w:b w:val="false"/>
          <w:i w:val="false"/>
          <w:color w:val="000000"/>
          <w:sz w:val="28"/>
        </w:rPr>
        <w:t>
      4) Тапсырыс берушінің алдын ала жазбаша келісімінсіз жоғарыда көрсетілген құжаттарды және ақпаратты Шартты іске асыру мақсатынан басқа мақсатта пайдаланбауға;</w:t>
      </w:r>
    </w:p>
    <w:p>
      <w:pPr>
        <w:spacing w:after="0"/>
        <w:ind w:left="0"/>
        <w:jc w:val="both"/>
      </w:pPr>
      <w:r>
        <w:rPr>
          <w:rFonts w:ascii="Times New Roman"/>
          <w:b w:val="false"/>
          <w:i w:val="false"/>
          <w:color w:val="000000"/>
          <w:sz w:val="28"/>
        </w:rPr>
        <w:t>
      5) Тапсырыс берушінің бірінші талабы бойынша Шарт бойынша міндеттемелердің орындалу барысы туралы ақпарат ұсынуға;</w:t>
      </w:r>
    </w:p>
    <w:p>
      <w:pPr>
        <w:spacing w:after="0"/>
        <w:ind w:left="0"/>
        <w:jc w:val="both"/>
      </w:pPr>
      <w:r>
        <w:rPr>
          <w:rFonts w:ascii="Times New Roman"/>
          <w:b w:val="false"/>
          <w:i w:val="false"/>
          <w:color w:val="000000"/>
          <w:sz w:val="28"/>
        </w:rPr>
        <w:t>
      6) Өнім берушінің Шарт талаптарын тиісінше орындамауынан және/немесе өзге де заңсыз әрекеттерден туындаған өзіне келтірілген залалдарды Тапсырыс берушіге толық көлемде өтеуге;</w:t>
      </w:r>
    </w:p>
    <w:p>
      <w:pPr>
        <w:spacing w:after="0"/>
        <w:ind w:left="0"/>
        <w:jc w:val="both"/>
      </w:pPr>
      <w:r>
        <w:rPr>
          <w:rFonts w:ascii="Times New Roman"/>
          <w:b w:val="false"/>
          <w:i w:val="false"/>
          <w:color w:val="000000"/>
          <w:sz w:val="28"/>
        </w:rPr>
        <w:t>
      7) көрсетілген қызметтер актісін ресімдеуге және Тапсырыс берушіге жіберуге;</w:t>
      </w:r>
    </w:p>
    <w:p>
      <w:pPr>
        <w:spacing w:after="0"/>
        <w:ind w:left="0"/>
        <w:jc w:val="both"/>
      </w:pPr>
      <w:r>
        <w:rPr>
          <w:rFonts w:ascii="Times New Roman"/>
          <w:b w:val="false"/>
          <w:i w:val="false"/>
          <w:color w:val="000000"/>
          <w:sz w:val="28"/>
        </w:rPr>
        <w:t>
      8) Тапсырыс беруші көрсетілген қызметтер актісін бекіткеннен кейін Электрондық шот-фактуралардың ақпараттық жүйесінде электрондық нысанда шот-фактураларды жазып беру қағидаларына сәйкес электрондық шот-фактуралардың ақпараттық жүйесі арқылы электрондық нысанда шот-фактура жазып беруге міндеттенеді.</w:t>
      </w:r>
    </w:p>
    <w:p>
      <w:pPr>
        <w:spacing w:after="0"/>
        <w:ind w:left="0"/>
        <w:jc w:val="both"/>
      </w:pPr>
      <w:r>
        <w:rPr>
          <w:rFonts w:ascii="Times New Roman"/>
          <w:b w:val="false"/>
          <w:i w:val="false"/>
          <w:color w:val="000000"/>
          <w:sz w:val="28"/>
        </w:rPr>
        <w:t>
      3.2. Өнім беруші Тапсырыс берушіден Шарт бойынша көрсетілген қызметтер үшін төлемді талап етуге құқылы.</w:t>
      </w:r>
    </w:p>
    <w:p>
      <w:pPr>
        <w:spacing w:after="0"/>
        <w:ind w:left="0"/>
        <w:jc w:val="both"/>
      </w:pPr>
      <w:r>
        <w:rPr>
          <w:rFonts w:ascii="Times New Roman"/>
          <w:b w:val="false"/>
          <w:i w:val="false"/>
          <w:color w:val="000000"/>
          <w:sz w:val="28"/>
        </w:rPr>
        <w:t>
      3.3. Тапсырыс беруші:</w:t>
      </w:r>
    </w:p>
    <w:p>
      <w:pPr>
        <w:spacing w:after="0"/>
        <w:ind w:left="0"/>
        <w:jc w:val="both"/>
      </w:pPr>
      <w:r>
        <w:rPr>
          <w:rFonts w:ascii="Times New Roman"/>
          <w:b w:val="false"/>
          <w:i w:val="false"/>
          <w:color w:val="000000"/>
          <w:sz w:val="28"/>
        </w:rPr>
        <w:t>
      1) қызметтер көрсету үшін Өнім беруші мамандарының қолжетімділігін қамтамасыз етуге;</w:t>
      </w:r>
    </w:p>
    <w:p>
      <w:pPr>
        <w:spacing w:after="0"/>
        <w:ind w:left="0"/>
        <w:jc w:val="both"/>
      </w:pPr>
      <w:r>
        <w:rPr>
          <w:rFonts w:ascii="Times New Roman"/>
          <w:b w:val="false"/>
          <w:i w:val="false"/>
          <w:color w:val="000000"/>
          <w:sz w:val="28"/>
        </w:rPr>
        <w:t>
      2) көрсетілген Қызметтердің сәйкессіздіктері анықталған кезде тез арада Өнім берушіні жазбаша хабарландыруға;</w:t>
      </w:r>
    </w:p>
    <w:p>
      <w:pPr>
        <w:spacing w:after="0"/>
        <w:ind w:left="0"/>
        <w:jc w:val="both"/>
      </w:pPr>
      <w:r>
        <w:rPr>
          <w:rFonts w:ascii="Times New Roman"/>
          <w:b w:val="false"/>
          <w:i w:val="false"/>
          <w:color w:val="000000"/>
          <w:sz w:val="28"/>
        </w:rPr>
        <w:t>
      3) Қызметті қабылдау кезінде Көрсетілген қызмет актісіне қол қоюға не оның қабылданбауының дәлелді негіздемелерін көрсете отырып қабылдаудан бас тартуға;</w:t>
      </w:r>
    </w:p>
    <w:p>
      <w:pPr>
        <w:spacing w:after="0"/>
        <w:ind w:left="0"/>
        <w:jc w:val="both"/>
      </w:pPr>
      <w:r>
        <w:rPr>
          <w:rFonts w:ascii="Times New Roman"/>
          <w:b w:val="false"/>
          <w:i w:val="false"/>
          <w:color w:val="000000"/>
          <w:sz w:val="28"/>
        </w:rPr>
        <w:t>
      4) көрсетілген қызметтер актісін бекіткеннен кейін Электрондық шот-фактуралардың ақпараттық жүйесінде шот-фактураны электронды нысанда жазып беру қағидаларына сәйкес электрондық шот-фактуралардың ақпараттық жүйесі арқылы электрондық нысанда Өнім беруші жазып берген шот-фактураны қабылдауға;</w:t>
      </w:r>
    </w:p>
    <w:p>
      <w:pPr>
        <w:spacing w:after="0"/>
        <w:ind w:left="0"/>
        <w:jc w:val="both"/>
      </w:pPr>
      <w:r>
        <w:rPr>
          <w:rFonts w:ascii="Times New Roman"/>
          <w:b w:val="false"/>
          <w:i w:val="false"/>
          <w:color w:val="000000"/>
          <w:sz w:val="28"/>
        </w:rPr>
        <w:t>
      5) осы Шартта белгіленген тәртіпте және мерзімдерде төлем жүргізуге міндеттенеді.</w:t>
      </w:r>
    </w:p>
    <w:p>
      <w:pPr>
        <w:spacing w:after="0"/>
        <w:ind w:left="0"/>
        <w:jc w:val="both"/>
      </w:pPr>
      <w:r>
        <w:rPr>
          <w:rFonts w:ascii="Times New Roman"/>
          <w:b w:val="false"/>
          <w:i w:val="false"/>
          <w:color w:val="000000"/>
          <w:sz w:val="28"/>
        </w:rPr>
        <w:t>
      3.4. Тапсырыс беруші көрсетілген қызметтердің сапасын тексеруге құқылы.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4. Қызметтердің техникалық тапсырмаға, конкурстық өтінімге сәйкестігін тексеру</w:t>
      </w:r>
    </w:p>
    <w:p>
      <w:pPr>
        <w:spacing w:after="0"/>
        <w:ind w:left="0"/>
        <w:jc w:val="both"/>
      </w:pPr>
      <w:r>
        <w:rPr>
          <w:rFonts w:ascii="Times New Roman"/>
          <w:b w:val="false"/>
          <w:i w:val="false"/>
          <w:color w:val="000000"/>
          <w:sz w:val="28"/>
        </w:rPr>
        <w:t>
      4.1. Тапсырыс беруші немесе оның өкілдері көрсетілетін қызметтердің конкурстық құжаттамада көрсетілген талаптарға сәйкестігі мәніне бақылау және тексеру жүргізе алады. Тапсырыс беруші Өнім берушіні осы мақсаттар үшін белгіленген өздерінің өкілдері туралы уақтылы жазбаша түрде хабардар етуге тиіс.</w:t>
      </w:r>
    </w:p>
    <w:p>
      <w:pPr>
        <w:spacing w:after="0"/>
        <w:ind w:left="0"/>
        <w:jc w:val="both"/>
      </w:pPr>
      <w:r>
        <w:rPr>
          <w:rFonts w:ascii="Times New Roman"/>
          <w:b w:val="false"/>
          <w:i w:val="false"/>
          <w:color w:val="000000"/>
          <w:sz w:val="28"/>
        </w:rPr>
        <w:t>
      4.2. Осы Шарт шеңберінде көрсетілетін Қызметтер техникалық тапсырмада, конкурстық өтінімде көрсетілген стандарттарға сәйкес келуі немесе одан жоғары болуы тиіс.</w:t>
      </w:r>
    </w:p>
    <w:p>
      <w:pPr>
        <w:spacing w:after="0"/>
        <w:ind w:left="0"/>
        <w:jc w:val="both"/>
      </w:pPr>
      <w:r>
        <w:rPr>
          <w:rFonts w:ascii="Times New Roman"/>
          <w:b w:val="false"/>
          <w:i w:val="false"/>
          <w:color w:val="000000"/>
          <w:sz w:val="28"/>
        </w:rPr>
        <w:t>
      4.3. Егер тексеру кезінде көрсетілген қызметтердің нәтижелері конкурстық құжаттама талаптарына сәйкес келмейді деп танылса, Өнім беруші тексеру сәтінен бастап "сәйкессіздіктерді жою мерзімі" ішінде Тапсырыс беруші тарапынан қандай да бір қосымша шығынсыз конкурстық құжаттама талаптарына сәйкессіздіктерді жою бойынша шаралар қабылдайды.</w:t>
      </w:r>
    </w:p>
    <w:p>
      <w:pPr>
        <w:spacing w:after="0"/>
        <w:ind w:left="0"/>
        <w:jc w:val="both"/>
      </w:pPr>
      <w:r>
        <w:rPr>
          <w:rFonts w:ascii="Times New Roman"/>
          <w:b w:val="false"/>
          <w:i w:val="false"/>
          <w:color w:val="000000"/>
          <w:sz w:val="28"/>
        </w:rPr>
        <w:t>
      4.4. Жоғарыда көрсетілген бірде-бір тармақ Өнім берушіні Шарт бойынша басқа міндеттемелерден босатпайды.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5. Қызметтер көрсету</w:t>
      </w:r>
    </w:p>
    <w:p>
      <w:pPr>
        <w:spacing w:after="0"/>
        <w:ind w:left="0"/>
        <w:jc w:val="both"/>
      </w:pPr>
      <w:r>
        <w:rPr>
          <w:rFonts w:ascii="Times New Roman"/>
          <w:b w:val="false"/>
          <w:i w:val="false"/>
          <w:color w:val="000000"/>
          <w:sz w:val="28"/>
        </w:rPr>
        <w:t>
      5.1. Өнім берушінің қызметтерді көрсетуі Шартта көрсетілген мерзімдерде жүзеге асырылады.</w:t>
      </w:r>
    </w:p>
    <w:p>
      <w:pPr>
        <w:spacing w:after="0"/>
        <w:ind w:left="0"/>
        <w:jc w:val="both"/>
      </w:pPr>
      <w:r>
        <w:rPr>
          <w:rFonts w:ascii="Times New Roman"/>
          <w:b w:val="false"/>
          <w:i w:val="false"/>
          <w:color w:val="000000"/>
          <w:sz w:val="28"/>
        </w:rPr>
        <w:t>
      5.2. Қызмет Өнім беруші техникалық тапсырмада көрсетілген талаптарға дәл сәйкес келетін қызметті Тапсырыс берушіге толық тапсырған жағдайда көрсетілген болып есептеледі.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6. Кепілдік</w:t>
      </w:r>
    </w:p>
    <w:p>
      <w:pPr>
        <w:spacing w:after="0"/>
        <w:ind w:left="0"/>
        <w:jc w:val="both"/>
      </w:pPr>
      <w:r>
        <w:rPr>
          <w:rFonts w:ascii="Times New Roman"/>
          <w:b w:val="false"/>
          <w:i w:val="false"/>
          <w:color w:val="000000"/>
          <w:sz w:val="28"/>
        </w:rPr>
        <w:t>
      6.1. Өнім беруші Тапсырыс берушіге үздіксіз, сапалы және уақтылы қызмет көрсетудің қамтамасыз етілуіне кепілдік береді.</w:t>
      </w:r>
    </w:p>
    <w:p>
      <w:pPr>
        <w:spacing w:after="0"/>
        <w:ind w:left="0"/>
        <w:jc w:val="both"/>
      </w:pPr>
      <w:r>
        <w:rPr>
          <w:rFonts w:ascii="Times New Roman"/>
          <w:b w:val="false"/>
          <w:i w:val="false"/>
          <w:color w:val="000000"/>
          <w:sz w:val="28"/>
        </w:rPr>
        <w:t>
      6.2. Тапсырыс беруші Өнім берушіні осы кепілдікке байланысты барлық талаптар туралы жазбаша түрде жедел хабардар етуге міндетті, содан кейін Өнім беруші Тапсырыс беруші хабарламада белгілеген мерзімде осыған байланысты барлық шығыстарды қоса алғанда, кемшіліктерді өз есебінен жою жөнінде шаралар қабылдауы тиіс.</w:t>
      </w:r>
    </w:p>
    <w:p>
      <w:pPr>
        <w:spacing w:after="0"/>
        <w:ind w:left="0"/>
        <w:jc w:val="both"/>
      </w:pPr>
      <w:r>
        <w:rPr>
          <w:rFonts w:ascii="Times New Roman"/>
          <w:b w:val="false"/>
          <w:i w:val="false"/>
          <w:color w:val="000000"/>
          <w:sz w:val="28"/>
        </w:rPr>
        <w:t xml:space="preserve">
      </w:t>
      </w:r>
      <w:r>
        <w:rPr>
          <w:rFonts w:ascii="Times New Roman"/>
          <w:b/>
          <w:i w:val="false"/>
          <w:color w:val="000000"/>
          <w:sz w:val="28"/>
        </w:rPr>
        <w:t>7. Тараптардың жауапкершілігі</w:t>
      </w:r>
    </w:p>
    <w:p>
      <w:pPr>
        <w:spacing w:after="0"/>
        <w:ind w:left="0"/>
        <w:jc w:val="both"/>
      </w:pPr>
      <w:r>
        <w:rPr>
          <w:rFonts w:ascii="Times New Roman"/>
          <w:b w:val="false"/>
          <w:i w:val="false"/>
          <w:color w:val="000000"/>
          <w:sz w:val="28"/>
        </w:rPr>
        <w:t>
      7.1. Тараптар осы Шарт шеңберіндегі өз міндеттемелерін орындамаған немесе тиісінше орындамаған жағдайда барлық даулар мен келіспеушіліктер Қазақстан Республикасының қолданыстағы заңнамасына сәйкес шешіледі.</w:t>
      </w:r>
    </w:p>
    <w:p>
      <w:pPr>
        <w:spacing w:after="0"/>
        <w:ind w:left="0"/>
        <w:jc w:val="both"/>
      </w:pPr>
      <w:r>
        <w:rPr>
          <w:rFonts w:ascii="Times New Roman"/>
          <w:b w:val="false"/>
          <w:i w:val="false"/>
          <w:color w:val="000000"/>
          <w:sz w:val="28"/>
        </w:rPr>
        <w:t>
      7.2. Тиісті бюджеттердің қолма-қол ақшаны бақылау шотында секвестрлеу және/немесе ақша жеткіліксіз болған жағдайларды қоспағанда, егер Тапсырыс беруші Өнім берушіге Шартта көрсетілген мерзімде оған тиесілі қаражатты төлемесе, онда Тапсырыс беруші Өнім берушіге кешіктірілген әрбір күн үшін тиесілі соманың 0,1% (нөл бүтін оннан бір) мөлшерінде ұсталған төлемдер бойынша тұрақсыздық айыбын (өсімпұлды) төлейді. Бұл ретте тұрақсыздық айыбының (өсімпұлдың) жалпы сомасы Шарттың жалпы сомасының 10%-ынан аспауы тиіс.</w:t>
      </w:r>
    </w:p>
    <w:p>
      <w:pPr>
        <w:spacing w:after="0"/>
        <w:ind w:left="0"/>
        <w:jc w:val="both"/>
      </w:pPr>
      <w:r>
        <w:rPr>
          <w:rFonts w:ascii="Times New Roman"/>
          <w:b w:val="false"/>
          <w:i w:val="false"/>
          <w:color w:val="000000"/>
          <w:sz w:val="28"/>
        </w:rPr>
        <w:t>
      7.3. Қызмет көрсету мерзімдерін өткізіп алған жағдайда, Тапсырыс беруші Өнім берушіден ол міндеттемелерін толық орындамаған жағдайда мерзімі өткен әрбір күн үшін шарттың жалпы сомасының 0,1 % мөлшерінде тұрақсыздық айыбын (айыппұл, өсімпұл) ұстайды (өндіріп алады) не міндеттемелерін тиісінше орындамаған (ішінара орындамаған) жағдайда мерзімі өткен әрбір күн үшін орындалмаған міндеттемелер сомасының 0,1 % мөлшерінде тұрақсыздық айыбын (айыппұл, өсімпұл) ұстайды (өндіріп алады). Бұл ретте тұрақсыздық айыбының (өсімпұл) жалпы сомасы Шарттың жалпы сомасының 10 %-нан аспауға тиіс.</w:t>
      </w:r>
    </w:p>
    <w:p>
      <w:pPr>
        <w:spacing w:after="0"/>
        <w:ind w:left="0"/>
        <w:jc w:val="both"/>
      </w:pPr>
      <w:r>
        <w:rPr>
          <w:rFonts w:ascii="Times New Roman"/>
          <w:b w:val="false"/>
          <w:i w:val="false"/>
          <w:color w:val="000000"/>
          <w:sz w:val="28"/>
        </w:rPr>
        <w:t>
      7.4. Өнім беруші Шарт бойынша қызмет көрсету мерзімі аяқталған күннен бастап бір айдан астам мерзімге қызмет көрсетуден бас тартқан немесе қызмет көрсету мерзімін өткізіп алған жағдайда, бірақ Шарттың қолданылу мерзімінің аяқталу мерзімінен кешіктірмей, Тапсырыс беруші Өнім берушіден мерзімі өткен әрбір күн үшін Шарттың жалпы сомасының 0,1% мөлшерінде тұрақсыздық айыбының (айыппұлдың, өсімпұлдың) сомасын өндіріп ала отырып, осы Шартты біржақты тәртіппен бұзуға құқылы.</w:t>
      </w:r>
    </w:p>
    <w:p>
      <w:pPr>
        <w:spacing w:after="0"/>
        <w:ind w:left="0"/>
        <w:jc w:val="both"/>
      </w:pPr>
      <w:r>
        <w:rPr>
          <w:rFonts w:ascii="Times New Roman"/>
          <w:b w:val="false"/>
          <w:i w:val="false"/>
          <w:color w:val="000000"/>
          <w:sz w:val="28"/>
        </w:rPr>
        <w:t>
      7.5. Тұрақсыздық айыбын (айыппұл, өсімпұл) төлеу Тараптарды осы Шартта көзделген міндеттемелерді орындаудан босатпайды.</w:t>
      </w:r>
    </w:p>
    <w:p>
      <w:pPr>
        <w:spacing w:after="0"/>
        <w:ind w:left="0"/>
        <w:jc w:val="both"/>
      </w:pPr>
      <w:r>
        <w:rPr>
          <w:rFonts w:ascii="Times New Roman"/>
          <w:b w:val="false"/>
          <w:i w:val="false"/>
          <w:color w:val="000000"/>
          <w:sz w:val="28"/>
        </w:rPr>
        <w:t>
      7.6. Өнім беруші осы Шарт бойынша өз міндеттемелерін біреуге толық не ішінара бермеуі тиіс.</w:t>
      </w:r>
    </w:p>
    <w:p>
      <w:pPr>
        <w:spacing w:after="0"/>
        <w:ind w:left="0"/>
        <w:jc w:val="both"/>
      </w:pPr>
      <w:r>
        <w:rPr>
          <w:rFonts w:ascii="Times New Roman"/>
          <w:b w:val="false"/>
          <w:i w:val="false"/>
          <w:color w:val="000000"/>
          <w:sz w:val="28"/>
        </w:rPr>
        <w:t xml:space="preserve">
      7.7. Өнім берушінің осы Шарт бойынша өз міндеттемелерін орындамауына не тиісінше орындамауына байланысты шарт бұзылған жағдайда Тапсырыс беруші Шарттың орындалуын қамтамасыз етуді қайтармайды. </w:t>
      </w:r>
    </w:p>
    <w:p>
      <w:pPr>
        <w:spacing w:after="0"/>
        <w:ind w:left="0"/>
        <w:jc w:val="both"/>
      </w:pPr>
      <w:r>
        <w:rPr>
          <w:rFonts w:ascii="Times New Roman"/>
          <w:b w:val="false"/>
          <w:i w:val="false"/>
          <w:color w:val="000000"/>
          <w:sz w:val="28"/>
        </w:rPr>
        <w:t>
      7.8. Өнім берушінің шарт бойынша міндеттемелер толық орындалғанға дейін үшінші тұлғаларда енгізілген кепілдік ақшалай жарнаға тұтастай не бір бөлігінде талап ету құқығының туындауына әкеп соғатын іс-әрекеттер жасауына жол берілмейді.</w:t>
      </w:r>
    </w:p>
    <w:p>
      <w:pPr>
        <w:spacing w:after="0"/>
        <w:ind w:left="0"/>
        <w:jc w:val="both"/>
      </w:pPr>
      <w:r>
        <w:rPr>
          <w:rFonts w:ascii="Times New Roman"/>
          <w:b w:val="false"/>
          <w:i w:val="false"/>
          <w:color w:val="000000"/>
          <w:sz w:val="28"/>
        </w:rPr>
        <w:t>
      7.9. Өнім беруші қызметтерді сатып алу туралы жасалған шарттар бойынша өз міндеттемелерін орындамаған не тиісінше орындамаған жағдайда Тапсырыс беруші Жосықсыз өнім берушілердің тізбесін қалыптастыру қағидаларына сәйкес өнім берушінің міндеттемелерді бұзу фактісі туралы өзіне белгілі болған күннен бастап күнтізбелік отыз күннен кешіктірмей, мұндай өнім берушіні балаларды тамақтандыруды қамтамасыз етуге байланысты қызметтерді жосықсыз жеткізуші деп тану туралы талап арызбен сотқа жүгінеді.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8. Шарттың қолданыс мерзімі және бұзу талаптары</w:t>
      </w:r>
    </w:p>
    <w:p>
      <w:pPr>
        <w:spacing w:after="0"/>
        <w:ind w:left="0"/>
        <w:jc w:val="both"/>
      </w:pPr>
      <w:r>
        <w:rPr>
          <w:rFonts w:ascii="Times New Roman"/>
          <w:b w:val="false"/>
          <w:i w:val="false"/>
          <w:color w:val="000000"/>
          <w:sz w:val="28"/>
        </w:rPr>
        <w:t>
      8.1. Шарт "Тапсырыс беруші оны Қазақстан Республикасы Қаржы министрлігінің аумақтық қазынашылық бөлімшесінде тіркегеннен кейін/қол қойылған күнінен бастап" күшіне енеді және "______" жылы әрекет етеді.</w:t>
      </w:r>
    </w:p>
    <w:p>
      <w:pPr>
        <w:spacing w:after="0"/>
        <w:ind w:left="0"/>
        <w:jc w:val="both"/>
      </w:pPr>
      <w:r>
        <w:rPr>
          <w:rFonts w:ascii="Times New Roman"/>
          <w:b w:val="false"/>
          <w:i w:val="false"/>
          <w:color w:val="000000"/>
          <w:sz w:val="28"/>
        </w:rPr>
        <w:t>
      8.2. Шарт тиісті қаржы жылына арналған міндеттемелер бойынша бекітілген жеке қаржыландыру жоспарына сәйкес бөлінген қаражат шегінде жасалады және өнім беруші тарапынан бұзушылықтар болмаған жағдайда шарттың қолданылу мерзімі аяқталған күннен бастап 3 жұмыс күні ішінде екі рет кейінгі қаржы жылдарына ұзартылады.</w:t>
      </w:r>
    </w:p>
    <w:p>
      <w:pPr>
        <w:spacing w:after="0"/>
        <w:ind w:left="0"/>
        <w:jc w:val="both"/>
      </w:pPr>
      <w:r>
        <w:rPr>
          <w:rFonts w:ascii="Times New Roman"/>
          <w:b w:val="false"/>
          <w:i w:val="false"/>
          <w:color w:val="000000"/>
          <w:sz w:val="28"/>
        </w:rPr>
        <w:t>
      Мемлекеттік бюджет қаражаты есебінен тамақтанумен қамтамасыз етілетін тәрбиеленушілер мен білім алушылардың саны өзгерген жағдайда шартқа өзгерістер енгізіледі.</w:t>
      </w:r>
    </w:p>
    <w:p>
      <w:pPr>
        <w:spacing w:after="0"/>
        <w:ind w:left="0"/>
        <w:jc w:val="both"/>
      </w:pPr>
      <w:r>
        <w:rPr>
          <w:rFonts w:ascii="Times New Roman"/>
          <w:b w:val="false"/>
          <w:i w:val="false"/>
          <w:color w:val="000000"/>
          <w:sz w:val="28"/>
        </w:rPr>
        <w:t>
      8.3. Егер өнім беруші банкрот немесе төлеуге қабілетсіз болса, тапсырыс беруші өнім берушіге тиісті жазбаша хабарлама жібере отырып, кез келген уақытта біржақты тәртіппен Шарт талаптарын орындаудан бас тарта алады. Бұл жағдайда Шарт талаптарын орындаудан бас тарту дереу жүзеге асырылады және егер Шарттың талаптарын орындаудан бас тарту зиян келтірмесе немесе тапсырыс берушіге қойылған немесе кейіннен қойылатын іс-әрекеттерді жасауға немесе санкцияларды қолдануға қандай да бір құқықтарды қозғамаса, тапсырыс беруші өнім берушіге қатысты ешқандай қаржылық міндеттеме алмайды.</w:t>
      </w:r>
    </w:p>
    <w:p>
      <w:pPr>
        <w:spacing w:after="0"/>
        <w:ind w:left="0"/>
        <w:jc w:val="both"/>
      </w:pPr>
      <w:r>
        <w:rPr>
          <w:rFonts w:ascii="Times New Roman"/>
          <w:b w:val="false"/>
          <w:i w:val="false"/>
          <w:color w:val="000000"/>
          <w:sz w:val="28"/>
        </w:rPr>
        <w:t xml:space="preserve">
      8.4. Жоғарыда көрсетілген мән-жайларға байланысты Шарт жойылған кезде Өнім беруші Шарттың бұзылуына байланысты бұзылу күніне жұмсалған нақты шығындар үшін ғана ақы төлеуді талап етуге құқылы. </w:t>
      </w:r>
    </w:p>
    <w:p>
      <w:pPr>
        <w:spacing w:after="0"/>
        <w:ind w:left="0"/>
        <w:jc w:val="both"/>
      </w:pPr>
      <w:r>
        <w:rPr>
          <w:rFonts w:ascii="Times New Roman"/>
          <w:b w:val="false"/>
          <w:i w:val="false"/>
          <w:color w:val="000000"/>
          <w:sz w:val="28"/>
        </w:rPr>
        <w:t xml:space="preserve">
      8.5. Тапсырыс беруші: </w:t>
      </w:r>
    </w:p>
    <w:p>
      <w:pPr>
        <w:spacing w:after="0"/>
        <w:ind w:left="0"/>
        <w:jc w:val="both"/>
      </w:pPr>
      <w:r>
        <w:rPr>
          <w:rFonts w:ascii="Times New Roman"/>
          <w:b w:val="false"/>
          <w:i w:val="false"/>
          <w:color w:val="000000"/>
          <w:sz w:val="28"/>
        </w:rPr>
        <w:t>
      1) егер Өнім беруші Шартта көзделген мерзімде немесе Тапсырыс беруші ұсынған осы Шартты ұзарту кезеңі ішінде қызметтер көрсете алмаса;</w:t>
      </w:r>
    </w:p>
    <w:p>
      <w:pPr>
        <w:spacing w:after="0"/>
        <w:ind w:left="0"/>
        <w:jc w:val="both"/>
      </w:pPr>
      <w:r>
        <w:rPr>
          <w:rFonts w:ascii="Times New Roman"/>
          <w:b w:val="false"/>
          <w:i w:val="false"/>
          <w:color w:val="000000"/>
          <w:sz w:val="28"/>
        </w:rPr>
        <w:t>
      2) егер Өнім беруші Шарт бойынша өз міндеттемелерін орындамаса, оның ішінде конкурс кезінде көрсетілген ас блогы қызметкерлерінің сандық және сапалық құрамы сәйкес келмесе;</w:t>
      </w:r>
    </w:p>
    <w:p>
      <w:pPr>
        <w:spacing w:after="0"/>
        <w:ind w:left="0"/>
        <w:jc w:val="both"/>
      </w:pPr>
      <w:r>
        <w:rPr>
          <w:rFonts w:ascii="Times New Roman"/>
          <w:b w:val="false"/>
          <w:i w:val="false"/>
          <w:color w:val="000000"/>
          <w:sz w:val="28"/>
        </w:rPr>
        <w:t>
      3) Қазақстан Республикасының Кәсіпкерлік Кодексіне сәйкес жүргізілген тексеріс нәтижелерімен расталған мектептегі асханада қызметтерді жеткізушінің кінәсінен балалардың, ересектердің улану фактісі болса, Шарт талаптарын бұзғаны үшін қандай да бір басқа санкцияларға залал келтірмей, Өнім берушіге міндеттемелерді орындамағаны туралы жазбаша хабарлама жібере отырып, осы Шартты толық немесе ішінара бұза алады.</w:t>
      </w:r>
    </w:p>
    <w:p>
      <w:pPr>
        <w:spacing w:after="0"/>
        <w:ind w:left="0"/>
        <w:jc w:val="both"/>
      </w:pPr>
      <w:r>
        <w:rPr>
          <w:rFonts w:ascii="Times New Roman"/>
          <w:b w:val="false"/>
          <w:i w:val="false"/>
          <w:color w:val="000000"/>
          <w:sz w:val="28"/>
        </w:rPr>
        <w:t>
      8.6. Шарт:</w:t>
      </w:r>
    </w:p>
    <w:p>
      <w:pPr>
        <w:spacing w:after="0"/>
        <w:ind w:left="0"/>
        <w:jc w:val="both"/>
      </w:pPr>
      <w:r>
        <w:rPr>
          <w:rFonts w:ascii="Times New Roman"/>
          <w:b w:val="false"/>
          <w:i w:val="false"/>
          <w:color w:val="000000"/>
          <w:sz w:val="28"/>
        </w:rPr>
        <w:t>
      1) конкурсқа қатыса отырып, Қағидаларда көзделген шектеулердің бұзылуы анықталған;</w:t>
      </w:r>
    </w:p>
    <w:p>
      <w:pPr>
        <w:spacing w:after="0"/>
        <w:ind w:left="0"/>
        <w:jc w:val="both"/>
      </w:pPr>
      <w:r>
        <w:rPr>
          <w:rFonts w:ascii="Times New Roman"/>
          <w:b w:val="false"/>
          <w:i w:val="false"/>
          <w:color w:val="000000"/>
          <w:sz w:val="28"/>
        </w:rPr>
        <w:t>
      2) конкурсты ұйымдастырушы Өнім берушіге Қағидаларда көзделмеген көмек көрсеткен;</w:t>
      </w:r>
    </w:p>
    <w:p>
      <w:pPr>
        <w:spacing w:after="0"/>
        <w:ind w:left="0"/>
        <w:jc w:val="both"/>
      </w:pPr>
      <w:r>
        <w:rPr>
          <w:rFonts w:ascii="Times New Roman"/>
          <w:b w:val="false"/>
          <w:i w:val="false"/>
          <w:color w:val="000000"/>
          <w:sz w:val="28"/>
        </w:rPr>
        <w:t>
      3) уәкілетті орган конкурс қорытындыларына (нұсқама, хабарлама, ұсыну, шешім) ықпал еткен конкурстық рәсімдерді өткізу кезінде бұзушылық фактілерін анықтаған жағдайда, кез келген уақытта бұзылуы мүмкін және міндеттемелер тиісінше орындалған шарттарды қоспағанда, уәкілетті мемлекеттік органдардың актілеріне сәйкес 10 жұмыс күні ішінде конкурс жеңімпазымен шарт жасалады.</w:t>
      </w:r>
    </w:p>
    <w:p>
      <w:pPr>
        <w:spacing w:after="0"/>
        <w:ind w:left="0"/>
        <w:jc w:val="both"/>
      </w:pPr>
      <w:r>
        <w:rPr>
          <w:rFonts w:ascii="Times New Roman"/>
          <w:b w:val="false"/>
          <w:i w:val="false"/>
          <w:color w:val="000000"/>
          <w:sz w:val="28"/>
        </w:rPr>
        <w:t>
      8.7. Шарт тараптардың келісімі бойынша, оны одан әрі орындау мақсатсыз болған жағдайда бұзылуы мүмкін. Хабарламада Шартты бұзу себебі көрсетіледі, күші жойылған шарттық міндеттемелердің көлемі, сондай-ақ Шартты бұзу күшіне енген күні көрсетіледі.</w:t>
      </w:r>
    </w:p>
    <w:p>
      <w:pPr>
        <w:spacing w:after="0"/>
        <w:ind w:left="0"/>
        <w:jc w:val="both"/>
      </w:pPr>
      <w:r>
        <w:rPr>
          <w:rFonts w:ascii="Times New Roman"/>
          <w:b w:val="false"/>
          <w:i w:val="false"/>
          <w:color w:val="000000"/>
          <w:sz w:val="28"/>
        </w:rPr>
        <w:t xml:space="preserve">
      8.8 Шарттың қолданылу мерзімі халықтың санитариялық-эпидемиологиялық саламаттылығы саласындағы нормативтік құқықтық актілермен бекітілген, тамақтану сапасына мониторинг жүргізу жөніндегі комиссиялардың, ведомствоаралық комиссиялардың үш және одан да көп актілерімен расталған тамақтандыруды ұйымдастыруға қойылатын талаптардың жүйелі түрде бұзылуы анықталған жағдайда, сондай-ақ "Халықтың санитариялық-эпидемиологиялық саламаттылығы саласындағы тәуекел дәрежесін бағалау критерийлерін және тексеру парақтарын бекіту туралы" Қазақстан Республикасы Денсаулық сақтау министрінің 2017 жылғы 27 маусымдағы № 463 және Қазақстан Республикасы Ұлттық экономика министрінің 2017 жылғы 20 шілдедегі № 285 </w:t>
      </w:r>
      <w:r>
        <w:rPr>
          <w:rFonts w:ascii="Times New Roman"/>
          <w:b w:val="false"/>
          <w:i w:val="false"/>
          <w:color w:val="000000"/>
          <w:sz w:val="28"/>
        </w:rPr>
        <w:t>бірлескен бұйрығына</w:t>
      </w:r>
      <w:r>
        <w:rPr>
          <w:rFonts w:ascii="Times New Roman"/>
          <w:b w:val="false"/>
          <w:i w:val="false"/>
          <w:color w:val="000000"/>
          <w:sz w:val="28"/>
        </w:rPr>
        <w:t xml:space="preserve"> сәйкес халықтың санитариялық-эпидемиологиялық саламаттылығы саласындағы мемлекеттік органның ведомствосының аумақтық бөлімшілері өрескел бұзушылықтарды қайта анықтаған жағдайда ұзартылмайды.</w:t>
      </w:r>
    </w:p>
    <w:p>
      <w:pPr>
        <w:spacing w:after="0"/>
        <w:ind w:left="0"/>
        <w:jc w:val="both"/>
      </w:pPr>
      <w:r>
        <w:rPr>
          <w:rFonts w:ascii="Times New Roman"/>
          <w:b w:val="false"/>
          <w:i w:val="false"/>
          <w:color w:val="000000"/>
          <w:sz w:val="28"/>
        </w:rPr>
        <w:t xml:space="preserve">
      Жоғарыда көрсетілген мән-жайларға байланысты Шарт жойылған кезде Өнім берушіге Шарттың бұзылу күніне дейін жұмсалған нақты шығындар үшін ғана ақы төлеуді жүргізеді. </w:t>
      </w:r>
    </w:p>
    <w:p>
      <w:pPr>
        <w:spacing w:after="0"/>
        <w:ind w:left="0"/>
        <w:jc w:val="both"/>
      </w:pPr>
      <w:r>
        <w:rPr>
          <w:rFonts w:ascii="Times New Roman"/>
          <w:b w:val="false"/>
          <w:i w:val="false"/>
          <w:color w:val="000000"/>
          <w:sz w:val="28"/>
        </w:rPr>
        <w:t xml:space="preserve">
      </w:t>
      </w:r>
      <w:r>
        <w:rPr>
          <w:rFonts w:ascii="Times New Roman"/>
          <w:b/>
          <w:i w:val="false"/>
          <w:color w:val="000000"/>
          <w:sz w:val="28"/>
        </w:rPr>
        <w:t>9. Хабарлама</w:t>
      </w:r>
    </w:p>
    <w:p>
      <w:pPr>
        <w:spacing w:after="0"/>
        <w:ind w:left="0"/>
        <w:jc w:val="both"/>
      </w:pPr>
      <w:r>
        <w:rPr>
          <w:rFonts w:ascii="Times New Roman"/>
          <w:b w:val="false"/>
          <w:i w:val="false"/>
          <w:color w:val="000000"/>
          <w:sz w:val="28"/>
        </w:rPr>
        <w:t>
      9.1. Шартқа сәйкес бір тарап екінші тарапқа жіберетін кез келген хабарлама төленген тапсырыс хатпен немесе телеграф, телекс, факс, телефакс бойынша не веб-портал арқылы жіберіледі.</w:t>
      </w:r>
    </w:p>
    <w:p>
      <w:pPr>
        <w:spacing w:after="0"/>
        <w:ind w:left="0"/>
        <w:jc w:val="both"/>
      </w:pPr>
      <w:r>
        <w:rPr>
          <w:rFonts w:ascii="Times New Roman"/>
          <w:b w:val="false"/>
          <w:i w:val="false"/>
          <w:color w:val="000000"/>
          <w:sz w:val="28"/>
        </w:rPr>
        <w:t>
      9.2. Хабарлама жеткізілгеннен кейін немесе күшіне енудің көрсетілген күні (егер хабарламада көрсетілсе) осы күндердің қайсысы кешірек болуына байланысты күшіне енеді.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10. Форс-мажор</w:t>
      </w:r>
    </w:p>
    <w:p>
      <w:pPr>
        <w:spacing w:after="0"/>
        <w:ind w:left="0"/>
        <w:jc w:val="both"/>
      </w:pPr>
      <w:r>
        <w:rPr>
          <w:rFonts w:ascii="Times New Roman"/>
          <w:b w:val="false"/>
          <w:i w:val="false"/>
          <w:color w:val="000000"/>
          <w:sz w:val="28"/>
        </w:rPr>
        <w:t>
      10.1. Егер Шарт талаптарының орындалмауы форс-мажорлық жағдаяттардың нәтижесі болып табылса, Тараптар ол үшін жауапкершілікте болмайды.</w:t>
      </w:r>
    </w:p>
    <w:p>
      <w:pPr>
        <w:spacing w:after="0"/>
        <w:ind w:left="0"/>
        <w:jc w:val="both"/>
      </w:pPr>
      <w:r>
        <w:rPr>
          <w:rFonts w:ascii="Times New Roman"/>
          <w:b w:val="false"/>
          <w:i w:val="false"/>
          <w:color w:val="000000"/>
          <w:sz w:val="28"/>
        </w:rPr>
        <w:t>
      10.2. Егер Шартты орындауды кешіктіру форс-мажорлық жағдаяттардың нәтижесі болып табылса, Өнім беруші Шарт талаптарының орындалмауына байланысты тұрақсыздық айыбын төлеуге немесе оны бұзуға жауапты болмайды.</w:t>
      </w:r>
    </w:p>
    <w:p>
      <w:pPr>
        <w:spacing w:after="0"/>
        <w:ind w:left="0"/>
        <w:jc w:val="both"/>
      </w:pPr>
      <w:r>
        <w:rPr>
          <w:rFonts w:ascii="Times New Roman"/>
          <w:b w:val="false"/>
          <w:i w:val="false"/>
          <w:color w:val="000000"/>
          <w:sz w:val="28"/>
        </w:rPr>
        <w:t>
      10.3. Шарт мақсаттары үшін "форс-мажор" Тараптардың бақылауына бағынбайтын және күтпеген сипаттағы оқиғаны білдіреді. Мұндай оқиғалар соғыс қимылдарын, табиғи немесе дүлей апаттарды және басқа да жағдайларды қамтуы мүмкін.</w:t>
      </w:r>
    </w:p>
    <w:p>
      <w:pPr>
        <w:spacing w:after="0"/>
        <w:ind w:left="0"/>
        <w:jc w:val="both"/>
      </w:pPr>
      <w:r>
        <w:rPr>
          <w:rFonts w:ascii="Times New Roman"/>
          <w:b w:val="false"/>
          <w:i w:val="false"/>
          <w:color w:val="000000"/>
          <w:sz w:val="28"/>
        </w:rPr>
        <w:t>
      10.4. Форс-мажорлық жағдаяттар туындаған кезде Өнім беруші тез арада Тапсырыс берушіге осындай жағдаяттар мен олардың себептері туралы жазбаша хабарлама жіберуі тиіс. Егер Тапсырыс берушіден басқа жазбаша нұсқаулықтар келіп түспесе, Өнім беруші Шарт бойынша өз міндеттерін мүмкіндігінше орындауды жалғастырады және форс-мажорлық жағдаяттарға байланысты емес Шартты орындаудың баламалы тәсілдерін іздейді.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11. Даулы мәселелерді шешу</w:t>
      </w:r>
    </w:p>
    <w:p>
      <w:pPr>
        <w:spacing w:after="0"/>
        <w:ind w:left="0"/>
        <w:jc w:val="both"/>
      </w:pPr>
      <w:r>
        <w:rPr>
          <w:rFonts w:ascii="Times New Roman"/>
          <w:b w:val="false"/>
          <w:i w:val="false"/>
          <w:color w:val="000000"/>
          <w:sz w:val="28"/>
        </w:rPr>
        <w:t>
      11.1. Тапсырыс беруші мен Өнім беруші тікелей келіссөздер процесінде Шарт бойынша немесе оған байланысты олардың арасында туындайтын барлық келіспеушіліктерді немесе дауларды шешу үшін барлық күш-жігерін жұмсауға тиіс.</w:t>
      </w:r>
    </w:p>
    <w:p>
      <w:pPr>
        <w:spacing w:after="0"/>
        <w:ind w:left="0"/>
        <w:jc w:val="both"/>
      </w:pPr>
      <w:r>
        <w:rPr>
          <w:rFonts w:ascii="Times New Roman"/>
          <w:b w:val="false"/>
          <w:i w:val="false"/>
          <w:color w:val="000000"/>
          <w:sz w:val="28"/>
        </w:rPr>
        <w:t>
      11.2. Егер осындай келіссөздер басталғаннан кейін күнтізбелік 15 (он бес) күн ішінде Тапсырыс беруші мен Өнім беруші Шарт бойынша дауды шеше алмаса, Тараптардың кез келгені бұл мәселені Қазақстан Республикасының заңнамасына сәйкес шешуді талап ете алады.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12. Өзге де шарттар</w:t>
      </w:r>
    </w:p>
    <w:p>
      <w:pPr>
        <w:spacing w:after="0"/>
        <w:ind w:left="0"/>
        <w:jc w:val="both"/>
      </w:pPr>
      <w:r>
        <w:rPr>
          <w:rFonts w:ascii="Times New Roman"/>
          <w:b w:val="false"/>
          <w:i w:val="false"/>
          <w:color w:val="000000"/>
          <w:sz w:val="28"/>
        </w:rPr>
        <w:t>
      12.1. Салықтар мен бюджетке басқа міндетті төлемдер Қазақстан Республикасының салық және кеден заңнамасына сәйкес төленуге жатады.</w:t>
      </w:r>
    </w:p>
    <w:p>
      <w:pPr>
        <w:spacing w:after="0"/>
        <w:ind w:left="0"/>
        <w:jc w:val="both"/>
      </w:pPr>
      <w:r>
        <w:rPr>
          <w:rFonts w:ascii="Times New Roman"/>
          <w:b w:val="false"/>
          <w:i w:val="false"/>
          <w:color w:val="000000"/>
          <w:sz w:val="28"/>
        </w:rPr>
        <w:t>
      12.2. Шартқа кез келген өзгерістер мен толықтырулар Шарт жасасу нысаны сияқты нысанда жасалады.</w:t>
      </w:r>
    </w:p>
    <w:p>
      <w:pPr>
        <w:spacing w:after="0"/>
        <w:ind w:left="0"/>
        <w:jc w:val="both"/>
      </w:pPr>
      <w:r>
        <w:rPr>
          <w:rFonts w:ascii="Times New Roman"/>
          <w:b w:val="false"/>
          <w:i w:val="false"/>
          <w:color w:val="000000"/>
          <w:sz w:val="28"/>
        </w:rPr>
        <w:t>
      12.3. Өнім берушінің таңдауы үшін негіз болған сапаның өзгермеуі жағдайындажәне басқа да жағдайларда жасалған Шартқа өзгерістерді енгізуге:</w:t>
      </w:r>
    </w:p>
    <w:p>
      <w:pPr>
        <w:spacing w:after="0"/>
        <w:ind w:left="0"/>
        <w:jc w:val="both"/>
      </w:pPr>
      <w:r>
        <w:rPr>
          <w:rFonts w:ascii="Times New Roman"/>
          <w:b w:val="false"/>
          <w:i w:val="false"/>
          <w:color w:val="000000"/>
          <w:sz w:val="28"/>
        </w:rPr>
        <w:t>
      1) Тараптардың өзара келісімі бойынша Тапсырыс берушінің мәзірін жақсарту (тамақтану рационын ұлғайту) және тиісінше өнім берушіні таңдауға негіз болған сапаның және басқа да жағдайлардың өзгермеуі шартымен тараптардың өзара келісімі бойынша шарт сомасын ұлғайту бөлігінде;</w:t>
      </w:r>
    </w:p>
    <w:p>
      <w:pPr>
        <w:spacing w:after="0"/>
        <w:ind w:left="0"/>
        <w:jc w:val="both"/>
      </w:pPr>
      <w:r>
        <w:rPr>
          <w:rFonts w:ascii="Times New Roman"/>
          <w:b w:val="false"/>
          <w:i w:val="false"/>
          <w:color w:val="000000"/>
          <w:sz w:val="28"/>
        </w:rPr>
        <w:t>
      2) Шартта көрсетілген қызметтер бірлігі үшін бағаның өзгермеуі жағдайында көрсетілетін қызметтер көлемінде қажеттіліктің азаюына немесе артуына байланысты (мемлекеттік бюджет қаражаты есебінен тамақпен қамтамасыз етілетін білім алушылардың санына байланысты) Шарт сомасын азайту не ұлғайту бөлігінде;</w:t>
      </w:r>
    </w:p>
    <w:p>
      <w:pPr>
        <w:spacing w:after="0"/>
        <w:ind w:left="0"/>
        <w:jc w:val="both"/>
      </w:pPr>
      <w:r>
        <w:rPr>
          <w:rFonts w:ascii="Times New Roman"/>
          <w:b w:val="false"/>
          <w:i w:val="false"/>
          <w:color w:val="000000"/>
          <w:sz w:val="28"/>
        </w:rPr>
        <w:t>
      3) егер Өнім беруші онымен жасасқан Шартты орындау процесінде көрсетілетін қызмет бірлігі үшін бағаның өзгермеуі жағдайында онымен жасасқан Шарттың мәні болып табылған анағұрлым жақсы сапалы және (немесе) техникалық сипаттамасын ұсынған жағдайда рұқсат беріледі.</w:t>
      </w:r>
    </w:p>
    <w:p>
      <w:pPr>
        <w:spacing w:after="0"/>
        <w:ind w:left="0"/>
        <w:jc w:val="both"/>
      </w:pPr>
      <w:r>
        <w:rPr>
          <w:rFonts w:ascii="Times New Roman"/>
          <w:b w:val="false"/>
          <w:i w:val="false"/>
          <w:color w:val="000000"/>
          <w:sz w:val="28"/>
        </w:rPr>
        <w:t>
      Осы Шартқа енгізілетін басқа да өзгерістер мен толықтырулар Тапсырыс берушінің конкурстық құжаттамасына, Өнім берушінің конкурстық өтініміне және конкурс қорытындылары туралы хаттамаға сәйкес келуге тиіс.</w:t>
      </w:r>
    </w:p>
    <w:p>
      <w:pPr>
        <w:spacing w:after="0"/>
        <w:ind w:left="0"/>
        <w:jc w:val="both"/>
      </w:pPr>
      <w:r>
        <w:rPr>
          <w:rFonts w:ascii="Times New Roman"/>
          <w:b w:val="false"/>
          <w:i w:val="false"/>
          <w:color w:val="000000"/>
          <w:sz w:val="28"/>
        </w:rPr>
        <w:t>
      12.4. Шарт бірдей заңды күші бар, веб-портал арқылы жасалған қазақ және орыс тілдерінде жасалды.</w:t>
      </w:r>
    </w:p>
    <w:p>
      <w:pPr>
        <w:spacing w:after="0"/>
        <w:ind w:left="0"/>
        <w:jc w:val="both"/>
      </w:pPr>
      <w:r>
        <w:rPr>
          <w:rFonts w:ascii="Times New Roman"/>
          <w:b w:val="false"/>
          <w:i w:val="false"/>
          <w:color w:val="000000"/>
          <w:sz w:val="28"/>
        </w:rPr>
        <w:t>
      12.5. Шартта реттелмеген бөлік бойынша Тараптар Қазақстан Республикасының заңнамасын басшылыққа алады.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13. Тараптардың деректемелері</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толық атауы" "Тапсырыс берушінің толық заңды мекенжайы"</w:t>
            </w:r>
          </w:p>
          <w:p>
            <w:pPr>
              <w:spacing w:after="20"/>
              <w:ind w:left="20"/>
              <w:jc w:val="both"/>
            </w:pPr>
            <w:r>
              <w:rPr>
                <w:rFonts w:ascii="Times New Roman"/>
                <w:b w:val="false"/>
                <w:i w:val="false"/>
                <w:color w:val="000000"/>
                <w:sz w:val="20"/>
              </w:rPr>
              <w:t>
БСН "Тапсырыс берушінің БСН"</w:t>
            </w:r>
          </w:p>
          <w:p>
            <w:pPr>
              <w:spacing w:after="20"/>
              <w:ind w:left="20"/>
              <w:jc w:val="both"/>
            </w:pPr>
            <w:r>
              <w:rPr>
                <w:rFonts w:ascii="Times New Roman"/>
                <w:b w:val="false"/>
                <w:i w:val="false"/>
                <w:color w:val="000000"/>
                <w:sz w:val="20"/>
              </w:rPr>
              <w:t>
БСК "Тапсырыс берушінің БСК"</w:t>
            </w:r>
          </w:p>
          <w:p>
            <w:pPr>
              <w:spacing w:after="20"/>
              <w:ind w:left="20"/>
              <w:jc w:val="both"/>
            </w:pPr>
            <w:r>
              <w:rPr>
                <w:rFonts w:ascii="Times New Roman"/>
                <w:b w:val="false"/>
                <w:i w:val="false"/>
                <w:color w:val="000000"/>
                <w:sz w:val="20"/>
              </w:rPr>
              <w:t>
ЖСК "Тапсырыс берушінің ЖСК"</w:t>
            </w:r>
          </w:p>
          <w:p>
            <w:pPr>
              <w:spacing w:after="20"/>
              <w:ind w:left="20"/>
              <w:jc w:val="both"/>
            </w:pPr>
            <w:r>
              <w:rPr>
                <w:rFonts w:ascii="Times New Roman"/>
                <w:b w:val="false"/>
                <w:i w:val="false"/>
                <w:color w:val="000000"/>
                <w:sz w:val="20"/>
              </w:rPr>
              <w:t>
"Банктің атауы" Тел.: "Тапсырыс берушінің телефоны" "Тапсырыс берушінің лауазымы" "Тапсырыс берушінің ТАӘ"</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толық атауы" "Өнім берушінің толық заңды мекенжайы" БСН/ССН/ТЕН "Өнім берушінің БСН/ССН/ТЕН" БСК</w:t>
            </w:r>
          </w:p>
          <w:p>
            <w:pPr>
              <w:spacing w:after="20"/>
              <w:ind w:left="20"/>
              <w:jc w:val="both"/>
            </w:pPr>
            <w:r>
              <w:rPr>
                <w:rFonts w:ascii="Times New Roman"/>
                <w:b w:val="false"/>
                <w:i w:val="false"/>
                <w:color w:val="000000"/>
                <w:sz w:val="20"/>
              </w:rPr>
              <w:t>
"Өнім берушінің БСК" ЖСК</w:t>
            </w:r>
          </w:p>
          <w:p>
            <w:pPr>
              <w:spacing w:after="20"/>
              <w:ind w:left="20"/>
              <w:jc w:val="both"/>
            </w:pPr>
            <w:r>
              <w:rPr>
                <w:rFonts w:ascii="Times New Roman"/>
                <w:b w:val="false"/>
                <w:i w:val="false"/>
                <w:color w:val="000000"/>
                <w:sz w:val="20"/>
              </w:rPr>
              <w:t>
"Өнім берушінің ЖСК" "Банктің атауы" Тел.: "Өнім берушінің телефоны" "Өнім берушінің лауазымы" "Өнім берушінің ТАӘ"</w:t>
            </w:r>
          </w:p>
        </w:tc>
      </w:tr>
    </w:tbl>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есепке алу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бойынша қызметті немесе</w:t>
            </w:r>
            <w:r>
              <w:br/>
            </w:r>
            <w:r>
              <w:rPr>
                <w:rFonts w:ascii="Times New Roman"/>
                <w:b w:val="false"/>
                <w:i w:val="false"/>
                <w:color w:val="000000"/>
                <w:sz w:val="20"/>
              </w:rPr>
              <w:t>тауарларды жеткізушіні,</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жеткізушіні таңдау</w:t>
            </w:r>
            <w:r>
              <w:br/>
            </w:r>
            <w:r>
              <w:rPr>
                <w:rFonts w:ascii="Times New Roman"/>
                <w:b w:val="false"/>
                <w:i w:val="false"/>
                <w:color w:val="000000"/>
                <w:sz w:val="20"/>
              </w:rPr>
              <w:t>жөніндегі үлгілік конкурстық</w:t>
            </w:r>
            <w:r>
              <w:br/>
            </w:r>
            <w:r>
              <w:rPr>
                <w:rFonts w:ascii="Times New Roman"/>
                <w:b w:val="false"/>
                <w:i w:val="false"/>
                <w:color w:val="000000"/>
                <w:sz w:val="20"/>
              </w:rPr>
              <w:t>құжаттамаға 10-қосымша</w:t>
            </w:r>
          </w:p>
        </w:tc>
      </w:tr>
    </w:tbl>
    <w:bookmarkStart w:name="z458" w:id="418"/>
    <w:p>
      <w:pPr>
        <w:spacing w:after="0"/>
        <w:ind w:left="0"/>
        <w:jc w:val="left"/>
      </w:pPr>
      <w:r>
        <w:rPr>
          <w:rFonts w:ascii="Times New Roman"/>
          <w:b/>
          <w:i w:val="false"/>
          <w:color w:val="000000"/>
        </w:rPr>
        <w:t xml:space="preserve"> Тауарларды жеткізу туралы үлгілік шарт</w:t>
      </w:r>
    </w:p>
    <w:bookmarkEnd w:id="418"/>
    <w:p>
      <w:pPr>
        <w:spacing w:after="0"/>
        <w:ind w:left="0"/>
        <w:jc w:val="both"/>
      </w:pPr>
      <w:r>
        <w:rPr>
          <w:rFonts w:ascii="Times New Roman"/>
          <w:b w:val="false"/>
          <w:i w:val="false"/>
          <w:color w:val="000000"/>
          <w:sz w:val="28"/>
        </w:rPr>
        <w:t>
      ______________________                        "___" ____________ _______ ж.</w:t>
      </w:r>
    </w:p>
    <w:p>
      <w:pPr>
        <w:spacing w:after="0"/>
        <w:ind w:left="0"/>
        <w:jc w:val="both"/>
      </w:pPr>
      <w:r>
        <w:rPr>
          <w:rFonts w:ascii="Times New Roman"/>
          <w:b w:val="false"/>
          <w:i w:val="false"/>
          <w:color w:val="000000"/>
          <w:sz w:val="28"/>
        </w:rPr>
        <w:t>
      (өткізілетін орын)</w:t>
      </w:r>
    </w:p>
    <w:p>
      <w:pPr>
        <w:spacing w:after="0"/>
        <w:ind w:left="0"/>
        <w:jc w:val="both"/>
      </w:pPr>
      <w:r>
        <w:rPr>
          <w:rFonts w:ascii="Times New Roman"/>
          <w:b w:val="false"/>
          <w:i w:val="false"/>
          <w:color w:val="000000"/>
          <w:sz w:val="28"/>
        </w:rPr>
        <w:t xml:space="preserve">
      Бұдан әрі Тапсырыс беруші деп аталатын ___________________________ (конкурсты ұйымдастырушының толық атауын көрсету) атынан _____________________________________ (басшының лауазымы, тегі, аты, әкесінің аты (бар болса) бір тараптан және бұдан әрі Өнім беруші деп аталатын, ___________ негізінде әрекет ететін (Жарғы және басқалар) __________________________________ (жеткізушінің – конкурс жеңімпазының толық атауы) атынан __________________________________(басшының лауазымы, тегі, аты, әкесінің аты (бар болса) екінші тараптан, тауарларды жеткізушіні таңдау жөніндегі конкурстың қорытындылары туралы "___"________20___ жылы жасалған хаттама негізінде тауарларды жеткізу туралы осы Шартты (бұдан әрі – Шарт) жасасты және төмендегілер туралы келісімге келді: </w:t>
      </w:r>
    </w:p>
    <w:p>
      <w:pPr>
        <w:spacing w:after="0"/>
        <w:ind w:left="0"/>
        <w:jc w:val="both"/>
      </w:pPr>
      <w:r>
        <w:rPr>
          <w:rFonts w:ascii="Times New Roman"/>
          <w:b w:val="false"/>
          <w:i w:val="false"/>
          <w:color w:val="000000"/>
          <w:sz w:val="28"/>
        </w:rPr>
        <w:t xml:space="preserve">
      </w:t>
      </w:r>
      <w:r>
        <w:rPr>
          <w:rFonts w:ascii="Times New Roman"/>
          <w:b/>
          <w:i w:val="false"/>
          <w:color w:val="000000"/>
          <w:sz w:val="28"/>
        </w:rPr>
        <w:t>1. Шарттың мәні</w:t>
      </w:r>
    </w:p>
    <w:p>
      <w:pPr>
        <w:spacing w:after="0"/>
        <w:ind w:left="0"/>
        <w:jc w:val="both"/>
      </w:pPr>
      <w:r>
        <w:rPr>
          <w:rFonts w:ascii="Times New Roman"/>
          <w:b w:val="false"/>
          <w:i w:val="false"/>
          <w:color w:val="000000"/>
          <w:sz w:val="28"/>
        </w:rPr>
        <w:t>
      1.1. Өнім беруші техникалық тапсырманың ажырамас бөлігі болып табылатын техникалық тапсырмада көрсетілген шарттарға, талаптарға сәйкес және бағалар бойынша Тауарды жеткізуге міндеттенеді, ал Тапсырыс беруші Тауарды қабылдауға және Өнім беруші Шарт бойынша өз міндеттемелерін тиісінше орындаған жағдайда осы Шарттың талаптарында ол үшін ақы төлеуге міндеттенеді:</w:t>
      </w:r>
    </w:p>
    <w:p>
      <w:pPr>
        <w:spacing w:after="0"/>
        <w:ind w:left="0"/>
        <w:jc w:val="both"/>
      </w:pPr>
      <w:r>
        <w:rPr>
          <w:rFonts w:ascii="Times New Roman"/>
          <w:b w:val="false"/>
          <w:i w:val="false"/>
          <w:color w:val="000000"/>
          <w:sz w:val="28"/>
        </w:rPr>
        <w:t>
      "Ерекшелік коды" ерекшелігі бойынша – "1-ерекшелік бойынша шарт мәнінің қысқаша сипаттамасы";</w:t>
      </w:r>
    </w:p>
    <w:p>
      <w:pPr>
        <w:spacing w:after="0"/>
        <w:ind w:left="0"/>
        <w:jc w:val="both"/>
      </w:pPr>
      <w:r>
        <w:rPr>
          <w:rFonts w:ascii="Times New Roman"/>
          <w:b w:val="false"/>
          <w:i w:val="false"/>
          <w:color w:val="000000"/>
          <w:sz w:val="28"/>
        </w:rPr>
        <w:t>
      "Ерекшелік коды" ерекшелігі бойынша – "N-ерекшелік бойынша шарт мәнінің қысқаша сипаттамасы".</w:t>
      </w:r>
    </w:p>
    <w:p>
      <w:pPr>
        <w:spacing w:after="0"/>
        <w:ind w:left="0"/>
        <w:jc w:val="both"/>
      </w:pPr>
      <w:r>
        <w:rPr>
          <w:rFonts w:ascii="Times New Roman"/>
          <w:b w:val="false"/>
          <w:i w:val="false"/>
          <w:color w:val="000000"/>
          <w:sz w:val="28"/>
        </w:rPr>
        <w:t>
      1.2. Төменде келтірілген құжаттар мен онда келісілген шарттар осы Шартты құрайды және оның ажырамас бөлігі болып табылады, атап айтқанда:</w:t>
      </w:r>
    </w:p>
    <w:p>
      <w:pPr>
        <w:spacing w:after="0"/>
        <w:ind w:left="0"/>
        <w:jc w:val="both"/>
      </w:pPr>
      <w:r>
        <w:rPr>
          <w:rFonts w:ascii="Times New Roman"/>
          <w:b w:val="false"/>
          <w:i w:val="false"/>
          <w:color w:val="000000"/>
          <w:sz w:val="28"/>
        </w:rPr>
        <w:t>
      1) осы Шарт;</w:t>
      </w:r>
    </w:p>
    <w:p>
      <w:pPr>
        <w:spacing w:after="0"/>
        <w:ind w:left="0"/>
        <w:jc w:val="both"/>
      </w:pPr>
      <w:r>
        <w:rPr>
          <w:rFonts w:ascii="Times New Roman"/>
          <w:b w:val="false"/>
          <w:i w:val="false"/>
          <w:color w:val="000000"/>
          <w:sz w:val="28"/>
        </w:rPr>
        <w:t>
      2) сатып алынатын тауарлар тізбесі;</w:t>
      </w:r>
    </w:p>
    <w:p>
      <w:pPr>
        <w:spacing w:after="0"/>
        <w:ind w:left="0"/>
        <w:jc w:val="both"/>
      </w:pPr>
      <w:r>
        <w:rPr>
          <w:rFonts w:ascii="Times New Roman"/>
          <w:b w:val="false"/>
          <w:i w:val="false"/>
          <w:color w:val="000000"/>
          <w:sz w:val="28"/>
        </w:rPr>
        <w:t>
      3) техникалық тапсырма;</w:t>
      </w:r>
    </w:p>
    <w:p>
      <w:pPr>
        <w:spacing w:after="0"/>
        <w:ind w:left="0"/>
        <w:jc w:val="both"/>
      </w:pPr>
      <w:r>
        <w:rPr>
          <w:rFonts w:ascii="Times New Roman"/>
          <w:b w:val="false"/>
          <w:i w:val="false"/>
          <w:color w:val="000000"/>
          <w:sz w:val="28"/>
        </w:rPr>
        <w:t>
      4) Шарттың орындалуын қамтамасыз ету.</w:t>
      </w:r>
    </w:p>
    <w:p>
      <w:pPr>
        <w:spacing w:after="0"/>
        <w:ind w:left="0"/>
        <w:jc w:val="both"/>
      </w:pPr>
      <w:r>
        <w:rPr>
          <w:rFonts w:ascii="Times New Roman"/>
          <w:b w:val="false"/>
          <w:i w:val="false"/>
          <w:color w:val="000000"/>
          <w:sz w:val="28"/>
        </w:rPr>
        <w:t>
      1.3. Осы Шартта төменде көрсетілген ұғымдар мынадай түсіндірмені білдіретін болады:</w:t>
      </w:r>
    </w:p>
    <w:p>
      <w:pPr>
        <w:spacing w:after="0"/>
        <w:ind w:left="0"/>
        <w:jc w:val="both"/>
      </w:pPr>
      <w:r>
        <w:rPr>
          <w:rFonts w:ascii="Times New Roman"/>
          <w:b w:val="false"/>
          <w:i w:val="false"/>
          <w:color w:val="000000"/>
          <w:sz w:val="28"/>
        </w:rPr>
        <w:t>
      1) "Дүлей күш (форс-мажор)" – төтенше және тойтаруға болмайтын оқиғалар (дүлей құбылыстар, соғыс қимылдары және басқалары). Мұндай оқиғаларға, атап айтқанда, мiндеттеменi орындау үшiн қажеттi тауарлардың нарықта болмауы жатпайды;</w:t>
      </w:r>
    </w:p>
    <w:p>
      <w:pPr>
        <w:spacing w:after="0"/>
        <w:ind w:left="0"/>
        <w:jc w:val="both"/>
      </w:pPr>
      <w:r>
        <w:rPr>
          <w:rFonts w:ascii="Times New Roman"/>
          <w:b w:val="false"/>
          <w:i w:val="false"/>
          <w:color w:val="000000"/>
          <w:sz w:val="28"/>
        </w:rPr>
        <w:t>
      2) "Тапсырыс беруші" – орган немесе орта білім беру ұйымы;</w:t>
      </w:r>
    </w:p>
    <w:p>
      <w:pPr>
        <w:spacing w:after="0"/>
        <w:ind w:left="0"/>
        <w:jc w:val="both"/>
      </w:pPr>
      <w:r>
        <w:rPr>
          <w:rFonts w:ascii="Times New Roman"/>
          <w:b w:val="false"/>
          <w:i w:val="false"/>
          <w:color w:val="000000"/>
          <w:sz w:val="28"/>
        </w:rPr>
        <w:t>
      3) "Өнім беруші" – кәсіпкерлік қызметті жүзеге асыратын, Тапсырыс берушімен жасасқан шартта оның контрагенті ретінде әрекет ететін жеке кәсіпкер немесе заңды тұлға (егер Қазақстан Республикасының заңдарында өзгеше белгіленбесе, мемлекеттік мекемелерді қоспағанда);</w:t>
      </w:r>
    </w:p>
    <w:p>
      <w:pPr>
        <w:spacing w:after="0"/>
        <w:ind w:left="0"/>
        <w:jc w:val="both"/>
      </w:pPr>
      <w:r>
        <w:rPr>
          <w:rFonts w:ascii="Times New Roman"/>
          <w:b w:val="false"/>
          <w:i w:val="false"/>
          <w:color w:val="000000"/>
          <w:sz w:val="28"/>
        </w:rPr>
        <w:t>
      4) "Шарт" – Тапсырыс беруші мен Өнім беруші арасында Қазақстан Республикасының азаматтық заңнамасына сәйкес жазбаша нысанда жазылған, тараптар оған барлық қосымшаларымен және толықтыруларымен бірге, сондай-ақ шартта сілтеме бар барлық құжаттамамен бірге қол қойған азаматтық-құқықтық акт;</w:t>
      </w:r>
    </w:p>
    <w:p>
      <w:pPr>
        <w:spacing w:after="0"/>
        <w:ind w:left="0"/>
        <w:jc w:val="both"/>
      </w:pPr>
      <w:r>
        <w:rPr>
          <w:rFonts w:ascii="Times New Roman"/>
          <w:b w:val="false"/>
          <w:i w:val="false"/>
          <w:color w:val="000000"/>
          <w:sz w:val="28"/>
        </w:rPr>
        <w:t>
      5) "Шарттың бағасы" – Тапсырыс беруші Шарттың шеңберінде Өнім берушіге өзінің шарттық міндеттемелерін толық орындағаны үшін төлейтін сома.</w:t>
      </w:r>
    </w:p>
    <w:p>
      <w:pPr>
        <w:spacing w:after="0"/>
        <w:ind w:left="0"/>
        <w:jc w:val="both"/>
      </w:pPr>
      <w:r>
        <w:rPr>
          <w:rFonts w:ascii="Times New Roman"/>
          <w:b w:val="false"/>
          <w:i w:val="false"/>
          <w:color w:val="000000"/>
          <w:sz w:val="28"/>
        </w:rPr>
        <w:t>
      Тараптар осы шарт бойынша міндеттемелерін толық немесе жартылай орындамаған жағдайда, егер ол дүлей күш нәтижесі болып табылса, жауапкершілік алмайды.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2. Шарттың сомасы және ақы төлеу шарттары</w:t>
      </w:r>
    </w:p>
    <w:p>
      <w:pPr>
        <w:spacing w:after="0"/>
        <w:ind w:left="0"/>
        <w:jc w:val="both"/>
      </w:pPr>
      <w:r>
        <w:rPr>
          <w:rFonts w:ascii="Times New Roman"/>
          <w:b w:val="false"/>
          <w:i w:val="false"/>
          <w:color w:val="000000"/>
          <w:sz w:val="28"/>
        </w:rPr>
        <w:t>
      2.1. Шарттың жалпы сомасы ________ ("сома жазумен") теңгені құрайды және Тауарлар жеткізумен байланысты барлық шығыстарды, сондай-ақ Қазақстан Республикасының заңнамасында көзделген барлық салықтар мен алымдарды, оның ішінде ҚҚС "ҚҚС сомасы" / "ҚҚС есепке алмағанда" (бұдан әрі – Шарттың сомасы) қамтиды.</w:t>
      </w:r>
    </w:p>
    <w:p>
      <w:pPr>
        <w:spacing w:after="0"/>
        <w:ind w:left="0"/>
        <w:jc w:val="both"/>
      </w:pPr>
      <w:r>
        <w:rPr>
          <w:rFonts w:ascii="Times New Roman"/>
          <w:b w:val="false"/>
          <w:i w:val="false"/>
          <w:color w:val="000000"/>
          <w:sz w:val="28"/>
        </w:rPr>
        <w:t>
      2.2. Қазынашылықтың аумақтық органында Шарт "Бағдарламаның коды мен атауы" бюджеттік бағдарламасы, "Кіші бағдарламаның коды мен атауы" кіші бағдарламасы, "Ерекшелік коды мен атауы" - "ерекшелік бойынша сома", теңге ерекшелігі бойынша ("ерекшелік бойынша сома жазумен"), "оның ішінде ҚҚС" "ҚҚС сомасы" теңге/ "ҚҚС есепке алмағанда" "_____" жылы тіркеуге жатады.</w:t>
      </w:r>
    </w:p>
    <w:p>
      <w:pPr>
        <w:spacing w:after="0"/>
        <w:ind w:left="0"/>
        <w:jc w:val="both"/>
      </w:pPr>
      <w:r>
        <w:rPr>
          <w:rFonts w:ascii="Times New Roman"/>
          <w:b w:val="false"/>
          <w:i w:val="false"/>
          <w:color w:val="000000"/>
          <w:sz w:val="28"/>
        </w:rPr>
        <w:t>
      2.3. Жеткізілген тауар үшін төлемді Тапсырыс беруші Тауарды қабылдау-тапсыру актісіне Тараптар қол қойған күннен бастап күнтізбелік 30 (отыз) күннен кешіктірмей Жеткізушінің есеп шотына ақша қаражатын аудару жолымен жүргізеді.</w:t>
      </w:r>
    </w:p>
    <w:p>
      <w:pPr>
        <w:spacing w:after="0"/>
        <w:ind w:left="0"/>
        <w:jc w:val="both"/>
      </w:pPr>
      <w:r>
        <w:rPr>
          <w:rFonts w:ascii="Times New Roman"/>
          <w:b w:val="false"/>
          <w:i w:val="false"/>
          <w:color w:val="000000"/>
          <w:sz w:val="28"/>
        </w:rPr>
        <w:t>
      2.4. Сандық және құндық шамадағы жеткізілетін тауарлар көлемі техникалық тапсырмада келтірілген.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3. Тараптардың міндеттемелері</w:t>
      </w:r>
    </w:p>
    <w:p>
      <w:pPr>
        <w:spacing w:after="0"/>
        <w:ind w:left="0"/>
        <w:jc w:val="both"/>
      </w:pPr>
      <w:r>
        <w:rPr>
          <w:rFonts w:ascii="Times New Roman"/>
          <w:b w:val="false"/>
          <w:i w:val="false"/>
          <w:color w:val="000000"/>
          <w:sz w:val="28"/>
        </w:rPr>
        <w:t>
      3.1. Өнім беруші:</w:t>
      </w:r>
    </w:p>
    <w:p>
      <w:pPr>
        <w:spacing w:after="0"/>
        <w:ind w:left="0"/>
        <w:jc w:val="both"/>
      </w:pPr>
      <w:r>
        <w:rPr>
          <w:rFonts w:ascii="Times New Roman"/>
          <w:b w:val="false"/>
          <w:i w:val="false"/>
          <w:color w:val="000000"/>
          <w:sz w:val="28"/>
        </w:rPr>
        <w:t>
      1) Шарт бойынша өзіне алған міндеттемелердің толық және тиісінше орындалуын қамтамасыз етуге;</w:t>
      </w:r>
    </w:p>
    <w:p>
      <w:pPr>
        <w:spacing w:after="0"/>
        <w:ind w:left="0"/>
        <w:jc w:val="both"/>
      </w:pPr>
      <w:r>
        <w:rPr>
          <w:rFonts w:ascii="Times New Roman"/>
          <w:b w:val="false"/>
          <w:i w:val="false"/>
          <w:color w:val="000000"/>
          <w:sz w:val="28"/>
        </w:rPr>
        <w:t>
      2) Шарт бойынша өз міндеттемелерін орындау кезінде тауарлардың конкурстық құжаттамада, техникалық тапсырмада көрсетілген талаптарға сәйкестігін қамтамасыз етуге;</w:t>
      </w:r>
    </w:p>
    <w:p>
      <w:pPr>
        <w:spacing w:after="0"/>
        <w:ind w:left="0"/>
        <w:jc w:val="both"/>
      </w:pPr>
      <w:r>
        <w:rPr>
          <w:rFonts w:ascii="Times New Roman"/>
          <w:b w:val="false"/>
          <w:i w:val="false"/>
          <w:color w:val="000000"/>
          <w:sz w:val="28"/>
        </w:rPr>
        <w:t>
      3) Тауарларды түпкілікті арналған пунктіне тасымалдау кезінде оларды бұзылудан немесе бүлінуден сақтай алатын орауышын қамтамасыз етуге міндеттенеді. Орауыш қандай да бір шектеулерсіз қарқынды көтергіш-көліктік өңдеуге және тасымалдау, сондай-ақ ашық сақтау кезінде экстремалды температуралардың, тұздар мен жауын-шашынның әсеріне төзуі тиіс.</w:t>
      </w:r>
    </w:p>
    <w:p>
      <w:pPr>
        <w:spacing w:after="0"/>
        <w:ind w:left="0"/>
        <w:jc w:val="both"/>
      </w:pPr>
      <w:r>
        <w:rPr>
          <w:rFonts w:ascii="Times New Roman"/>
          <w:b w:val="false"/>
          <w:i w:val="false"/>
          <w:color w:val="000000"/>
          <w:sz w:val="28"/>
        </w:rPr>
        <w:t>
      Оралған жәшіктер габариттері мен олардың салмақтарын айқындау кезінде, Тауарлар тасымалының барлық пункттерінде жеткізудің соңғы пунктінің алыстығын және қуатты жүккөтергіш құралдарының болуын ескеру қажет;</w:t>
      </w:r>
    </w:p>
    <w:p>
      <w:pPr>
        <w:spacing w:after="0"/>
        <w:ind w:left="0"/>
        <w:jc w:val="both"/>
      </w:pPr>
      <w:r>
        <w:rPr>
          <w:rFonts w:ascii="Times New Roman"/>
          <w:b w:val="false"/>
          <w:i w:val="false"/>
          <w:color w:val="000000"/>
          <w:sz w:val="28"/>
        </w:rPr>
        <w:t>
      4) Тапсырыс берушінің алдын ала жазбаша келісімінсіз Тапсырыс беруші немесе Шарттың жағдайларын орындау үшін Өнім беруші тартқан персоналдан басқа оның атынан басқа тұлғалар ұсынған техникалық құжаттаманың мазмұнын ашпауға міндеттенеді. Көрсетілген ақпарат бұл персоналға құпия түрде және міндеттемелерді орындауға қажетті шамада ұсынылуы тиіс.</w:t>
      </w:r>
    </w:p>
    <w:p>
      <w:pPr>
        <w:spacing w:after="0"/>
        <w:ind w:left="0"/>
        <w:jc w:val="both"/>
      </w:pPr>
      <w:r>
        <w:rPr>
          <w:rFonts w:ascii="Times New Roman"/>
          <w:b w:val="false"/>
          <w:i w:val="false"/>
          <w:color w:val="000000"/>
          <w:sz w:val="28"/>
        </w:rPr>
        <w:t>
      5) Тапсырыс берушінің алдын ала жазбаша келісімінсіз жоғарыда көрсетілген құжаттарды және ақпаратты Шартты іске асыру мақсатынан басқа мақсатта пайдаланбауға;</w:t>
      </w:r>
    </w:p>
    <w:p>
      <w:pPr>
        <w:spacing w:after="0"/>
        <w:ind w:left="0"/>
        <w:jc w:val="both"/>
      </w:pPr>
      <w:r>
        <w:rPr>
          <w:rFonts w:ascii="Times New Roman"/>
          <w:b w:val="false"/>
          <w:i w:val="false"/>
          <w:color w:val="000000"/>
          <w:sz w:val="28"/>
        </w:rPr>
        <w:t>
      6) Тапсырыс берушінің бірінші талабы бойынша Шарт бойынша міндеттемелердің орындалу барысы туралы ақпарат ұсынуға;</w:t>
      </w:r>
    </w:p>
    <w:p>
      <w:pPr>
        <w:spacing w:after="0"/>
        <w:ind w:left="0"/>
        <w:jc w:val="both"/>
      </w:pPr>
      <w:r>
        <w:rPr>
          <w:rFonts w:ascii="Times New Roman"/>
          <w:b w:val="false"/>
          <w:i w:val="false"/>
          <w:color w:val="000000"/>
          <w:sz w:val="28"/>
        </w:rPr>
        <w:t>
      7) Өнім берушінің Шарттың талаптарын тиісінше орындамауынан және/немесе өзге де заңсыз іс-әрекеттерден туындаған келтірілген залалдарды Тапсырыс берушіге толық көлемде өтеуге;</w:t>
      </w:r>
    </w:p>
    <w:p>
      <w:pPr>
        <w:spacing w:after="0"/>
        <w:ind w:left="0"/>
        <w:jc w:val="both"/>
      </w:pPr>
      <w:r>
        <w:rPr>
          <w:rFonts w:ascii="Times New Roman"/>
          <w:b w:val="false"/>
          <w:i w:val="false"/>
          <w:color w:val="000000"/>
          <w:sz w:val="28"/>
        </w:rPr>
        <w:t>
      8) тауарларды қабылдау-табыстау актісін ресімдеу және Тапсырыс берушіге жіберуге;</w:t>
      </w:r>
    </w:p>
    <w:p>
      <w:pPr>
        <w:spacing w:after="0"/>
        <w:ind w:left="0"/>
        <w:jc w:val="both"/>
      </w:pPr>
      <w:r>
        <w:rPr>
          <w:rFonts w:ascii="Times New Roman"/>
          <w:b w:val="false"/>
          <w:i w:val="false"/>
          <w:color w:val="000000"/>
          <w:sz w:val="28"/>
        </w:rPr>
        <w:t>
      9) Тапсырыс беруші тауарды(ларды) беру актісін бекіткеннен кейін Электрондық шот-фактуралардың ақпараттық жүйесінде электрондық нысанда шот-фактураларды жазып беру қағидаларына сәйкес электрондық шот-фактуралардың ақпараттық жүйесі арқылы электрондық нысанда шот-фактураларды жазып беруге міндеттенеді.</w:t>
      </w:r>
    </w:p>
    <w:p>
      <w:pPr>
        <w:spacing w:after="0"/>
        <w:ind w:left="0"/>
        <w:jc w:val="both"/>
      </w:pPr>
      <w:r>
        <w:rPr>
          <w:rFonts w:ascii="Times New Roman"/>
          <w:b w:val="false"/>
          <w:i w:val="false"/>
          <w:color w:val="000000"/>
          <w:sz w:val="28"/>
        </w:rPr>
        <w:t>
      3.2. Өнім беруші Тапсырыс берушіден Шарт бойынша жеткізілген Тауар үшін төлемді талап етуге құқылы.</w:t>
      </w:r>
    </w:p>
    <w:p>
      <w:pPr>
        <w:spacing w:after="0"/>
        <w:ind w:left="0"/>
        <w:jc w:val="both"/>
      </w:pPr>
      <w:r>
        <w:rPr>
          <w:rFonts w:ascii="Times New Roman"/>
          <w:b w:val="false"/>
          <w:i w:val="false"/>
          <w:color w:val="000000"/>
          <w:sz w:val="28"/>
        </w:rPr>
        <w:t>
      3.3. Тапсырыс беруші:</w:t>
      </w:r>
    </w:p>
    <w:p>
      <w:pPr>
        <w:spacing w:after="0"/>
        <w:ind w:left="0"/>
        <w:jc w:val="both"/>
      </w:pPr>
      <w:r>
        <w:rPr>
          <w:rFonts w:ascii="Times New Roman"/>
          <w:b w:val="false"/>
          <w:i w:val="false"/>
          <w:color w:val="000000"/>
          <w:sz w:val="28"/>
        </w:rPr>
        <w:t>
      1) Тауар жеткізу үшін Өнім берушінің мамандарының қолжетімділігін қамтамасыз етуге;</w:t>
      </w:r>
    </w:p>
    <w:p>
      <w:pPr>
        <w:spacing w:after="0"/>
        <w:ind w:left="0"/>
        <w:jc w:val="both"/>
      </w:pPr>
      <w:r>
        <w:rPr>
          <w:rFonts w:ascii="Times New Roman"/>
          <w:b w:val="false"/>
          <w:i w:val="false"/>
          <w:color w:val="000000"/>
          <w:sz w:val="28"/>
        </w:rPr>
        <w:t>
      2) Тауардың сәйкессіздіктері мен кемшіліктері анықталған кезде тез арада Өнім берушіні жазбаша хабарландыруға;</w:t>
      </w:r>
    </w:p>
    <w:p>
      <w:pPr>
        <w:spacing w:after="0"/>
        <w:ind w:left="0"/>
        <w:jc w:val="both"/>
      </w:pPr>
      <w:r>
        <w:rPr>
          <w:rFonts w:ascii="Times New Roman"/>
          <w:b w:val="false"/>
          <w:i w:val="false"/>
          <w:color w:val="000000"/>
          <w:sz w:val="28"/>
        </w:rPr>
        <w:t>
      3) Тауарды қабылдау кезінде оны қабылдамаудың дәлелді негіздемелерін көрсете отырып, тауарды қабылдауға не қабылдаудан бас тартуға міндеттенеді.</w:t>
      </w:r>
    </w:p>
    <w:p>
      <w:pPr>
        <w:spacing w:after="0"/>
        <w:ind w:left="0"/>
        <w:jc w:val="both"/>
      </w:pPr>
      <w:r>
        <w:rPr>
          <w:rFonts w:ascii="Times New Roman"/>
          <w:b w:val="false"/>
          <w:i w:val="false"/>
          <w:color w:val="000000"/>
          <w:sz w:val="28"/>
        </w:rPr>
        <w:t>
      Бұл ретте тауарды қабылдап алуды Тапсырыс беруші не сенімхат бойынша оның өкілі жүзеге асырады;</w:t>
      </w:r>
    </w:p>
    <w:p>
      <w:pPr>
        <w:spacing w:after="0"/>
        <w:ind w:left="0"/>
        <w:jc w:val="both"/>
      </w:pPr>
      <w:r>
        <w:rPr>
          <w:rFonts w:ascii="Times New Roman"/>
          <w:b w:val="false"/>
          <w:i w:val="false"/>
          <w:color w:val="000000"/>
          <w:sz w:val="28"/>
        </w:rPr>
        <w:t>
      4) тауарды(ларды) беру актісі бекітілгеннен кейін Электрондық шот-фактуралардың ақпараттық жүйесінде электрондық нысанда шот-фактураларды жазып беру қағидаларына сәйкес электрондық шот-фактуралардың ақпараттық жүйесі арқылы Өнім беруші электрондық нысанда жазып берген шот-фактураны қабылдауға;</w:t>
      </w:r>
    </w:p>
    <w:p>
      <w:pPr>
        <w:spacing w:after="0"/>
        <w:ind w:left="0"/>
        <w:jc w:val="both"/>
      </w:pPr>
      <w:r>
        <w:rPr>
          <w:rFonts w:ascii="Times New Roman"/>
          <w:b w:val="false"/>
          <w:i w:val="false"/>
          <w:color w:val="000000"/>
          <w:sz w:val="28"/>
        </w:rPr>
        <w:t>
      5) осы Шартта белгіленген тәртіпте және мерзімдерде төлем жүргізуге міндеттенеді.</w:t>
      </w:r>
    </w:p>
    <w:p>
      <w:pPr>
        <w:spacing w:after="0"/>
        <w:ind w:left="0"/>
        <w:jc w:val="both"/>
      </w:pPr>
      <w:r>
        <w:rPr>
          <w:rFonts w:ascii="Times New Roman"/>
          <w:b w:val="false"/>
          <w:i w:val="false"/>
          <w:color w:val="000000"/>
          <w:sz w:val="28"/>
        </w:rPr>
        <w:t>
      3.4. Тапсырыс беруші жеткізілген Тауарлардың сапасын тексеруге құқықты.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4. Тауарлардың техникалық тапсырмаға, конкурстық өтінімге сәйкестігін тексеру</w:t>
      </w:r>
    </w:p>
    <w:p>
      <w:pPr>
        <w:spacing w:after="0"/>
        <w:ind w:left="0"/>
        <w:jc w:val="both"/>
      </w:pPr>
      <w:r>
        <w:rPr>
          <w:rFonts w:ascii="Times New Roman"/>
          <w:b w:val="false"/>
          <w:i w:val="false"/>
          <w:color w:val="000000"/>
          <w:sz w:val="28"/>
        </w:rPr>
        <w:t>
      4.1. Тапсырыс беруші немесе оның өкілдері жеткізілген тауарлардың конкурстық құжаттамада көрсетілген талаптарға сәйкестігі мәніне бақылау және тексеру жүргізе алады. Бұл ретте осы тексерулер бойынша барлық шығыстарды Өнім беруші көтереді. Тапсырыс беруші Өнім берушіні осы мақсаттар үшін белгіленген өздерінің өкілдері туралы уақтылы жазбаша түрде хабардар етуге тиіс.</w:t>
      </w:r>
    </w:p>
    <w:p>
      <w:pPr>
        <w:spacing w:after="0"/>
        <w:ind w:left="0"/>
        <w:jc w:val="both"/>
      </w:pPr>
      <w:r>
        <w:rPr>
          <w:rFonts w:ascii="Times New Roman"/>
          <w:b w:val="false"/>
          <w:i w:val="false"/>
          <w:color w:val="000000"/>
          <w:sz w:val="28"/>
        </w:rPr>
        <w:t>
      4.2. Осы Шарт шеңберінде жеткізілетін тауарлар техникалық тапсырмада, конкурстық өтінімде көрсетілген стандарттарға сәйкес келуі немесе одан жоғары болуы тиіс.</w:t>
      </w:r>
    </w:p>
    <w:p>
      <w:pPr>
        <w:spacing w:after="0"/>
        <w:ind w:left="0"/>
        <w:jc w:val="both"/>
      </w:pPr>
      <w:r>
        <w:rPr>
          <w:rFonts w:ascii="Times New Roman"/>
          <w:b w:val="false"/>
          <w:i w:val="false"/>
          <w:color w:val="000000"/>
          <w:sz w:val="28"/>
        </w:rPr>
        <w:t>
      4.3. Егер жеткізілген тауарлар тексеру кезінде конкурстық құжаттама талаптарына сәйкес келмейді деп танылса, Өнім беруші тексеру сәтінен бастап "сәйкессіздіктерді жою мерзімі" ішінде Тапсырыс беруші тарапынан қандай да бір қосымша шығынсыз конкурстық құжаттама талаптарына сәйкессіздіктерді жою жөнінде шаралар қабылдайды.</w:t>
      </w:r>
    </w:p>
    <w:p>
      <w:pPr>
        <w:spacing w:after="0"/>
        <w:ind w:left="0"/>
        <w:jc w:val="both"/>
      </w:pPr>
      <w:r>
        <w:rPr>
          <w:rFonts w:ascii="Times New Roman"/>
          <w:b w:val="false"/>
          <w:i w:val="false"/>
          <w:color w:val="000000"/>
          <w:sz w:val="28"/>
        </w:rPr>
        <w:t>
      4.4. Тауарлардың техникалық ерекшелікке сәйкестігін тексеру Өнім берушінің аумағында, жеткізу орнында және (немесе) тауарлардың түпкі межелі пунктінде жүргізілуі мүмкін. Егер олар Өнім берушінің аумағында өткізілсе, Тапсырыс берушінің инспекторларына Тапсырыс беруші тарапынан қандай да бір қосымша шығынсыз өндірістік ақпаратқа қол жеткізуді қоса алғанда, барлық қажетті қаражат берілетін және жәрдем көрсетілетін болады.</w:t>
      </w:r>
    </w:p>
    <w:p>
      <w:pPr>
        <w:spacing w:after="0"/>
        <w:ind w:left="0"/>
        <w:jc w:val="both"/>
      </w:pPr>
      <w:r>
        <w:rPr>
          <w:rFonts w:ascii="Times New Roman"/>
          <w:b w:val="false"/>
          <w:i w:val="false"/>
          <w:color w:val="000000"/>
          <w:sz w:val="28"/>
        </w:rPr>
        <w:t>
      4.5. Жоғарыда көрсетілген тармақтың ешқайсысы Өнім берушіні Шарт бойынша басқа міндеттемелерден босатпайды.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5. Тауарларды жеткізу және құжаттама</w:t>
      </w:r>
    </w:p>
    <w:p>
      <w:pPr>
        <w:spacing w:after="0"/>
        <w:ind w:left="0"/>
        <w:jc w:val="both"/>
      </w:pPr>
      <w:r>
        <w:rPr>
          <w:rFonts w:ascii="Times New Roman"/>
          <w:b w:val="false"/>
          <w:i w:val="false"/>
          <w:color w:val="000000"/>
          <w:sz w:val="28"/>
        </w:rPr>
        <w:t>
      5.1. Өнім беруші Тауарды Тапсырыс берушіге толық берген жағдайда жеткізу техникалық тапсырмада көрсетілген талаптарға сәйкес келеді деп есептеледі.</w:t>
      </w:r>
    </w:p>
    <w:p>
      <w:pPr>
        <w:spacing w:after="0"/>
        <w:ind w:left="0"/>
        <w:jc w:val="both"/>
      </w:pPr>
      <w:r>
        <w:rPr>
          <w:rFonts w:ascii="Times New Roman"/>
          <w:b w:val="false"/>
          <w:i w:val="false"/>
          <w:color w:val="000000"/>
          <w:sz w:val="28"/>
        </w:rPr>
        <w:t>
      5.2. Осы Шарттың 5.1-тармағындағы талаптар сақталған жағдайда, Өнім берушінің Тауарды қабылдау-табыстау актісін Тапсырыс берушіге жіберген күні Тауарды қабылдау/табыстау күні болып есептеледі.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6. Кепілдік. Сапа</w:t>
      </w:r>
    </w:p>
    <w:p>
      <w:pPr>
        <w:spacing w:after="0"/>
        <w:ind w:left="0"/>
        <w:jc w:val="both"/>
      </w:pPr>
      <w:r>
        <w:rPr>
          <w:rFonts w:ascii="Times New Roman"/>
          <w:b w:val="false"/>
          <w:i w:val="false"/>
          <w:color w:val="000000"/>
          <w:sz w:val="28"/>
        </w:rPr>
        <w:t>
      6.1. Өнім беруші осы Шарт шеңберінде жеткізілетін Тауардың:</w:t>
      </w:r>
    </w:p>
    <w:p>
      <w:pPr>
        <w:spacing w:after="0"/>
        <w:ind w:left="0"/>
        <w:jc w:val="both"/>
      </w:pPr>
      <w:r>
        <w:rPr>
          <w:rFonts w:ascii="Times New Roman"/>
          <w:b w:val="false"/>
          <w:i w:val="false"/>
          <w:color w:val="000000"/>
          <w:sz w:val="28"/>
        </w:rPr>
        <w:t>
      1) сапалы және сатып алынатын тауарларға ұлттық стандарттардың, ал олар болмаған жағдайда мемлекетаралық стандарттардың талаптарына сәйкес келетініне;</w:t>
      </w:r>
    </w:p>
    <w:p>
      <w:pPr>
        <w:spacing w:after="0"/>
        <w:ind w:left="0"/>
        <w:jc w:val="both"/>
      </w:pPr>
      <w:r>
        <w:rPr>
          <w:rFonts w:ascii="Times New Roman"/>
          <w:b w:val="false"/>
          <w:i w:val="false"/>
          <w:color w:val="000000"/>
          <w:sz w:val="28"/>
        </w:rPr>
        <w:t>
      2) жаңа, пайдаланылмаған, зауыт орамасында, материалы мен орындауында ешқандай ақаулықтары жоқ екендігіне;</w:t>
      </w:r>
    </w:p>
    <w:p>
      <w:pPr>
        <w:spacing w:after="0"/>
        <w:ind w:left="0"/>
        <w:jc w:val="both"/>
      </w:pPr>
      <w:r>
        <w:rPr>
          <w:rFonts w:ascii="Times New Roman"/>
          <w:b w:val="false"/>
          <w:i w:val="false"/>
          <w:color w:val="000000"/>
          <w:sz w:val="28"/>
        </w:rPr>
        <w:t>
      3) өнеркәсіптік және (немесе) басқа зияткерлік меншікке негізделген үшінші тұлғаның кез келген құқықтары мен талаптарынан бос екеніне кепілдік береді.</w:t>
      </w:r>
    </w:p>
    <w:p>
      <w:pPr>
        <w:spacing w:after="0"/>
        <w:ind w:left="0"/>
        <w:jc w:val="both"/>
      </w:pPr>
      <w:r>
        <w:rPr>
          <w:rFonts w:ascii="Times New Roman"/>
          <w:b w:val="false"/>
          <w:i w:val="false"/>
          <w:color w:val="000000"/>
          <w:sz w:val="28"/>
        </w:rPr>
        <w:t>
      6.2. Сатып алынатын тауарлардың тізбесіне және техникалық тапсырмаға сәйкес Тауардың жеткізілмегені анықталған немесе жеткізілген Тауарда орауышты ашу сәтінде қандай да бір жасырын зауыттық ақаулар анықталған жағдайда немесе егер Тауардың сапасы дайындаудың техникалық шарттарына толық сәйкес келмесе, Тапсырыс беруші жиырма күн мерзімде жарнамалық акт жасайды, ал Өнім беруші күнтізбелік 14 (он төрт) күн ішінде және өз есебінен Тауарды жаңасымен алмастырады.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7. Тараптардың жауапкершілігі</w:t>
      </w:r>
    </w:p>
    <w:p>
      <w:pPr>
        <w:spacing w:after="0"/>
        <w:ind w:left="0"/>
        <w:jc w:val="both"/>
      </w:pPr>
      <w:r>
        <w:rPr>
          <w:rFonts w:ascii="Times New Roman"/>
          <w:b w:val="false"/>
          <w:i w:val="false"/>
          <w:color w:val="000000"/>
          <w:sz w:val="28"/>
        </w:rPr>
        <w:t>
      7.1. Тараптар осы Шарт шеңберіндегі өз міндеттемелерін орындамаған немесе тиісінше орындамаған жағдайда, барлық даулар мен келіспеушіліктер Қазақстан Республикасының қолданыстағы заңнамасына сәйкес шешіледі.</w:t>
      </w:r>
    </w:p>
    <w:p>
      <w:pPr>
        <w:spacing w:after="0"/>
        <w:ind w:left="0"/>
        <w:jc w:val="both"/>
      </w:pPr>
      <w:r>
        <w:rPr>
          <w:rFonts w:ascii="Times New Roman"/>
          <w:b w:val="false"/>
          <w:i w:val="false"/>
          <w:color w:val="000000"/>
          <w:sz w:val="28"/>
        </w:rPr>
        <w:t>
      7.2. Секвестрлеу және/немесе тиісті бюджеттердің қолма-қол ақшаны бақылау шотында/мемлекеттік кәсіпорынның, дауыс беретін акцияларының елу және одан да көп пайызы мемлекетке тиесілі заңды тұлғаның қолма-қол ақшаны бақылау шотында ақша жеткіліксіз болған жағдайларды қоспағанда, егер Тапсырыс беруші Өнім берушіге Шартта көрсетілген мерзімде өзіне тиесілі қаражатты төлемесе, онда Тапсырыс беруші кешіктірілген әрбір күн үшін тиесілі соманың 0,1% (нөл бүтін оннан бір) мөлшерінде ұсталған төлемдер бойынша тұрақсыздық айыбын (өсімпұл) төлейді. Бұл ретте тұрақсыздық айыбының (өсімпұлдың) жалпы сомасы Шарттың жалпы сомасының 10%-ынан аспауы тиіс.</w:t>
      </w:r>
    </w:p>
    <w:p>
      <w:pPr>
        <w:spacing w:after="0"/>
        <w:ind w:left="0"/>
        <w:jc w:val="both"/>
      </w:pPr>
      <w:r>
        <w:rPr>
          <w:rFonts w:ascii="Times New Roman"/>
          <w:b w:val="false"/>
          <w:i w:val="false"/>
          <w:color w:val="000000"/>
          <w:sz w:val="28"/>
        </w:rPr>
        <w:t>
      7.3. Тауарды жеткізу мерзімі кешіктірілген жағдайда, Тапсырыс беруші Өнім берушіден мерзімі кешіктірілген әрбір күн үшін Шарттың жалпы сомасының 0,1%-ы мөлшерінде тұрақсыздық айыбын (айыппұл, өсімпұл) ұстап қалады (өндіріп алады) не міндеттемелерді тиісінше орындамаған (ішінара орындамаған) жағдайда әрбір мерзімі өткен күн үшін орындалмаған міндеттемелер сомасының 0,1%-ы мөлшерінде тұрақсыздық айыбын (айыппұл, өсімпұл) ұстап қалады (өндіріп алады). Бұл ретте тұрақсыздық айыбының (айыппұлдың, өсімпұлдың) жалпы сомасы Шарттың жалпы сомасының 10%-ынан аспауы тиіс.</w:t>
      </w:r>
    </w:p>
    <w:p>
      <w:pPr>
        <w:spacing w:after="0"/>
        <w:ind w:left="0"/>
        <w:jc w:val="both"/>
      </w:pPr>
      <w:r>
        <w:rPr>
          <w:rFonts w:ascii="Times New Roman"/>
          <w:b w:val="false"/>
          <w:i w:val="false"/>
          <w:color w:val="000000"/>
          <w:sz w:val="28"/>
        </w:rPr>
        <w:t>
      7.4. Өнім беруші Тауарды жеткізуден бас тартқан немесе Шарт бойынша Тауар жеткізу мерзімі өткен күннен бастап, бірақ Шарт қолданысының аяқталу мерзімінен кешіктірмей, бір айдан аса мерзімге Тауар жеткізу мерзімін өткізіпалған жағдайда, Тапсырыс беруші Өнім берушіден мерзімі өткен әрбір күн үшін Шарттың жалпы сомасының 0,1 % мөлшерінде тұрақсыздық айыбының (айыппұл, өсімпұл) сомасын өндіріп ала отырып, бір жақты тәртіпте осы Шартты бұзуға құқылы.</w:t>
      </w:r>
    </w:p>
    <w:p>
      <w:pPr>
        <w:spacing w:after="0"/>
        <w:ind w:left="0"/>
        <w:jc w:val="both"/>
      </w:pPr>
      <w:r>
        <w:rPr>
          <w:rFonts w:ascii="Times New Roman"/>
          <w:b w:val="false"/>
          <w:i w:val="false"/>
          <w:color w:val="000000"/>
          <w:sz w:val="28"/>
        </w:rPr>
        <w:t>
      7.5. Тұрақсыздық айыбын (айыппұл, өсімпұл) төлеу Тараптарды осы Шартта көзделген міндеттемелерді орындаудан босатпайды.</w:t>
      </w:r>
    </w:p>
    <w:p>
      <w:pPr>
        <w:spacing w:after="0"/>
        <w:ind w:left="0"/>
        <w:jc w:val="both"/>
      </w:pPr>
      <w:r>
        <w:rPr>
          <w:rFonts w:ascii="Times New Roman"/>
          <w:b w:val="false"/>
          <w:i w:val="false"/>
          <w:color w:val="000000"/>
          <w:sz w:val="28"/>
        </w:rPr>
        <w:t>
      7.6. Егер кез келген өзгеріс Өнім берушіге Шарт бойынша Тауар жеткізу үшін қажетті құнның немесе мерзімдердің азаюына әкелетін болса, Шарт сомасы немесе Тауар жеткізу кестесі, немесе екеуі де тиісінше түзетіледі, ал Шартқа тиісті түзетулер енгізіледі. Өнім берушінің түзету жүргізуге барлық сұрау салулары Өнім беруші Тапсырыс берушіден өзгерістер туралы өкім алған күннен бастап күнтізбелік 30 (отыз) күн ішінде ұсынылуы тиіс.</w:t>
      </w:r>
    </w:p>
    <w:p>
      <w:pPr>
        <w:spacing w:after="0"/>
        <w:ind w:left="0"/>
        <w:jc w:val="both"/>
      </w:pPr>
      <w:r>
        <w:rPr>
          <w:rFonts w:ascii="Times New Roman"/>
          <w:b w:val="false"/>
          <w:i w:val="false"/>
          <w:color w:val="000000"/>
          <w:sz w:val="28"/>
        </w:rPr>
        <w:t>
      7.7. Өнім беруші толығымен де, ішінара да біреуге осы Шарт бойынша өз міндеттемелерін бермеуі тиіс.</w:t>
      </w:r>
    </w:p>
    <w:p>
      <w:pPr>
        <w:spacing w:after="0"/>
        <w:ind w:left="0"/>
        <w:jc w:val="both"/>
      </w:pPr>
      <w:r>
        <w:rPr>
          <w:rFonts w:ascii="Times New Roman"/>
          <w:b w:val="false"/>
          <w:i w:val="false"/>
          <w:color w:val="000000"/>
          <w:sz w:val="28"/>
        </w:rPr>
        <w:t>
      7.8. Өнім берушінің осы Шарт бойынша өз міндеттемелерін орындамауына не тиісінше орындамауына байланысты шарт бұзылған жағдайда Тапсырыс беруші Шарттың орындалуын қамтамасыз етуді қайтармайды.</w:t>
      </w:r>
    </w:p>
    <w:p>
      <w:pPr>
        <w:spacing w:after="0"/>
        <w:ind w:left="0"/>
        <w:jc w:val="both"/>
      </w:pPr>
      <w:r>
        <w:rPr>
          <w:rFonts w:ascii="Times New Roman"/>
          <w:b w:val="false"/>
          <w:i w:val="false"/>
          <w:color w:val="000000"/>
          <w:sz w:val="28"/>
        </w:rPr>
        <w:t>
      7.9. Өнім берушінің шарт бойынша міндеттемелер толық орындалғанға дейін үшінші тұлғаларда енгізілген кепілдік ақшалай жарнаға тұтастай не бір бөлігінде талап ету құқығының туындауына әкеп соғатын іс-әрекеттер жасауына жол берілмейді.</w:t>
      </w:r>
    </w:p>
    <w:p>
      <w:pPr>
        <w:spacing w:after="0"/>
        <w:ind w:left="0"/>
        <w:jc w:val="both"/>
      </w:pPr>
      <w:r>
        <w:rPr>
          <w:rFonts w:ascii="Times New Roman"/>
          <w:b w:val="false"/>
          <w:i w:val="false"/>
          <w:color w:val="000000"/>
          <w:sz w:val="28"/>
        </w:rPr>
        <w:t>
      7.10. Өнім беруші қызметтерді сатып алу туралы жасалған шарттар бойынша өз міндеттемелерін орындамаған не тиісінше орындамаған жағдайда Тапсырыс беруші Жосықсыз өнім берушілердің тізбесін қалыптастыру қағидаларына сәйкес өнім берушінің міндеттемелерді бұзу фактісі туралы өзіне белгілі болған күннен бастап күнтізбелік отыз күннен кешіктірмей, мұндай өнім берушіні балаларды тамақтандыруды қамтамасыз етуге байланысты қызметтерді жосықсыз жеткізуші деп тану туралы талап арызбен сотқа жүгінеді.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8. Шарттың қолданыс мерзімі және бұзу талаптары</w:t>
      </w:r>
    </w:p>
    <w:p>
      <w:pPr>
        <w:spacing w:after="0"/>
        <w:ind w:left="0"/>
        <w:jc w:val="both"/>
      </w:pPr>
      <w:r>
        <w:rPr>
          <w:rFonts w:ascii="Times New Roman"/>
          <w:b w:val="false"/>
          <w:i w:val="false"/>
          <w:color w:val="000000"/>
          <w:sz w:val="28"/>
        </w:rPr>
        <w:t>
      8.1. Шарт "Тапсырыс беруші оны Қазақстан Республикасы Қаржы министрлігінің аумақтық қазынашылық органында тіркегеннен кейін/қол қойған күннен бастап" күшіне енеді және "_____"жылға дейін қолданылады.</w:t>
      </w:r>
    </w:p>
    <w:p>
      <w:pPr>
        <w:spacing w:after="0"/>
        <w:ind w:left="0"/>
        <w:jc w:val="both"/>
      </w:pPr>
      <w:r>
        <w:rPr>
          <w:rFonts w:ascii="Times New Roman"/>
          <w:b w:val="false"/>
          <w:i w:val="false"/>
          <w:color w:val="000000"/>
          <w:sz w:val="28"/>
        </w:rPr>
        <w:t>
      8.2. Шарт тиісті қаржы жылына арналған міндеттемелер бойынша бекітілген жеке қаржыландыру жоспарына сәйкес бөлінген қаражат шегінде жасалады және өнім беруші тарапынан бұзушылықтар болмаған жағдайда шарттың қолданылу мерзімі аяқталған күннен бастап 3 жұмыс күні ішінде екі рет кейінгі қаржы жылдарына ұзартылады.</w:t>
      </w:r>
    </w:p>
    <w:p>
      <w:pPr>
        <w:spacing w:after="0"/>
        <w:ind w:left="0"/>
        <w:jc w:val="both"/>
      </w:pPr>
      <w:r>
        <w:rPr>
          <w:rFonts w:ascii="Times New Roman"/>
          <w:b w:val="false"/>
          <w:i w:val="false"/>
          <w:color w:val="000000"/>
          <w:sz w:val="28"/>
        </w:rPr>
        <w:t>
      Мемлекеттік бюджет қаражаты есебінен тамақтанумен қамтамасыз етілетін тәрбиеленушілер мен білім алушылардың саны өзгерген жағдайда шартқа өзгерістер енгізіледі.</w:t>
      </w:r>
    </w:p>
    <w:p>
      <w:pPr>
        <w:spacing w:after="0"/>
        <w:ind w:left="0"/>
        <w:jc w:val="both"/>
      </w:pPr>
      <w:r>
        <w:rPr>
          <w:rFonts w:ascii="Times New Roman"/>
          <w:b w:val="false"/>
          <w:i w:val="false"/>
          <w:color w:val="000000"/>
          <w:sz w:val="28"/>
        </w:rPr>
        <w:t>
      8.3. Тапсырыс беруші, егер Өнім беруші банкрот немесе төлемге қабілетсіз болса, Өнім берушіге тиісті жазбаша хабарлама жібере отырып, Шарттың талаптарын орындаудан кез келген уақытта біржақты тәртіппен бас тарта алады. Мұндай жағдайда Шарт талаптарын орындаудан бас тарту дереу жүзеге асырылады және Тапсырыс беруші, егер Шарт талаптарын орындаудан бас тарту Тапсырыс берушіге залал келтірмесе немесе іс-әрекеттер жасауға немесе санкцияларды қолдануға қандай да бір құқықтарды қозғамаса, Өнім берушіге қатысты ешқандай қаржылық міндеттеме алмайды.</w:t>
      </w:r>
    </w:p>
    <w:p>
      <w:pPr>
        <w:spacing w:after="0"/>
        <w:ind w:left="0"/>
        <w:jc w:val="both"/>
      </w:pPr>
      <w:r>
        <w:rPr>
          <w:rFonts w:ascii="Times New Roman"/>
          <w:b w:val="false"/>
          <w:i w:val="false"/>
          <w:color w:val="000000"/>
          <w:sz w:val="28"/>
        </w:rPr>
        <w:t>
      8.4. Шарт талаптарын бұзғаны үшін қандай да бір санкцияларға зиян келтірместен Тапсырыс беруші осы Шарттың 7.4-тармағының талаптарын ескере отырып, Өнім берушіге міндеттемелерін орындамағаны туралы жазбаша хабарлама жіберіп:</w:t>
      </w:r>
    </w:p>
    <w:p>
      <w:pPr>
        <w:spacing w:after="0"/>
        <w:ind w:left="0"/>
        <w:jc w:val="both"/>
      </w:pPr>
      <w:r>
        <w:rPr>
          <w:rFonts w:ascii="Times New Roman"/>
          <w:b w:val="false"/>
          <w:i w:val="false"/>
          <w:color w:val="000000"/>
          <w:sz w:val="28"/>
        </w:rPr>
        <w:t>
      1) егер Өнім беруші Шартта көзделген мерзімде немесе Тапсырыс беруші ұсынған осы Шарттың ұзартылған кезеңі ішінде тауар жеткізе алмаса;</w:t>
      </w:r>
    </w:p>
    <w:p>
      <w:pPr>
        <w:spacing w:after="0"/>
        <w:ind w:left="0"/>
        <w:jc w:val="both"/>
      </w:pPr>
      <w:r>
        <w:rPr>
          <w:rFonts w:ascii="Times New Roman"/>
          <w:b w:val="false"/>
          <w:i w:val="false"/>
          <w:color w:val="000000"/>
          <w:sz w:val="28"/>
        </w:rPr>
        <w:t>
      2) егер Өнім беруші осы Шарт бойынша өз міндеттемелерін орындай алмаса, толық немесе ішінара бұза алады.</w:t>
      </w:r>
    </w:p>
    <w:p>
      <w:pPr>
        <w:spacing w:after="0"/>
        <w:ind w:left="0"/>
        <w:jc w:val="both"/>
      </w:pPr>
      <w:r>
        <w:rPr>
          <w:rFonts w:ascii="Times New Roman"/>
          <w:b w:val="false"/>
          <w:i w:val="false"/>
          <w:color w:val="000000"/>
          <w:sz w:val="28"/>
        </w:rPr>
        <w:t>
      8.5. Шартта мынадай фактілердің бірі анықталған жағдайда:</w:t>
      </w:r>
    </w:p>
    <w:p>
      <w:pPr>
        <w:spacing w:after="0"/>
        <w:ind w:left="0"/>
        <w:jc w:val="both"/>
      </w:pPr>
      <w:r>
        <w:rPr>
          <w:rFonts w:ascii="Times New Roman"/>
          <w:b w:val="false"/>
          <w:i w:val="false"/>
          <w:color w:val="000000"/>
          <w:sz w:val="28"/>
        </w:rPr>
        <w:t>
      1) осы Шарт негізінде жасалған осы Қағидаларда көзделген шектеулерді бұзу анықталған;</w:t>
      </w:r>
    </w:p>
    <w:p>
      <w:pPr>
        <w:spacing w:after="0"/>
        <w:ind w:left="0"/>
        <w:jc w:val="both"/>
      </w:pPr>
      <w:r>
        <w:rPr>
          <w:rFonts w:ascii="Times New Roman"/>
          <w:b w:val="false"/>
          <w:i w:val="false"/>
          <w:color w:val="000000"/>
          <w:sz w:val="28"/>
        </w:rPr>
        <w:t>
      2) ұйымдастырушы Өнім берушіге Қағидаларда көзделмеген жәрдем көрсеткен;</w:t>
      </w:r>
    </w:p>
    <w:p>
      <w:pPr>
        <w:spacing w:after="0"/>
        <w:ind w:left="0"/>
        <w:jc w:val="both"/>
      </w:pPr>
      <w:r>
        <w:rPr>
          <w:rFonts w:ascii="Times New Roman"/>
          <w:b w:val="false"/>
          <w:i w:val="false"/>
          <w:color w:val="000000"/>
          <w:sz w:val="28"/>
        </w:rPr>
        <w:t>
      3) уәкілетті орган конкурс қорытындыларына (нұсқама, хабарлама, ұсыну, шешім) ықпал еткен конкурстық рәсімдерді өткізу кезінде бұзушылық фактілерін анықтаған жағдайда, Шарттың кез келген уақытта бұзылуы туралы талапты қамтуы тиіс және міндеттемелер тиісінше орындалған шарттарды қоспағанда, уәкілетті мемлекеттік органдардың актілеріне сәйкес 10 жұмыс күні ішінде конкурс жеңімпазымен шарт жасалады.</w:t>
      </w:r>
    </w:p>
    <w:p>
      <w:pPr>
        <w:spacing w:after="0"/>
        <w:ind w:left="0"/>
        <w:jc w:val="both"/>
      </w:pPr>
      <w:r>
        <w:rPr>
          <w:rFonts w:ascii="Times New Roman"/>
          <w:b w:val="false"/>
          <w:i w:val="false"/>
          <w:color w:val="000000"/>
          <w:sz w:val="28"/>
        </w:rPr>
        <w:t>
      8.6. Шарт тараптардың келісімі бойынша, оны одан әрі орындау орынсыз болған жағдайда бұзылуы мүмкін. Хабарламада шартты бұзу себебі көрсетіледі,күші жойылған шарттық міндеттемелердің көлемі, сондай-ақ Шартты бұзу күшіне енген күні көрсетіледі.</w:t>
      </w:r>
    </w:p>
    <w:p>
      <w:pPr>
        <w:spacing w:after="0"/>
        <w:ind w:left="0"/>
        <w:jc w:val="both"/>
      </w:pPr>
      <w:r>
        <w:rPr>
          <w:rFonts w:ascii="Times New Roman"/>
          <w:b w:val="false"/>
          <w:i w:val="false"/>
          <w:color w:val="000000"/>
          <w:sz w:val="28"/>
        </w:rPr>
        <w:t>
      Шарттың күші жоғарыда көрсетілген мән-жайларға байланысты жойылғанда, Өнім беруші Шарт бойынша бұзуға байланысты нақты шығындар үшін, бұзу күніне ақы төлеуді талап етуге құқылы.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9. Хабарлама</w:t>
      </w:r>
    </w:p>
    <w:p>
      <w:pPr>
        <w:spacing w:after="0"/>
        <w:ind w:left="0"/>
        <w:jc w:val="both"/>
      </w:pPr>
      <w:r>
        <w:rPr>
          <w:rFonts w:ascii="Times New Roman"/>
          <w:b w:val="false"/>
          <w:i w:val="false"/>
          <w:color w:val="000000"/>
          <w:sz w:val="28"/>
        </w:rPr>
        <w:t>
      9.1. Шартқа сәйкес бір тарап екінші тарапқа жіберетін кез келген хабарлама төленген тапсырыс хатпен немесе телеграмма, телекс, телефакс бойынша не веб-портал арқылы жіберіледі.</w:t>
      </w:r>
    </w:p>
    <w:p>
      <w:pPr>
        <w:spacing w:after="0"/>
        <w:ind w:left="0"/>
        <w:jc w:val="both"/>
      </w:pPr>
      <w:r>
        <w:rPr>
          <w:rFonts w:ascii="Times New Roman"/>
          <w:b w:val="false"/>
          <w:i w:val="false"/>
          <w:color w:val="000000"/>
          <w:sz w:val="28"/>
        </w:rPr>
        <w:t>
      9.2.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10. Форс-мажор</w:t>
      </w:r>
    </w:p>
    <w:p>
      <w:pPr>
        <w:spacing w:after="0"/>
        <w:ind w:left="0"/>
        <w:jc w:val="both"/>
      </w:pPr>
      <w:r>
        <w:rPr>
          <w:rFonts w:ascii="Times New Roman"/>
          <w:b w:val="false"/>
          <w:i w:val="false"/>
          <w:color w:val="000000"/>
          <w:sz w:val="28"/>
        </w:rPr>
        <w:t>
      10.1. Егер Шарт міндеттемелерінің орындалмауы форс-мажорлық жағдаяттардың нәтижесі болып табылса, Тараптар оның толық немесе ішінара орындалмағаны үшін жауапкершілік алмайды.</w:t>
      </w:r>
    </w:p>
    <w:p>
      <w:pPr>
        <w:spacing w:after="0"/>
        <w:ind w:left="0"/>
        <w:jc w:val="both"/>
      </w:pPr>
      <w:r>
        <w:rPr>
          <w:rFonts w:ascii="Times New Roman"/>
          <w:b w:val="false"/>
          <w:i w:val="false"/>
          <w:color w:val="000000"/>
          <w:sz w:val="28"/>
        </w:rPr>
        <w:t>
      10.2. Егер Шартты орындауды кешіктіру форс-мажорлық жағдаяттардың нәтижесі болып табылса, Өнім беруші өзінің Шарттың орындалуын қамтамасыз етуінен босамайды және Шарт талаптарының орындалмауына байланысты тұрақсыздық айыбын төлеуге немесе оны бұзуға жауапты болмайды.</w:t>
      </w:r>
    </w:p>
    <w:p>
      <w:pPr>
        <w:spacing w:after="0"/>
        <w:ind w:left="0"/>
        <w:jc w:val="both"/>
      </w:pPr>
      <w:r>
        <w:rPr>
          <w:rFonts w:ascii="Times New Roman"/>
          <w:b w:val="false"/>
          <w:i w:val="false"/>
          <w:color w:val="000000"/>
          <w:sz w:val="28"/>
        </w:rPr>
        <w:t>
      10.3. Шарт мақсаттары үшін "форс-мажор" Тараптардың бақылауына бағынбайтын және күтпеген сипаттағы оқиғаны білдіреді. Мұндай оқиғалар мыналарды қамти алады, бірақ тек олар ғана емес: соғыс қимылдары, табиғи немесе дүлей апаттар және басқалар.</w:t>
      </w:r>
    </w:p>
    <w:p>
      <w:pPr>
        <w:spacing w:after="0"/>
        <w:ind w:left="0"/>
        <w:jc w:val="both"/>
      </w:pPr>
      <w:r>
        <w:rPr>
          <w:rFonts w:ascii="Times New Roman"/>
          <w:b w:val="false"/>
          <w:i w:val="false"/>
          <w:color w:val="000000"/>
          <w:sz w:val="28"/>
        </w:rPr>
        <w:t>
      10.4. Форс-мажорлық жағдаяттар туындаған кезде Өнім беруші тез арада Тапсырыс берушіге осындай жағдаяттар мен олардың себептері туралы жазбаша хабарлама жіберуге тиіс. Егер Тапсырыс берушіден басқа жазбаша нұсқаулықтар келіп түспесе, Өнім беруші Шарт бойынша өз міндеттерін мүмкіндігінше орындауды жалғастырады және форс-мажорлық жағдаяттарға байланысты емес Шартты орындаудың баламалы тәсілдерін іздейді.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11. Даулы мәселелерді шешу</w:t>
      </w:r>
    </w:p>
    <w:p>
      <w:pPr>
        <w:spacing w:after="0"/>
        <w:ind w:left="0"/>
        <w:jc w:val="both"/>
      </w:pPr>
      <w:r>
        <w:rPr>
          <w:rFonts w:ascii="Times New Roman"/>
          <w:b w:val="false"/>
          <w:i w:val="false"/>
          <w:color w:val="000000"/>
          <w:sz w:val="28"/>
        </w:rPr>
        <w:t>
      11.1. Тапсырыс беруші мен Өнім беруші Шарт бойынша немесе оған байланысты олардың арасында туындайтын барлық келіспеушіліктер немесе дауларды тікелей келіссөздер процесінде шешуге барлық күш-жігерлерін салуға тиіс.</w:t>
      </w:r>
    </w:p>
    <w:p>
      <w:pPr>
        <w:spacing w:after="0"/>
        <w:ind w:left="0"/>
        <w:jc w:val="both"/>
      </w:pPr>
      <w:r>
        <w:rPr>
          <w:rFonts w:ascii="Times New Roman"/>
          <w:b w:val="false"/>
          <w:i w:val="false"/>
          <w:color w:val="000000"/>
          <w:sz w:val="28"/>
        </w:rPr>
        <w:t>
      11.2. Егер осындай келіссөздерден кейін күнтізбелік 15 (он бес) күн ішінде Тапсырыс беруші мен Өнім беруші Шарт бойынша дауды шеше алмаса, Тараптардың кез келгені бұл мәселені Қазақстан Республикасының заңнамасына сәйкес шешуді талап ете алады.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12. Өзге де шарттар</w:t>
      </w:r>
    </w:p>
    <w:p>
      <w:pPr>
        <w:spacing w:after="0"/>
        <w:ind w:left="0"/>
        <w:jc w:val="both"/>
      </w:pPr>
      <w:r>
        <w:rPr>
          <w:rFonts w:ascii="Times New Roman"/>
          <w:b w:val="false"/>
          <w:i w:val="false"/>
          <w:color w:val="000000"/>
          <w:sz w:val="28"/>
        </w:rPr>
        <w:t>
      12.1. Салықтар мен бюджетке басқа міндетті төлемдер Қазақстан Республикасының салық заңнамасына сәйкес төленуге жатады.</w:t>
      </w:r>
    </w:p>
    <w:p>
      <w:pPr>
        <w:spacing w:after="0"/>
        <w:ind w:left="0"/>
        <w:jc w:val="both"/>
      </w:pPr>
      <w:r>
        <w:rPr>
          <w:rFonts w:ascii="Times New Roman"/>
          <w:b w:val="false"/>
          <w:i w:val="false"/>
          <w:color w:val="000000"/>
          <w:sz w:val="28"/>
        </w:rPr>
        <w:t>
      12.2. Шартқа кез келген өзгерістер мен толықтырулар Шарт жасасу нысаны сияқты нысанда жасалады.</w:t>
      </w:r>
    </w:p>
    <w:p>
      <w:pPr>
        <w:spacing w:after="0"/>
        <w:ind w:left="0"/>
        <w:jc w:val="both"/>
      </w:pPr>
      <w:r>
        <w:rPr>
          <w:rFonts w:ascii="Times New Roman"/>
          <w:b w:val="false"/>
          <w:i w:val="false"/>
          <w:color w:val="000000"/>
          <w:sz w:val="28"/>
        </w:rPr>
        <w:t>
      12.3. Өнім берушінің таңдауы үшін негіз болған сапаның өзгермеуі жағдайында және басқа да жағдайларда жасалған Шартқа өзгерістерді енгізуге:</w:t>
      </w:r>
    </w:p>
    <w:p>
      <w:pPr>
        <w:spacing w:after="0"/>
        <w:ind w:left="0"/>
        <w:jc w:val="both"/>
      </w:pPr>
      <w:r>
        <w:rPr>
          <w:rFonts w:ascii="Times New Roman"/>
          <w:b w:val="false"/>
          <w:i w:val="false"/>
          <w:color w:val="000000"/>
          <w:sz w:val="28"/>
        </w:rPr>
        <w:t>
      1) Шартта көрсетілген қызметтер бірлігі үшін бағаның өзгермеуі жағдайында жеткізілетін Тауарлар көлемінде қажеттіліктің азаюына немесе артуына байланысты Шарт сомасын азайту не ұлғайту бөлігінде;</w:t>
      </w:r>
    </w:p>
    <w:p>
      <w:pPr>
        <w:spacing w:after="0"/>
        <w:ind w:left="0"/>
        <w:jc w:val="both"/>
      </w:pPr>
      <w:r>
        <w:rPr>
          <w:rFonts w:ascii="Times New Roman"/>
          <w:b w:val="false"/>
          <w:i w:val="false"/>
          <w:color w:val="000000"/>
          <w:sz w:val="28"/>
        </w:rPr>
        <w:t>
      2) егер Өнім беруші онымен жасалған Шартты орындау процесінде тауар бірлігі үшін бағаның өзгермейтін талабы жағдайында неғұрлым жақсы сапалық және (немесе) техникалық сипаттамаларды не тауарларды жеткізу мерзімдерін және (немесе) шарттарын ұсынған жағдайда;</w:t>
      </w:r>
    </w:p>
    <w:p>
      <w:pPr>
        <w:spacing w:after="0"/>
        <w:ind w:left="0"/>
        <w:jc w:val="both"/>
      </w:pPr>
      <w:r>
        <w:rPr>
          <w:rFonts w:ascii="Times New Roman"/>
          <w:b w:val="false"/>
          <w:i w:val="false"/>
          <w:color w:val="000000"/>
          <w:sz w:val="28"/>
        </w:rPr>
        <w:t>
      3) тараптардың өзара келісімі бойынша тауарлардың бағасын және тиісінше Шарттың сомасын азайту бөлігінде жол беріледі.</w:t>
      </w:r>
    </w:p>
    <w:p>
      <w:pPr>
        <w:spacing w:after="0"/>
        <w:ind w:left="0"/>
        <w:jc w:val="both"/>
      </w:pPr>
      <w:r>
        <w:rPr>
          <w:rFonts w:ascii="Times New Roman"/>
          <w:b w:val="false"/>
          <w:i w:val="false"/>
          <w:color w:val="000000"/>
          <w:sz w:val="28"/>
        </w:rPr>
        <w:t>
      12.4. Шарт бірдей заңды күші бар, веб-портал арқылы жасалған қазақ және орыс тілдерінде жасалды.</w:t>
      </w:r>
    </w:p>
    <w:p>
      <w:pPr>
        <w:spacing w:after="0"/>
        <w:ind w:left="0"/>
        <w:jc w:val="both"/>
      </w:pPr>
      <w:r>
        <w:rPr>
          <w:rFonts w:ascii="Times New Roman"/>
          <w:b w:val="false"/>
          <w:i w:val="false"/>
          <w:color w:val="000000"/>
          <w:sz w:val="28"/>
        </w:rPr>
        <w:t>
      12.5. Шартта реттелмеген бөлікте Тараптар Қазақстан Республикасының заңнамасын басшылыққа алады.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13. Тараптардың деректемелері</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толық атауы" "Тапсырыс берушінің толық заңды мекенжайы"</w:t>
            </w:r>
          </w:p>
          <w:p>
            <w:pPr>
              <w:spacing w:after="20"/>
              <w:ind w:left="20"/>
              <w:jc w:val="both"/>
            </w:pPr>
            <w:r>
              <w:rPr>
                <w:rFonts w:ascii="Times New Roman"/>
                <w:b w:val="false"/>
                <w:i w:val="false"/>
                <w:color w:val="000000"/>
                <w:sz w:val="20"/>
              </w:rPr>
              <w:t>
БСН "Тапсырыс берушінің БСН"</w:t>
            </w:r>
          </w:p>
          <w:p>
            <w:pPr>
              <w:spacing w:after="20"/>
              <w:ind w:left="20"/>
              <w:jc w:val="both"/>
            </w:pPr>
            <w:r>
              <w:rPr>
                <w:rFonts w:ascii="Times New Roman"/>
                <w:b w:val="false"/>
                <w:i w:val="false"/>
                <w:color w:val="000000"/>
                <w:sz w:val="20"/>
              </w:rPr>
              <w:t>
БСК "Тапсырыс берушінің БСК"</w:t>
            </w:r>
          </w:p>
          <w:p>
            <w:pPr>
              <w:spacing w:after="20"/>
              <w:ind w:left="20"/>
              <w:jc w:val="both"/>
            </w:pPr>
            <w:r>
              <w:rPr>
                <w:rFonts w:ascii="Times New Roman"/>
                <w:b w:val="false"/>
                <w:i w:val="false"/>
                <w:color w:val="000000"/>
                <w:sz w:val="20"/>
              </w:rPr>
              <w:t>
ЖСК "Тапсырыс берушінің ЖСК"</w:t>
            </w:r>
          </w:p>
          <w:p>
            <w:pPr>
              <w:spacing w:after="20"/>
              <w:ind w:left="20"/>
              <w:jc w:val="both"/>
            </w:pPr>
            <w:r>
              <w:rPr>
                <w:rFonts w:ascii="Times New Roman"/>
                <w:b w:val="false"/>
                <w:i w:val="false"/>
                <w:color w:val="000000"/>
                <w:sz w:val="20"/>
              </w:rPr>
              <w:t>
"Банктің атауы" Тел.: "Тапсырыс берушінің телефоны" "Тапсырыс берушінің лауазымы" "Тапсырыс берушінің ТАӘ&gt;</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толық атауы" "Өнім берушінің толық заңды мекенжайы" БСН/ССН/ТЕН "Өнім берушінің БСН/ССН/ТЕН" БСК</w:t>
            </w:r>
          </w:p>
          <w:p>
            <w:pPr>
              <w:spacing w:after="20"/>
              <w:ind w:left="20"/>
              <w:jc w:val="both"/>
            </w:pPr>
            <w:r>
              <w:rPr>
                <w:rFonts w:ascii="Times New Roman"/>
                <w:b w:val="false"/>
                <w:i w:val="false"/>
                <w:color w:val="000000"/>
                <w:sz w:val="20"/>
              </w:rPr>
              <w:t>
"Өнім берушінің БСК" ЖСК</w:t>
            </w:r>
          </w:p>
          <w:p>
            <w:pPr>
              <w:spacing w:after="20"/>
              <w:ind w:left="20"/>
              <w:jc w:val="both"/>
            </w:pPr>
            <w:r>
              <w:rPr>
                <w:rFonts w:ascii="Times New Roman"/>
                <w:b w:val="false"/>
                <w:i w:val="false"/>
                <w:color w:val="000000"/>
                <w:sz w:val="20"/>
              </w:rPr>
              <w:t>
"Өнім берушінің ЖСК" "Банктің атауы" Тел.: "Өнім берушінің телефоны" "Өнім берушінің лауазымы" "Өнім берушінің ТАӘ"</w:t>
            </w: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есепке алу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сатып алу</w:t>
            </w:r>
            <w:r>
              <w:br/>
            </w:r>
            <w:r>
              <w:rPr>
                <w:rFonts w:ascii="Times New Roman"/>
                <w:b w:val="false"/>
                <w:i w:val="false"/>
                <w:color w:val="000000"/>
                <w:sz w:val="20"/>
              </w:rPr>
              <w:t>қағидаларына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60" w:id="419"/>
    <w:p>
      <w:pPr>
        <w:spacing w:after="0"/>
        <w:ind w:left="0"/>
        <w:jc w:val="left"/>
      </w:pPr>
      <w:r>
        <w:rPr>
          <w:rFonts w:ascii="Times New Roman"/>
          <w:b/>
          <w:i w:val="false"/>
          <w:color w:val="000000"/>
        </w:rPr>
        <w:t xml:space="preserve"> Конкурс туралы хабарландыру</w:t>
      </w:r>
    </w:p>
    <w:bookmarkEnd w:id="419"/>
    <w:p>
      <w:pPr>
        <w:spacing w:after="0"/>
        <w:ind w:left="0"/>
        <w:jc w:val="both"/>
      </w:pPr>
      <w:r>
        <w:rPr>
          <w:rFonts w:ascii="Times New Roman"/>
          <w:b w:val="false"/>
          <w:i w:val="false"/>
          <w:color w:val="ff0000"/>
          <w:sz w:val="28"/>
        </w:rPr>
        <w:t xml:space="preserve">
      Ескерту. 3-қосымша жаңа редакцияда - ҚР Оқу-ағарту министрінің 10.08.2022 </w:t>
      </w:r>
      <w:r>
        <w:rPr>
          <w:rFonts w:ascii="Times New Roman"/>
          <w:b w:val="false"/>
          <w:i w:val="false"/>
          <w:color w:val="ff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(конкурсты ұйымдастырушының атауы, пошталық және электрондық мекенжайлары, лот №)</w:t>
      </w:r>
    </w:p>
    <w:p>
      <w:pPr>
        <w:spacing w:after="0"/>
        <w:ind w:left="0"/>
        <w:jc w:val="both"/>
      </w:pP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орта білім беру ұйымдарында білім алушыларды тамақтандыруды ұйымдастыру, </w:t>
      </w:r>
    </w:p>
    <w:p>
      <w:pPr>
        <w:spacing w:after="0"/>
        <w:ind w:left="0"/>
        <w:jc w:val="both"/>
      </w:pPr>
      <w:r>
        <w:rPr>
          <w:rFonts w:ascii="Times New Roman"/>
          <w:b w:val="false"/>
          <w:i w:val="false"/>
          <w:color w:val="000000"/>
          <w:sz w:val="28"/>
        </w:rPr>
        <w:t xml:space="preserve">сондай-ақ мектепке дейінгі ұйымдарда, жетім балалар мен ата-анасының қамқорлығынсыз </w:t>
      </w:r>
    </w:p>
    <w:p>
      <w:pPr>
        <w:spacing w:after="0"/>
        <w:ind w:left="0"/>
        <w:jc w:val="both"/>
      </w:pPr>
      <w:r>
        <w:rPr>
          <w:rFonts w:ascii="Times New Roman"/>
          <w:b w:val="false"/>
          <w:i w:val="false"/>
          <w:color w:val="000000"/>
          <w:sz w:val="28"/>
        </w:rPr>
        <w:t xml:space="preserve">қалған балаларға арналған білім беру ұйымдарында тәрбиеленетін және білім алатын </w:t>
      </w:r>
    </w:p>
    <w:p>
      <w:pPr>
        <w:spacing w:after="0"/>
        <w:ind w:left="0"/>
        <w:jc w:val="both"/>
      </w:pPr>
      <w:r>
        <w:rPr>
          <w:rFonts w:ascii="Times New Roman"/>
          <w:b w:val="false"/>
          <w:i w:val="false"/>
          <w:color w:val="000000"/>
          <w:sz w:val="28"/>
        </w:rPr>
        <w:t xml:space="preserve">балаларды тамақтандыруды қамтамасыз етуге байланысты көрсетілетін қызметтерді </w:t>
      </w:r>
    </w:p>
    <w:p>
      <w:pPr>
        <w:spacing w:after="0"/>
        <w:ind w:left="0"/>
        <w:jc w:val="both"/>
      </w:pPr>
      <w:r>
        <w:rPr>
          <w:rFonts w:ascii="Times New Roman"/>
          <w:b w:val="false"/>
          <w:i w:val="false"/>
          <w:color w:val="000000"/>
          <w:sz w:val="28"/>
        </w:rPr>
        <w:t>немесе тауарларды жеткізушіні таңдау жөніндегі конкурс өткізілетіні туралы хабарлайды</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(сатып алынатын көрсетілетін қызметтердің немесе тауарлардың атауы)</w:t>
      </w:r>
    </w:p>
    <w:p>
      <w:pPr>
        <w:spacing w:after="0"/>
        <w:ind w:left="0"/>
        <w:jc w:val="both"/>
      </w:pPr>
      <w:r>
        <w:rPr>
          <w:rFonts w:ascii="Times New Roman"/>
          <w:b w:val="false"/>
          <w:i w:val="false"/>
          <w:color w:val="000000"/>
          <w:sz w:val="28"/>
        </w:rPr>
        <w:t>Қызмет:</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 xml:space="preserve">
      (қызмет көрсету орны және оның көлемі, көрсетілетін қызметті алушылар </w:t>
      </w:r>
    </w:p>
    <w:p>
      <w:pPr>
        <w:spacing w:after="0"/>
        <w:ind w:left="0"/>
        <w:jc w:val="both"/>
      </w:pPr>
      <w:r>
        <w:rPr>
          <w:rFonts w:ascii="Times New Roman"/>
          <w:b w:val="false"/>
          <w:i w:val="false"/>
          <w:color w:val="000000"/>
          <w:sz w:val="28"/>
        </w:rPr>
        <w:t xml:space="preserve">санаттарының тізбесі және олардың саны, қызмет көрсетуге бөлінген сома көрсетіледі) </w:t>
      </w:r>
    </w:p>
    <w:p>
      <w:pPr>
        <w:spacing w:after="0"/>
        <w:ind w:left="0"/>
        <w:jc w:val="both"/>
      </w:pPr>
      <w:r>
        <w:rPr>
          <w:rFonts w:ascii="Times New Roman"/>
          <w:b w:val="false"/>
          <w:i w:val="false"/>
          <w:color w:val="000000"/>
          <w:sz w:val="28"/>
        </w:rPr>
        <w:t>көрсетіледі.</w:t>
      </w:r>
    </w:p>
    <w:p>
      <w:pPr>
        <w:spacing w:after="0"/>
        <w:ind w:left="0"/>
        <w:jc w:val="both"/>
      </w:pPr>
      <w:r>
        <w:rPr>
          <w:rFonts w:ascii="Times New Roman"/>
          <w:b w:val="false"/>
          <w:i w:val="false"/>
          <w:color w:val="000000"/>
          <w:sz w:val="28"/>
        </w:rPr>
        <w:t>Қызметті көрсету мерзімі _________________________________________</w:t>
      </w:r>
    </w:p>
    <w:p>
      <w:pPr>
        <w:spacing w:after="0"/>
        <w:ind w:left="0"/>
        <w:jc w:val="both"/>
      </w:pPr>
      <w:r>
        <w:rPr>
          <w:rFonts w:ascii="Times New Roman"/>
          <w:b w:val="false"/>
          <w:i w:val="false"/>
          <w:color w:val="000000"/>
          <w:sz w:val="28"/>
        </w:rPr>
        <w:t>Немесе:</w:t>
      </w:r>
    </w:p>
    <w:p>
      <w:pPr>
        <w:spacing w:after="0"/>
        <w:ind w:left="0"/>
        <w:jc w:val="both"/>
      </w:pPr>
      <w:r>
        <w:rPr>
          <w:rFonts w:ascii="Times New Roman"/>
          <w:b w:val="false"/>
          <w:i w:val="false"/>
          <w:color w:val="000000"/>
          <w:sz w:val="28"/>
        </w:rPr>
        <w:t>Тауар__________________________________________________________</w:t>
      </w:r>
    </w:p>
    <w:p>
      <w:pPr>
        <w:spacing w:after="0"/>
        <w:ind w:left="0"/>
        <w:jc w:val="both"/>
      </w:pPr>
      <w:r>
        <w:rPr>
          <w:rFonts w:ascii="Times New Roman"/>
          <w:b w:val="false"/>
          <w:i w:val="false"/>
          <w:color w:val="000000"/>
          <w:sz w:val="28"/>
        </w:rPr>
        <w:t xml:space="preserve">(тауарларды жеткізудің орны, сатып алынатын тауарлардың тізбесі, тауарларды сатып </w:t>
      </w:r>
    </w:p>
    <w:p>
      <w:pPr>
        <w:spacing w:after="0"/>
        <w:ind w:left="0"/>
        <w:jc w:val="both"/>
      </w:pPr>
      <w:r>
        <w:rPr>
          <w:rFonts w:ascii="Times New Roman"/>
          <w:b w:val="false"/>
          <w:i w:val="false"/>
          <w:color w:val="000000"/>
          <w:sz w:val="28"/>
        </w:rPr>
        <w:t>алуға бөлінген сома көрсетіледі) жеткізіледі.</w:t>
      </w:r>
    </w:p>
    <w:p>
      <w:pPr>
        <w:spacing w:after="0"/>
        <w:ind w:left="0"/>
        <w:jc w:val="both"/>
      </w:pPr>
      <w:r>
        <w:rPr>
          <w:rFonts w:ascii="Times New Roman"/>
          <w:b w:val="false"/>
          <w:i w:val="false"/>
          <w:color w:val="000000"/>
          <w:sz w:val="28"/>
        </w:rPr>
        <w:t>Тауарларды жеткізудің талап етілетін мерзімі _________________.</w:t>
      </w:r>
    </w:p>
    <w:p>
      <w:pPr>
        <w:spacing w:after="0"/>
        <w:ind w:left="0"/>
        <w:jc w:val="both"/>
      </w:pPr>
      <w:r>
        <w:rPr>
          <w:rFonts w:ascii="Times New Roman"/>
          <w:b w:val="false"/>
          <w:i w:val="false"/>
          <w:color w:val="000000"/>
          <w:sz w:val="28"/>
        </w:rPr>
        <w:t>Конкурстық құжаттаманың талаптарына жауап беретін барлық әлеуетті өнім берушілер</w:t>
      </w:r>
    </w:p>
    <w:p>
      <w:pPr>
        <w:spacing w:after="0"/>
        <w:ind w:left="0"/>
        <w:jc w:val="both"/>
      </w:pPr>
      <w:r>
        <w:rPr>
          <w:rFonts w:ascii="Times New Roman"/>
          <w:b w:val="false"/>
          <w:i w:val="false"/>
          <w:color w:val="000000"/>
          <w:sz w:val="28"/>
        </w:rPr>
        <w:t>конкурсқа жіберіледі.</w:t>
      </w:r>
    </w:p>
    <w:p>
      <w:pPr>
        <w:spacing w:after="0"/>
        <w:ind w:left="0"/>
        <w:jc w:val="both"/>
      </w:pPr>
      <w:r>
        <w:rPr>
          <w:rFonts w:ascii="Times New Roman"/>
          <w:b w:val="false"/>
          <w:i w:val="false"/>
          <w:color w:val="000000"/>
          <w:sz w:val="28"/>
        </w:rPr>
        <w:t>Өтінімдерді қабылдаудың басталуы__________ (уақыты мен күнін көрсету).</w:t>
      </w:r>
    </w:p>
    <w:p>
      <w:pPr>
        <w:spacing w:after="0"/>
        <w:ind w:left="0"/>
        <w:jc w:val="both"/>
      </w:pPr>
      <w:r>
        <w:rPr>
          <w:rFonts w:ascii="Times New Roman"/>
          <w:b w:val="false"/>
          <w:i w:val="false"/>
          <w:color w:val="000000"/>
          <w:sz w:val="28"/>
        </w:rPr>
        <w:t>Конкурсқа қатысуға арналған өтінімдерді берудің соңғы мерзімі _______</w:t>
      </w:r>
    </w:p>
    <w:p>
      <w:pPr>
        <w:spacing w:after="0"/>
        <w:ind w:left="0"/>
        <w:jc w:val="both"/>
      </w:pPr>
      <w:r>
        <w:rPr>
          <w:rFonts w:ascii="Times New Roman"/>
          <w:b w:val="false"/>
          <w:i w:val="false"/>
          <w:color w:val="000000"/>
          <w:sz w:val="28"/>
        </w:rPr>
        <w:t xml:space="preserve"> (уақыты мен күнін көрсету керек) дейін.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сатып алу</w:t>
            </w:r>
            <w:r>
              <w:br/>
            </w:r>
            <w:r>
              <w:rPr>
                <w:rFonts w:ascii="Times New Roman"/>
                <w:b w:val="false"/>
                <w:i w:val="false"/>
                <w:color w:val="000000"/>
                <w:sz w:val="20"/>
              </w:rPr>
              <w:t>қағидаларына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62" w:id="420"/>
    <w:p>
      <w:pPr>
        <w:spacing w:after="0"/>
        <w:ind w:left="0"/>
        <w:jc w:val="left"/>
      </w:pPr>
      <w:r>
        <w:rPr>
          <w:rFonts w:ascii="Times New Roman"/>
          <w:b/>
          <w:i w:val="false"/>
          <w:color w:val="000000"/>
        </w:rPr>
        <w:t xml:space="preserve"> Конкурсқа қатысуға арналған өтінімдерді ашу хаттамасы</w:t>
      </w:r>
    </w:p>
    <w:bookmarkEnd w:id="420"/>
    <w:p>
      <w:pPr>
        <w:spacing w:after="0"/>
        <w:ind w:left="0"/>
        <w:jc w:val="both"/>
      </w:pPr>
      <w:r>
        <w:rPr>
          <w:rFonts w:ascii="Times New Roman"/>
          <w:b w:val="false"/>
          <w:i w:val="false"/>
          <w:color w:val="000000"/>
          <w:sz w:val="28"/>
        </w:rPr>
        <w:t xml:space="preserve">
      ___________________ </w:t>
      </w:r>
    </w:p>
    <w:p>
      <w:pPr>
        <w:spacing w:after="0"/>
        <w:ind w:left="0"/>
        <w:jc w:val="both"/>
      </w:pPr>
      <w:r>
        <w:rPr>
          <w:rFonts w:ascii="Times New Roman"/>
          <w:b w:val="false"/>
          <w:i w:val="false"/>
          <w:color w:val="000000"/>
          <w:sz w:val="28"/>
        </w:rPr>
        <w:t>
      (уақыты мен күні)</w:t>
      </w:r>
    </w:p>
    <w:p>
      <w:pPr>
        <w:spacing w:after="0"/>
        <w:ind w:left="0"/>
        <w:jc w:val="both"/>
      </w:pPr>
      <w:r>
        <w:rPr>
          <w:rFonts w:ascii="Times New Roman"/>
          <w:b w:val="false"/>
          <w:i w:val="false"/>
          <w:color w:val="000000"/>
          <w:sz w:val="28"/>
        </w:rPr>
        <w:t xml:space="preserve">
      Тапсырыс беруші* ____________________________________________________ </w:t>
      </w:r>
    </w:p>
    <w:p>
      <w:pPr>
        <w:spacing w:after="0"/>
        <w:ind w:left="0"/>
        <w:jc w:val="both"/>
      </w:pPr>
      <w:r>
        <w:rPr>
          <w:rFonts w:ascii="Times New Roman"/>
          <w:b w:val="false"/>
          <w:i w:val="false"/>
          <w:color w:val="000000"/>
          <w:sz w:val="28"/>
        </w:rPr>
        <w:t xml:space="preserve">
      Конкурс № _______________________________________________________ </w:t>
      </w:r>
    </w:p>
    <w:p>
      <w:pPr>
        <w:spacing w:after="0"/>
        <w:ind w:left="0"/>
        <w:jc w:val="both"/>
      </w:pPr>
      <w:r>
        <w:rPr>
          <w:rFonts w:ascii="Times New Roman"/>
          <w:b w:val="false"/>
          <w:i w:val="false"/>
          <w:color w:val="000000"/>
          <w:sz w:val="28"/>
        </w:rPr>
        <w:t xml:space="preserve">
      Конкурстың атауы ________________________________________________ </w:t>
      </w:r>
    </w:p>
    <w:p>
      <w:pPr>
        <w:spacing w:after="0"/>
        <w:ind w:left="0"/>
        <w:jc w:val="both"/>
      </w:pPr>
      <w:r>
        <w:rPr>
          <w:rFonts w:ascii="Times New Roman"/>
          <w:b w:val="false"/>
          <w:i w:val="false"/>
          <w:color w:val="000000"/>
          <w:sz w:val="28"/>
        </w:rPr>
        <w:t xml:space="preserve">
      Ұйымдастырушының атауы _________________________________________ </w:t>
      </w:r>
    </w:p>
    <w:p>
      <w:pPr>
        <w:spacing w:after="0"/>
        <w:ind w:left="0"/>
        <w:jc w:val="both"/>
      </w:pPr>
      <w:r>
        <w:rPr>
          <w:rFonts w:ascii="Times New Roman"/>
          <w:b w:val="false"/>
          <w:i w:val="false"/>
          <w:color w:val="000000"/>
          <w:sz w:val="28"/>
        </w:rPr>
        <w:t xml:space="preserve">
      Ұйымдастырушының мекенжайы_____________________________________ </w:t>
      </w:r>
    </w:p>
    <w:p>
      <w:pPr>
        <w:spacing w:after="0"/>
        <w:ind w:left="0"/>
        <w:jc w:val="both"/>
      </w:pPr>
      <w:r>
        <w:rPr>
          <w:rFonts w:ascii="Times New Roman"/>
          <w:b w:val="false"/>
          <w:i w:val="false"/>
          <w:color w:val="000000"/>
          <w:sz w:val="28"/>
        </w:rPr>
        <w:t>
      Конкурстық комиссияның құрамы:</w:t>
      </w:r>
    </w:p>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А. Ә.</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жұмыс орны</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Жалпы сомасын көрсете отырып, сатып алынатын қызметтердің, тауарлардың тізбесі______</w:t>
      </w:r>
    </w:p>
    <w:tbl>
      <w:tblPr>
        <w:tblW w:w="0" w:type="auto"/>
        <w:tblCellSpacing w:w="0" w:type="auto"/>
        <w:tblBorders>
          <w:top w:val="none"/>
          <w:left w:val="none"/>
          <w:bottom w:val="none"/>
          <w:right w:val="none"/>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бағасы</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сома, теңге</w:t>
            </w: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Лот № _______________________________________________________ Лоттың атауы _________________________________________ </w:t>
      </w:r>
    </w:p>
    <w:p>
      <w:pPr>
        <w:spacing w:after="0"/>
        <w:ind w:left="0"/>
        <w:jc w:val="both"/>
      </w:pPr>
      <w:r>
        <w:rPr>
          <w:rFonts w:ascii="Times New Roman"/>
          <w:b w:val="false"/>
          <w:i w:val="false"/>
          <w:color w:val="000000"/>
          <w:sz w:val="28"/>
        </w:rPr>
        <w:t>
      Конкурсқа қатысуға арналған өтінімді мынадай әлеуетті өнім берушілер ұсынды (өтінім саны):</w:t>
      </w:r>
    </w:p>
    <w:tbl>
      <w:tblPr>
        <w:tblW w:w="0" w:type="auto"/>
        <w:tblCellSpacing w:w="0" w:type="auto"/>
        <w:tblBorders>
          <w:top w:val="none"/>
          <w:left w:val="none"/>
          <w:bottom w:val="none"/>
          <w:right w:val="none"/>
          <w:insideH w:val="none"/>
          <w:insideV w:val="none"/>
        </w:tblBorders>
        <w:tblLayout w:type="fixed"/>
      </w:tblPr>
      <w:tblGrid>
        <w:gridCol w:w="2460"/>
        <w:gridCol w:w="2460"/>
        <w:gridCol w:w="2460"/>
        <w:gridCol w:w="2460"/>
        <w:gridCol w:w="2460"/>
      </w:tblGrid>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ТЕН</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мекенжайы (облыс, қала, көше, үй, пәтер)</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ұсыну күні мен уақыты (хронология бойынша)</w:t>
            </w: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Конкурстық құжаттамада көрсетілген құжаттардың болуы (болмауы) туралы ақпарат:</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Әлеуетті өнім берушінің атауы БСН (ЖСН) / ТЕН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Болу белгісі</w:t>
            </w: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Егер бірнеше тапсырыс беруші болса, тапсырыс беруші туралы мәлімет көрсетілмейді.</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ТЕН – төлеушінің есеп нөмірі;</w:t>
      </w:r>
    </w:p>
    <w:p>
      <w:pPr>
        <w:spacing w:after="0"/>
        <w:ind w:left="0"/>
        <w:jc w:val="both"/>
      </w:pPr>
      <w:r>
        <w:rPr>
          <w:rFonts w:ascii="Times New Roman"/>
          <w:b w:val="false"/>
          <w:i w:val="false"/>
          <w:color w:val="000000"/>
          <w:sz w:val="28"/>
        </w:rPr>
        <w:t>
      Т.А.Ә. –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сатып алу</w:t>
            </w:r>
            <w:r>
              <w:br/>
            </w:r>
            <w:r>
              <w:rPr>
                <w:rFonts w:ascii="Times New Roman"/>
                <w:b w:val="false"/>
                <w:i w:val="false"/>
                <w:color w:val="000000"/>
                <w:sz w:val="20"/>
              </w:rPr>
              <w:t>қағидаларына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64" w:id="421"/>
    <w:p>
      <w:pPr>
        <w:spacing w:after="0"/>
        <w:ind w:left="0"/>
        <w:jc w:val="left"/>
      </w:pPr>
      <w:r>
        <w:rPr>
          <w:rFonts w:ascii="Times New Roman"/>
          <w:b/>
          <w:i w:val="false"/>
          <w:color w:val="000000"/>
        </w:rPr>
        <w:t xml:space="preserve"> </w:t>
      </w:r>
      <w:r>
        <w:rPr>
          <w:rFonts w:ascii="Times New Roman"/>
          <w:b/>
          <w:i w:val="false"/>
          <w:color w:val="000000"/>
        </w:rPr>
        <w:t>Конкурс қорытындылары туралы хаттама</w:t>
      </w:r>
    </w:p>
    <w:bookmarkEnd w:id="421"/>
    <w:p>
      <w:pPr>
        <w:spacing w:after="0"/>
        <w:ind w:left="0"/>
        <w:jc w:val="both"/>
      </w:pPr>
      <w:r>
        <w:rPr>
          <w:rFonts w:ascii="Times New Roman"/>
          <w:b w:val="false"/>
          <w:i w:val="false"/>
          <w:color w:val="000000"/>
          <w:sz w:val="28"/>
        </w:rPr>
        <w:t>
      ____________ (күні мен уақыты)</w:t>
      </w:r>
    </w:p>
    <w:p>
      <w:pPr>
        <w:spacing w:after="0"/>
        <w:ind w:left="0"/>
        <w:jc w:val="both"/>
      </w:pPr>
      <w:r>
        <w:rPr>
          <w:rFonts w:ascii="Times New Roman"/>
          <w:b w:val="false"/>
          <w:i w:val="false"/>
          <w:color w:val="000000"/>
          <w:sz w:val="28"/>
        </w:rPr>
        <w:t xml:space="preserve">
      Тапсырыс беруші*_______________________________________________ </w:t>
      </w:r>
    </w:p>
    <w:p>
      <w:pPr>
        <w:spacing w:after="0"/>
        <w:ind w:left="0"/>
        <w:jc w:val="both"/>
      </w:pPr>
      <w:r>
        <w:rPr>
          <w:rFonts w:ascii="Times New Roman"/>
          <w:b w:val="false"/>
          <w:i w:val="false"/>
          <w:color w:val="000000"/>
          <w:sz w:val="28"/>
        </w:rPr>
        <w:t xml:space="preserve">
      Конкурстың №__________________________________________________ </w:t>
      </w:r>
    </w:p>
    <w:p>
      <w:pPr>
        <w:spacing w:after="0"/>
        <w:ind w:left="0"/>
        <w:jc w:val="both"/>
      </w:pPr>
      <w:r>
        <w:rPr>
          <w:rFonts w:ascii="Times New Roman"/>
          <w:b w:val="false"/>
          <w:i w:val="false"/>
          <w:color w:val="000000"/>
          <w:sz w:val="28"/>
        </w:rPr>
        <w:t xml:space="preserve">
      Конкурстың атауы _______________________________________________ </w:t>
      </w:r>
    </w:p>
    <w:p>
      <w:pPr>
        <w:spacing w:after="0"/>
        <w:ind w:left="0"/>
        <w:jc w:val="both"/>
      </w:pPr>
      <w:r>
        <w:rPr>
          <w:rFonts w:ascii="Times New Roman"/>
          <w:b w:val="false"/>
          <w:i w:val="false"/>
          <w:color w:val="000000"/>
          <w:sz w:val="28"/>
        </w:rPr>
        <w:t xml:space="preserve">
      Ұйымдастырушының атауы _______________________________________ </w:t>
      </w:r>
    </w:p>
    <w:p>
      <w:pPr>
        <w:spacing w:after="0"/>
        <w:ind w:left="0"/>
        <w:jc w:val="both"/>
      </w:pPr>
      <w:r>
        <w:rPr>
          <w:rFonts w:ascii="Times New Roman"/>
          <w:b w:val="false"/>
          <w:i w:val="false"/>
          <w:color w:val="000000"/>
          <w:sz w:val="28"/>
        </w:rPr>
        <w:t>
      Ұйымдастырушының мекенжайы___________________________________</w:t>
      </w:r>
    </w:p>
    <w:p>
      <w:pPr>
        <w:spacing w:after="0"/>
        <w:ind w:left="0"/>
        <w:jc w:val="both"/>
      </w:pPr>
      <w:r>
        <w:rPr>
          <w:rFonts w:ascii="Times New Roman"/>
          <w:b w:val="false"/>
          <w:i w:val="false"/>
          <w:color w:val="000000"/>
          <w:sz w:val="28"/>
        </w:rPr>
        <w:t>
      Конкурстық комиссияның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жұмыс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Жалпы сомасын көрсете отырып, сатып алынатын қызметтердің, тауарлардың тізбесі____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бағасы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Лот № ___________________________________________________________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_____________________________________________________</w:t>
      </w:r>
    </w:p>
    <w:p>
      <w:pPr>
        <w:spacing w:after="0"/>
        <w:ind w:left="0"/>
        <w:jc w:val="both"/>
      </w:pPr>
      <w:r>
        <w:rPr>
          <w:rFonts w:ascii="Times New Roman"/>
          <w:b w:val="false"/>
          <w:i w:val="false"/>
          <w:color w:val="000000"/>
          <w:sz w:val="28"/>
        </w:rPr>
        <w:t>
      Конкурсқа қатысу үшін ұсынылған өтінімдер (лот) туралы ақпарат (хронология бойынша): (өтінім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ұсыну күні мен уақыты (хронология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Конкурсқа қатысуға арналған өтінімдерді қарау кезінде мынадай құжаттар сұралды (осы Қағидаларға сәйкес сұраулар болған жағдайда толтырылады):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жіберілген ұйымның/адамның 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жіберілген күн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Сұраудың қысқаша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Сұрауға жауап беру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Конкурстық комиссия мүшелерінің дауыс беру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 (әлеуетті өнім берушілердің тізбесі), БСН (ЖСН) / ТЕН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Т.А.Ә.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шешімі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 мен құжаттарды көрсете отырып, олардың біліктілік талаптарына және конкурстық құжаттама талаптарына сәйкес еместігін растайтын бас тарту себептерін нақты көрсету</w:t>
            </w:r>
          </w:p>
        </w:tc>
      </w:tr>
    </w:tbl>
    <w:p>
      <w:pPr>
        <w:spacing w:after="0"/>
        <w:ind w:left="0"/>
        <w:jc w:val="both"/>
      </w:pPr>
      <w:r>
        <w:rPr>
          <w:rFonts w:ascii="Times New Roman"/>
          <w:b w:val="false"/>
          <w:i w:val="false"/>
          <w:color w:val="000000"/>
          <w:sz w:val="28"/>
        </w:rPr>
        <w:t>
      Конкурсқа қатысуға жіберілмеген өтінімдер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 тарту себебі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Мынадай өтінімдер конкурсқа қатысуға жіберілді (өтінім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ТЕН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Осы Қағидаларда көрсетілген өлшемшарттарды осы конкурсқа қатысуға ұсынылған конкурсқа қатысуға арналған барлық өтінімдерге қолдану нәтижелері туралы ақпарат: </w:t>
      </w:r>
    </w:p>
    <w:p>
      <w:pPr>
        <w:spacing w:after="0"/>
        <w:ind w:left="0"/>
        <w:jc w:val="both"/>
      </w:pPr>
      <w:r>
        <w:rPr>
          <w:rFonts w:ascii="Times New Roman"/>
          <w:b w:val="false"/>
          <w:i w:val="false"/>
          <w:color w:val="000000"/>
          <w:sz w:val="28"/>
        </w:rPr>
        <w:t>
      қызметтерді жеткізушілерге: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ТЕН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5 жылдағы қызмет көрсету нарығындағы жұмыс тәжірибесі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Тамақтандыруды ұйымдастыру бойынша қызметтерге қатысты экологиялық менеджмент жүйесін қанағаттандыратын сәйкестік сертификатының болуы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Тамақтандыруды ұйымдастыру бойынша қызметтерге қолданылатын сапа менеджменті жүйесі сертификатының болуы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білім беру ұйымдарының білім алушылары мен тәрбиеленушілерін тамақтандыруды ұйымдастыру бойынша жұмыс тәжірибесі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қоғамдық тамақтану объектілерінде тамақтандыруды ұйымдастыру бойынша жұмыс тәжірибесі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 біліктілігін бере отырып, орта арнайы білімі (2007 жылғы 27 шілдеге дейін білімі туралы құжатты алған жағдайда) немесе техникалық және кәсіптік, жоғары білімі бар аспаздың (қоғамдық тамақтандыру саласында)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Диетология саласында медициналық білімі және біліктілігі және (немесе) диетология саласында біліктілігін арттырудан (қайта даярлаудан) өткен медициналық білімі бар диетологтың немесе диеталық бикенің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 біліктілігі беріле отырып арнайы орта білімі немесе техникалық және кәсіптік, жоғары білімі бар өндіріс меңгерушісінің болуы (қоғамдық тамақтану саласында)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 өткізілетін тиісті облыстың, республикалық маңызы бар қаланың, астананың аумағында әлеуетті өнім берушіні тіркеудің болуы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тауарларды жеткізушілерге: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ТЕН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Конкурстың мәні болып табылатын тауар нарығындағы соңғы 5 жылдағы жұмыс тәжірибесі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Конкурстың (лоттың) мәні болып табылатын тауар нарығындағы отандық тауар өндірушілер үшін тауарларды ерікті түрде сертификаттау туралы құжаттың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тауарлар бойынша ұлттық стандарттар талаптарына сәйкес сапа менеджментінің сертификатталған жүйесінің (сертификатталған жүйелерінің) болуы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стандарттардың талаптарына сәйкес қоршаған ортаны басқару менеджментінің сертификатталған жүйесінің (сертификатталған жүйелерінің) және (немесе) экологиялық таза өнім стандартына сәйкестігін растаудың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өнімдерін арнайы автокөлікпен жеткізу 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 өткізілетін тиісті облыстың, республикалық маңызы бар қаланың, астананың аумағында әлеуетті өнім берушіні тіркеудің болуы</w:t>
            </w:r>
          </w:p>
        </w:tc>
      </w:tr>
    </w:tbl>
    <w:p>
      <w:pPr>
        <w:spacing w:after="0"/>
        <w:ind w:left="0"/>
        <w:jc w:val="both"/>
      </w:pPr>
      <w:r>
        <w:rPr>
          <w:rFonts w:ascii="Times New Roman"/>
          <w:b w:val="false"/>
          <w:i w:val="false"/>
          <w:color w:val="000000"/>
          <w:sz w:val="28"/>
        </w:rPr>
        <w:t>
      Конкурсқа қатысушылардың балдарын есептеу: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ТЕН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 бойынша жалпы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 бойынша жұмыс тәжірибесі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 күні мен уақыты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Конкурстық комиссия өлшемшарттарға сәйкес қарастыру нәтижелері бойынша ашық дауыс беру жолымен былай деп шешті:</w:t>
      </w:r>
    </w:p>
    <w:p>
      <w:pPr>
        <w:spacing w:after="0"/>
        <w:ind w:left="0"/>
        <w:jc w:val="both"/>
      </w:pPr>
      <w:r>
        <w:rPr>
          <w:rFonts w:ascii="Times New Roman"/>
          <w:b w:val="false"/>
          <w:i w:val="false"/>
          <w:color w:val="000000"/>
          <w:sz w:val="28"/>
        </w:rPr>
        <w:t>
      1) конкурстың (лоттың) жеңімпазы ______________________(конкурсқа қатысушының атауы мен орналасқан жерін, сондай-ақ ол жеңімпаз деп танылған жағдайларды көрсету),</w:t>
      </w:r>
    </w:p>
    <w:p>
      <w:pPr>
        <w:spacing w:after="0"/>
        <w:ind w:left="0"/>
        <w:jc w:val="both"/>
      </w:pPr>
      <w:r>
        <w:rPr>
          <w:rFonts w:ascii="Times New Roman"/>
          <w:b w:val="false"/>
          <w:i w:val="false"/>
          <w:color w:val="000000"/>
          <w:sz w:val="28"/>
        </w:rPr>
        <w:t>
      екінші орын иегері ___________________(конкурсқа қатысушының атауы мен орналасқан жерін көрсету) деп танылсын;</w:t>
      </w:r>
    </w:p>
    <w:p>
      <w:pPr>
        <w:spacing w:after="0"/>
        <w:ind w:left="0"/>
        <w:jc w:val="both"/>
      </w:pPr>
      <w:r>
        <w:rPr>
          <w:rFonts w:ascii="Times New Roman"/>
          <w:b w:val="false"/>
          <w:i w:val="false"/>
          <w:color w:val="000000"/>
          <w:sz w:val="28"/>
        </w:rPr>
        <w:t>
      үшінші орын иегері ___________________(конкурсқа қатысушының атауы мен орналасқан жерін көрсету) деп танылсын;</w:t>
      </w:r>
    </w:p>
    <w:p>
      <w:pPr>
        <w:spacing w:after="0"/>
        <w:ind w:left="0"/>
        <w:jc w:val="both"/>
      </w:pPr>
      <w:r>
        <w:rPr>
          <w:rFonts w:ascii="Times New Roman"/>
          <w:b w:val="false"/>
          <w:i w:val="false"/>
          <w:color w:val="000000"/>
          <w:sz w:val="28"/>
        </w:rPr>
        <w:t>
      төртінші орын иегері ___________________(конкурсқа қатысушының атауы мен орналасқан жерін көрсету) деп танылсын;</w:t>
      </w:r>
    </w:p>
    <w:p>
      <w:pPr>
        <w:spacing w:after="0"/>
        <w:ind w:left="0"/>
        <w:jc w:val="both"/>
      </w:pPr>
      <w:r>
        <w:rPr>
          <w:rFonts w:ascii="Times New Roman"/>
          <w:b w:val="false"/>
          <w:i w:val="false"/>
          <w:color w:val="000000"/>
          <w:sz w:val="28"/>
        </w:rPr>
        <w:t>
      және т.б.</w:t>
      </w:r>
    </w:p>
    <w:p>
      <w:pPr>
        <w:spacing w:after="0"/>
        <w:ind w:left="0"/>
        <w:jc w:val="both"/>
      </w:pPr>
      <w:r>
        <w:rPr>
          <w:rFonts w:ascii="Times New Roman"/>
          <w:b w:val="false"/>
          <w:i w:val="false"/>
          <w:color w:val="000000"/>
          <w:sz w:val="28"/>
        </w:rPr>
        <w:t>
      2) Конкурстың тапсырыс берушісі _________________ (атауын және орналасқан жерін көрсету) _______________-мен (конкурс жеңімпазының атауын көрсету) осы Қағидаларда белгіленген мерзімде орта білім беру ұйымдарында білім алушыларды, сондай-ақ мектепке дейінгі ұйымдарда, жетім балалар мен ата-анасының қамқорлығынсыз қалған балаларға арналған білім беру ұйымдарында тәрбиеленушілер мен білім алушыларды тамақтандыруды ұйымдастыру бойынша қызметтер көрсету немесе тауарлар жеткізу туралы шарт жасассын</w:t>
      </w:r>
    </w:p>
    <w:p>
      <w:pPr>
        <w:spacing w:after="0"/>
        <w:ind w:left="0"/>
        <w:jc w:val="both"/>
      </w:pPr>
      <w:r>
        <w:rPr>
          <w:rFonts w:ascii="Times New Roman"/>
          <w:b w:val="false"/>
          <w:i w:val="false"/>
          <w:color w:val="000000"/>
          <w:sz w:val="28"/>
        </w:rPr>
        <w:t xml:space="preserve">
      Не: </w:t>
      </w:r>
    </w:p>
    <w:p>
      <w:pPr>
        <w:spacing w:after="0"/>
        <w:ind w:left="0"/>
        <w:jc w:val="both"/>
      </w:pPr>
      <w:r>
        <w:rPr>
          <w:rFonts w:ascii="Times New Roman"/>
          <w:b w:val="false"/>
          <w:i w:val="false"/>
          <w:color w:val="000000"/>
          <w:sz w:val="28"/>
        </w:rPr>
        <w:t>
      __________________ конкурс (лот) өткізілмеді деп танылсын (конкурстың атауын және конкурсты (лотты) өткізілмеді деп тану себебін көрсету)</w:t>
      </w:r>
    </w:p>
    <w:p>
      <w:pPr>
        <w:spacing w:after="0"/>
        <w:ind w:left="0"/>
        <w:jc w:val="both"/>
      </w:pPr>
      <w:r>
        <w:rPr>
          <w:rFonts w:ascii="Times New Roman"/>
          <w:b w:val="false"/>
          <w:i w:val="false"/>
          <w:color w:val="000000"/>
          <w:sz w:val="28"/>
        </w:rPr>
        <w:t xml:space="preserve">
      Не: </w:t>
      </w:r>
    </w:p>
    <w:p>
      <w:pPr>
        <w:spacing w:after="0"/>
        <w:ind w:left="0"/>
        <w:jc w:val="both"/>
      </w:pPr>
      <w:r>
        <w:rPr>
          <w:rFonts w:ascii="Times New Roman"/>
          <w:b w:val="false"/>
          <w:i w:val="false"/>
          <w:color w:val="000000"/>
          <w:sz w:val="28"/>
        </w:rPr>
        <w:t xml:space="preserve">
      Мынадай негізде конкурс (лот) өткізілмеді: Уәкілетті мемлекеттік органдардың актілері (нұсқама, хабарлама, ұсыныс, шешім) ________ жылғы "__"___________№___. </w:t>
      </w:r>
    </w:p>
    <w:p>
      <w:pPr>
        <w:spacing w:after="0"/>
        <w:ind w:left="0"/>
        <w:jc w:val="both"/>
      </w:pPr>
      <w:r>
        <w:rPr>
          <w:rFonts w:ascii="Times New Roman"/>
          <w:b w:val="false"/>
          <w:i w:val="false"/>
          <w:color w:val="000000"/>
          <w:sz w:val="28"/>
        </w:rPr>
        <w:t>
      Болдырмау туралы шешім қабылдаған орган: (______________________).</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Осы Қағидаларға сәйкес көрсетілетін қызметтерді және (немесе) тауарларды сатып алудың жылдық жоспарында көзделмеген көрсетілетін қызметтерді, тауарларды сатып алу бойынша конкурстан (лоттан) бас тартылды.</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Егер бірнеше тапсырыс беруші болса, тапсырыс беруші туралы мәлімет көрсетілмейді.</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ТЕН – төлеушінің есеп нөмірі;</w:t>
      </w:r>
    </w:p>
    <w:p>
      <w:pPr>
        <w:spacing w:after="0"/>
        <w:ind w:left="0"/>
        <w:jc w:val="both"/>
      </w:pPr>
      <w:r>
        <w:rPr>
          <w:rFonts w:ascii="Times New Roman"/>
          <w:b w:val="false"/>
          <w:i w:val="false"/>
          <w:color w:val="000000"/>
          <w:sz w:val="28"/>
        </w:rPr>
        <w:t>
      Т.А.Ә. – тегі, аты, әкесінің аты (бар болса)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сатып алу</w:t>
            </w:r>
            <w:r>
              <w:br/>
            </w:r>
            <w:r>
              <w:rPr>
                <w:rFonts w:ascii="Times New Roman"/>
                <w:b w:val="false"/>
                <w:i w:val="false"/>
                <w:color w:val="000000"/>
                <w:sz w:val="20"/>
              </w:rPr>
              <w:t>қағидаларына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66" w:id="422"/>
    <w:p>
      <w:pPr>
        <w:spacing w:after="0"/>
        <w:ind w:left="0"/>
        <w:jc w:val="left"/>
      </w:pPr>
      <w:r>
        <w:rPr>
          <w:rFonts w:ascii="Times New Roman"/>
          <w:b/>
          <w:i w:val="false"/>
          <w:color w:val="000000"/>
        </w:rPr>
        <w:t xml:space="preserve"> "Мемлекеттік-жекешелік әріптестік туралы заңға сәйкес тамақтандыруды ұйымдастыру бойынша қызметтерді сатып алу қажеттілігі туралы өтінім</w:t>
      </w:r>
    </w:p>
    <w:bookmarkEnd w:id="422"/>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(білім беру ұйымының немесе білім беруді басқару органының атауы, пошталық және электрондық мекенжайы)</w:t>
      </w:r>
    </w:p>
    <w:p>
      <w:pPr>
        <w:spacing w:after="0"/>
        <w:ind w:left="0"/>
        <w:jc w:val="both"/>
      </w:pPr>
      <w:r>
        <w:rPr>
          <w:rFonts w:ascii="Times New Roman"/>
          <w:b w:val="false"/>
          <w:i w:val="false"/>
          <w:color w:val="000000"/>
          <w:sz w:val="28"/>
        </w:rPr>
        <w:t>
      жетіспейтін жабдықтарды сатып алуға және/немесе асхананың барлық тозған жабдықтарын жаңа жабдыққа ауыстыруға қажеттілік бар екенін хабарлайды, осыған байланысты Мемлекеттік-жекешелік әріптестік туралы заңға сәйкес білім алушыларды тамақтандыруды ұйымдастыру бойынша көрсетілетін қызметтерді сатып алуды жүзеге асыруды сұрайды.</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Басшының қолы___________</w:t>
      </w:r>
    </w:p>
    <w:p>
      <w:pPr>
        <w:spacing w:after="0"/>
        <w:ind w:left="0"/>
        <w:jc w:val="both"/>
      </w:pPr>
      <w:r>
        <w:rPr>
          <w:rFonts w:ascii="Times New Roman"/>
          <w:b w:val="false"/>
          <w:i w:val="false"/>
          <w:color w:val="000000"/>
          <w:sz w:val="28"/>
        </w:rPr>
        <w:t>
      М. О.</w:t>
      </w:r>
    </w:p>
    <w:p>
      <w:pPr>
        <w:spacing w:after="0"/>
        <w:ind w:left="0"/>
        <w:jc w:val="both"/>
      </w:pPr>
      <w:r>
        <w:rPr>
          <w:rFonts w:ascii="Times New Roman"/>
          <w:b w:val="false"/>
          <w:i w:val="false"/>
          <w:color w:val="000000"/>
          <w:sz w:val="28"/>
        </w:rPr>
        <w:t>
      (тегін, атын, әкесінің атын (бар болса), лауазымын көрсету).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сатып алу</w:t>
            </w:r>
            <w:r>
              <w:br/>
            </w:r>
            <w:r>
              <w:rPr>
                <w:rFonts w:ascii="Times New Roman"/>
                <w:b w:val="false"/>
                <w:i w:val="false"/>
                <w:color w:val="000000"/>
                <w:sz w:val="20"/>
              </w:rPr>
              <w:t>қағидаларына 7-қосымша</w:t>
            </w:r>
          </w:p>
        </w:tc>
      </w:tr>
    </w:tbl>
    <w:bookmarkStart w:name="z468" w:id="423"/>
    <w:p>
      <w:pPr>
        <w:spacing w:after="0"/>
        <w:ind w:left="0"/>
        <w:jc w:val="left"/>
      </w:pPr>
      <w:r>
        <w:rPr>
          <w:rFonts w:ascii="Times New Roman"/>
          <w:b/>
          <w:i w:val="false"/>
          <w:color w:val="000000"/>
        </w:rPr>
        <w:t xml:space="preserve"> Қатысуға шақыру</w:t>
      </w:r>
    </w:p>
    <w:bookmarkEnd w:id="423"/>
    <w:p>
      <w:pPr>
        <w:spacing w:after="0"/>
        <w:ind w:left="0"/>
        <w:jc w:val="both"/>
      </w:pPr>
      <w:r>
        <w:rPr>
          <w:rFonts w:ascii="Times New Roman"/>
          <w:b w:val="false"/>
          <w:i w:val="false"/>
          <w:color w:val="000000"/>
          <w:sz w:val="28"/>
        </w:rPr>
        <w:t>
      Құрметті қатысушы (әлеуетті өнім берушінің атауы).</w:t>
      </w:r>
    </w:p>
    <w:p>
      <w:pPr>
        <w:spacing w:after="0"/>
        <w:ind w:left="0"/>
        <w:jc w:val="both"/>
      </w:pPr>
      <w:r>
        <w:rPr>
          <w:rFonts w:ascii="Times New Roman"/>
          <w:b w:val="false"/>
          <w:i w:val="false"/>
          <w:color w:val="000000"/>
          <w:sz w:val="28"/>
        </w:rPr>
        <w:t>
      Сіз веб-портал арқылы тамақтануды ұйымдастыру бойынша көрсетілетін қызметтерді, тауарларды сатып алуға қатысуға (шақыру №, шақыру атауы) шақырылдыңыз.</w:t>
      </w:r>
    </w:p>
    <w:p>
      <w:pPr>
        <w:spacing w:after="0"/>
        <w:ind w:left="0"/>
        <w:jc w:val="both"/>
      </w:pPr>
      <w:r>
        <w:rPr>
          <w:rFonts w:ascii="Times New Roman"/>
          <w:b w:val="false"/>
          <w:i w:val="false"/>
          <w:color w:val="000000"/>
          <w:sz w:val="28"/>
        </w:rPr>
        <w:t>
      Шақыруды қарау үшін сілтеме (шақыруға сілтеме) бойынша жүріңіз.</w:t>
      </w:r>
    </w:p>
    <w:p>
      <w:pPr>
        <w:spacing w:after="0"/>
        <w:ind w:left="0"/>
        <w:jc w:val="both"/>
      </w:pPr>
      <w:r>
        <w:rPr>
          <w:rFonts w:ascii="Times New Roman"/>
          <w:b w:val="false"/>
          <w:i w:val="false"/>
          <w:color w:val="000000"/>
          <w:sz w:val="28"/>
        </w:rPr>
        <w:t>
      Егер жоғарыда көрсетілген сілтеме ашылмаса, оны алмасу буферіне көшіріп алыңыз да браузердің мекенжай жолына қойыңыз және "Енгізуді" басыңыз.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сатып алу</w:t>
            </w:r>
            <w:r>
              <w:br/>
            </w:r>
            <w:r>
              <w:rPr>
                <w:rFonts w:ascii="Times New Roman"/>
                <w:b w:val="false"/>
                <w:i w:val="false"/>
                <w:color w:val="000000"/>
                <w:sz w:val="20"/>
              </w:rPr>
              <w:t xml:space="preserve">қағидаларына 8-қосымша </w:t>
            </w:r>
          </w:p>
        </w:tc>
      </w:tr>
    </w:tbl>
    <w:bookmarkStart w:name="z470" w:id="424"/>
    <w:p>
      <w:pPr>
        <w:spacing w:after="0"/>
        <w:ind w:left="0"/>
        <w:jc w:val="left"/>
      </w:pPr>
      <w:r>
        <w:rPr>
          <w:rFonts w:ascii="Times New Roman"/>
          <w:b/>
          <w:i w:val="false"/>
          <w:color w:val="000000"/>
        </w:rPr>
        <w:t xml:space="preserve"> Тауар(лар)ды қабылдау-тапсыру актісі</w:t>
      </w:r>
    </w:p>
    <w:bookmarkEnd w:id="424"/>
    <w:p>
      <w:pPr>
        <w:spacing w:after="0"/>
        <w:ind w:left="0"/>
        <w:jc w:val="both"/>
      </w:pPr>
      <w:r>
        <w:rPr>
          <w:rFonts w:ascii="Times New Roman"/>
          <w:b w:val="false"/>
          <w:i w:val="false"/>
          <w:color w:val="000000"/>
          <w:sz w:val="28"/>
        </w:rPr>
        <w:t>
      №__ "___"_____20_____ж.</w:t>
      </w:r>
    </w:p>
    <w:p>
      <w:pPr>
        <w:spacing w:after="0"/>
        <w:ind w:left="0"/>
        <w:jc w:val="both"/>
      </w:pPr>
      <w:r>
        <w:rPr>
          <w:rFonts w:ascii="Times New Roman"/>
          <w:b w:val="false"/>
          <w:i w:val="false"/>
          <w:color w:val="000000"/>
          <w:sz w:val="28"/>
        </w:rPr>
        <w:t>
      Құжаттың нөмірі* қол қою күні *</w:t>
      </w:r>
    </w:p>
    <w:p>
      <w:pPr>
        <w:spacing w:after="0"/>
        <w:ind w:left="0"/>
        <w:jc w:val="both"/>
      </w:pPr>
      <w:r>
        <w:rPr>
          <w:rFonts w:ascii="Times New Roman"/>
          <w:b w:val="false"/>
          <w:i w:val="false"/>
          <w:color w:val="000000"/>
          <w:sz w:val="28"/>
        </w:rPr>
        <w:t>
      (тапсырыс беруші актіні қабылдаған күнін және уақытын тіркейді)</w:t>
      </w:r>
    </w:p>
    <w:p>
      <w:pPr>
        <w:spacing w:after="0"/>
        <w:ind w:left="0"/>
        <w:jc w:val="both"/>
      </w:pPr>
      <w:r>
        <w:rPr>
          <w:rFonts w:ascii="Times New Roman"/>
          <w:b w:val="false"/>
          <w:i w:val="false"/>
          <w:color w:val="000000"/>
          <w:sz w:val="28"/>
        </w:rPr>
        <w:t>
      Осы акт төменде қол қойылған Өнім берішінің атынан _____________, (Өнім беруші) берілгені, ал (Өнім берушінің атауы*) 20 __ жылғы "__"________ № __ _________ шартқа (және қосымша келісімге) (шарттың (және қосымша келісімнің) атауы, күні және нөмірі*) сәйкес тапсырыс берушінің өкілі атынан __________________________ (Тапсырыс беруші)</w:t>
      </w:r>
    </w:p>
    <w:p>
      <w:pPr>
        <w:spacing w:after="0"/>
        <w:ind w:left="0"/>
        <w:jc w:val="both"/>
      </w:pPr>
      <w:r>
        <w:rPr>
          <w:rFonts w:ascii="Times New Roman"/>
          <w:b w:val="false"/>
          <w:i w:val="false"/>
          <w:color w:val="000000"/>
          <w:sz w:val="28"/>
        </w:rPr>
        <w:t>
      (Тапсырыс берушінің атауы*) қабылдағаны жөнінде жасалды: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туралы мәліметтер**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беру орны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Номенклатуралық (зауыттық) нөмірі (болған жағдайда)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бірлік үшін баға (теңге), оның ішінде ҚҚС/ҚҚС есепке алмағанда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Шартқа сәйкес осы акт бойынша тауар(лар)дың құны ____________________(цифрмен, әріппен жазылады) теңгені құрайды, оның ішінде ҚҚС/ҚҚС есепке алмағанда**,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берішінің атауы*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ЖСК/БСК*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берішінің өкілдері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лауазымы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лауазымы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ақпарат***</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мәлімет</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жалпы құны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төлемдер сомасы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қолданылуынан бастап төлем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актіленгендердің сомасы***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Тауарды жеткізу мерзімін өткізіп не міндеттемелерін тиісінше орындамағаны (ішінара орындамағаны) үшін тұрақсыздық айыбының (айыппұл, өсімпұл) сомасы***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күндердің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бірыңғай бюджеттік сыныптамасының коды: Бағдарлама/Кіші бағдарлама/Ерекшелік***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акт бойынша өнім беруші жүргізген нақты шығыстар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бірлік үшін баға,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берушіге аудару талап етiлетiн сома***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 құжаттардың электрондық көшірмелерінің тізбесі (болған жағдайда өнім беруші/тапсырыс беруші тіркеп отырады)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БСН*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БСК*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өкілдері***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(ұйымның басшысы)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қабылдау үшін жауапты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Ресімдеудің дұрыстығына жауапты (деректемелер, ерекшеліктер)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*мемлекеттік сатып алу веб-порталында автоматты түрде толтырылады;</w:t>
      </w:r>
    </w:p>
    <w:p>
      <w:pPr>
        <w:spacing w:after="0"/>
        <w:ind w:left="0"/>
        <w:jc w:val="both"/>
      </w:pPr>
      <w:r>
        <w:rPr>
          <w:rFonts w:ascii="Times New Roman"/>
          <w:b w:val="false"/>
          <w:i w:val="false"/>
          <w:color w:val="000000"/>
          <w:sz w:val="28"/>
        </w:rPr>
        <w:t>
      ** өнім беруші толтырады;</w:t>
      </w:r>
    </w:p>
    <w:p>
      <w:pPr>
        <w:spacing w:after="0"/>
        <w:ind w:left="0"/>
        <w:jc w:val="both"/>
      </w:pPr>
      <w:r>
        <w:rPr>
          <w:rFonts w:ascii="Times New Roman"/>
          <w:b w:val="false"/>
          <w:i w:val="false"/>
          <w:color w:val="000000"/>
          <w:sz w:val="28"/>
        </w:rPr>
        <w:t>
      ***тапсырыс беруші толтырады.</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сатып алу</w:t>
            </w:r>
            <w:r>
              <w:br/>
            </w:r>
            <w:r>
              <w:rPr>
                <w:rFonts w:ascii="Times New Roman"/>
                <w:b w:val="false"/>
                <w:i w:val="false"/>
                <w:color w:val="000000"/>
                <w:sz w:val="20"/>
              </w:rPr>
              <w:t xml:space="preserve">қағидаларына 9-қосымша </w:t>
            </w:r>
          </w:p>
        </w:tc>
      </w:tr>
    </w:tbl>
    <w:bookmarkStart w:name="z472" w:id="425"/>
    <w:p>
      <w:pPr>
        <w:spacing w:after="0"/>
        <w:ind w:left="0"/>
        <w:jc w:val="left"/>
      </w:pPr>
      <w:r>
        <w:rPr>
          <w:rFonts w:ascii="Times New Roman"/>
          <w:b/>
          <w:i w:val="false"/>
          <w:color w:val="000000"/>
        </w:rPr>
        <w:t xml:space="preserve"> Көрсетілген қызмет актісі</w:t>
      </w:r>
    </w:p>
    <w:bookmarkEnd w:id="425"/>
    <w:p>
      <w:pPr>
        <w:spacing w:after="0"/>
        <w:ind w:left="0"/>
        <w:jc w:val="both"/>
      </w:pPr>
      <w:r>
        <w:rPr>
          <w:rFonts w:ascii="Times New Roman"/>
          <w:b w:val="false"/>
          <w:i w:val="false"/>
          <w:color w:val="000000"/>
          <w:sz w:val="28"/>
        </w:rPr>
        <w:t>
      №__ "___"_____20_____ж.</w:t>
      </w:r>
    </w:p>
    <w:p>
      <w:pPr>
        <w:spacing w:after="0"/>
        <w:ind w:left="0"/>
        <w:jc w:val="both"/>
      </w:pPr>
      <w:r>
        <w:rPr>
          <w:rFonts w:ascii="Times New Roman"/>
          <w:b w:val="false"/>
          <w:i w:val="false"/>
          <w:color w:val="000000"/>
          <w:sz w:val="28"/>
        </w:rPr>
        <w:t>
      Құжаттың нөмірі* қол қою күні *</w:t>
      </w:r>
    </w:p>
    <w:p>
      <w:pPr>
        <w:spacing w:after="0"/>
        <w:ind w:left="0"/>
        <w:jc w:val="both"/>
      </w:pPr>
      <w:r>
        <w:rPr>
          <w:rFonts w:ascii="Times New Roman"/>
          <w:b w:val="false"/>
          <w:i w:val="false"/>
          <w:color w:val="000000"/>
          <w:sz w:val="28"/>
        </w:rPr>
        <w:t>
      (тапсырыс беруші актіні қабылдаған күнін және уақытын тіркейді)</w:t>
      </w:r>
    </w:p>
    <w:p>
      <w:pPr>
        <w:spacing w:after="0"/>
        <w:ind w:left="0"/>
        <w:jc w:val="both"/>
      </w:pPr>
      <w:r>
        <w:rPr>
          <w:rFonts w:ascii="Times New Roman"/>
          <w:b w:val="false"/>
          <w:i w:val="false"/>
          <w:color w:val="000000"/>
          <w:sz w:val="28"/>
        </w:rPr>
        <w:t>
      Осы акті төменде қол қойылған Өнім берішінің атынан _____________, (Өнім беруші) орындалуы, ал (Өнім берушінің атауы*) 20 __ жылғы "__"________ № __ _________ шартқа (және қосымша келісімге) (шарттың (және қосымша келісімнің) атауы, күні және нөмірі*) сәйкес тапсырыс берушінің өкілі атынан __________________________ (Тапсырыс беруші)</w:t>
      </w:r>
    </w:p>
    <w:p>
      <w:pPr>
        <w:spacing w:after="0"/>
        <w:ind w:left="0"/>
        <w:jc w:val="both"/>
      </w:pPr>
      <w:r>
        <w:rPr>
          <w:rFonts w:ascii="Times New Roman"/>
          <w:b w:val="false"/>
          <w:i w:val="false"/>
          <w:color w:val="000000"/>
          <w:sz w:val="28"/>
        </w:rPr>
        <w:t>
      (Тапсырыс берушінің атауы*) қабылдағаны жөнінде жасалды: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 туралы мәліметтер**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бірлік үшін баға (теңге), оның ішінде ҚҚС/ҚҚС есепке алмағанда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Шартқа сәйкес осы акт бойынша көрсетілген қызметтердің құны ____________________(цифрмен, әріппен жазылады) теңгені құрайды, оның ішінде ҚҚС/ҚҚС есепке алмағанда**,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берішінің атауы*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ЖСК/БСК*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берішінің өкілдері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лауазымы</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лауазымы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ақпарат***</w:t>
            </w: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мәлімет</w:t>
            </w:r>
          </w:p>
        </w:tc>
      </w:tr>
      <w:tr>
        <w:trPr>
          <w:trHeight w:val="30" w:hRule="atLeast"/>
        </w:trPr>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жалпы құны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төлемдер сомасы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қолданылуынан бастап төлем сомасы***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актіленгендердің сомасы***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Көрсетілген қызмет мерзімін өткізіп не міндеттемелерін тиісінше орындамаған (ішінара орындамаған) үшін тұрақсыздық айыбының (айыппұл, өсімпұл) сомасы***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күндердің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бірыңғай бюджеттік сыныптамасының коды: Бағдарлама/Кіші бағдарлама/Ерекшелік***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акті бойынша іс жүзінде көрсетілген қызметтер***</w:t>
            </w: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күні/кезеңі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бірлік үшін баға, теңге*</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берушіге аудару талап етiлетiн сома***</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Қосымшасы: құжаттардың электрондық көшірмелерінің тізбесі (болған жағдайда өнім беруші/тапсырыс беруші тіркеп отырады)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берішінің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БСН*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БСК*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берішінің өкілдері***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(ұйымның басшысы)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қабылдау үшін жауапты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Ресімдеудің дұрыстығына жауапты (деректемелер, ерекшеліктер)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*мемлекеттік сатып алу веб-порталында автоматты түрде толтырылады;</w:t>
      </w:r>
    </w:p>
    <w:p>
      <w:pPr>
        <w:spacing w:after="0"/>
        <w:ind w:left="0"/>
        <w:jc w:val="both"/>
      </w:pPr>
      <w:r>
        <w:rPr>
          <w:rFonts w:ascii="Times New Roman"/>
          <w:b w:val="false"/>
          <w:i w:val="false"/>
          <w:color w:val="000000"/>
          <w:sz w:val="28"/>
        </w:rPr>
        <w:t>
      ** өнім беруші толтырады;</w:t>
      </w:r>
    </w:p>
    <w:p>
      <w:pPr>
        <w:spacing w:after="0"/>
        <w:ind w:left="0"/>
        <w:jc w:val="both"/>
      </w:pPr>
      <w:r>
        <w:rPr>
          <w:rFonts w:ascii="Times New Roman"/>
          <w:b w:val="false"/>
          <w:i w:val="false"/>
          <w:color w:val="000000"/>
          <w:sz w:val="28"/>
        </w:rPr>
        <w:t>
      ***тапсырыс беруші толтырады.</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